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A43C" w14:textId="6AAD9875" w:rsidR="00011D64" w:rsidRDefault="00011D64" w:rsidP="00011D64">
      <w:pPr>
        <w:pStyle w:val="Header"/>
        <w:jc w:val="center"/>
        <w:rPr>
          <w:bCs/>
          <w:sz w:val="22"/>
          <w:szCs w:val="22"/>
        </w:rPr>
      </w:pPr>
    </w:p>
    <w:p w14:paraId="14D6D259" w14:textId="77777777" w:rsidR="00ED1F43" w:rsidRDefault="00ED1F43" w:rsidP="00414681">
      <w:pPr>
        <w:pStyle w:val="Header"/>
        <w:jc w:val="center"/>
        <w:rPr>
          <w:rFonts w:ascii="Arial" w:hAnsi="Arial" w:cs="Arial"/>
          <w:b/>
        </w:rPr>
      </w:pPr>
    </w:p>
    <w:p w14:paraId="760AAE17" w14:textId="32649240" w:rsidR="00ED1F43" w:rsidRDefault="00ED1F43" w:rsidP="00414681">
      <w:pPr>
        <w:pStyle w:val="Header"/>
        <w:jc w:val="center"/>
        <w:rPr>
          <w:rFonts w:ascii="Arial" w:hAnsi="Arial" w:cs="Arial"/>
          <w:b/>
        </w:rPr>
      </w:pPr>
    </w:p>
    <w:p w14:paraId="574B6B81" w14:textId="77777777" w:rsidR="00ED1F43" w:rsidRDefault="00ED1F43" w:rsidP="00414681">
      <w:pPr>
        <w:pStyle w:val="Header"/>
        <w:jc w:val="center"/>
        <w:rPr>
          <w:rFonts w:ascii="Arial" w:hAnsi="Arial" w:cs="Arial"/>
          <w:b/>
        </w:rPr>
      </w:pPr>
    </w:p>
    <w:p w14:paraId="383883D9" w14:textId="2AFCD764" w:rsidR="00414681" w:rsidRDefault="009B750E" w:rsidP="00414681">
      <w:pPr>
        <w:pStyle w:val="Header"/>
        <w:jc w:val="center"/>
        <w:rPr>
          <w:rFonts w:ascii="Arial" w:hAnsi="Arial" w:cs="Arial"/>
          <w:b/>
        </w:rPr>
      </w:pPr>
      <w:r w:rsidRPr="009B750E">
        <w:rPr>
          <w:rFonts w:ascii="Arial" w:hAnsi="Arial" w:cs="Arial"/>
          <w:b/>
        </w:rPr>
        <w:t>CONTRACT NO: 00000</w:t>
      </w:r>
      <w:r w:rsidR="00ED1F43">
        <w:rPr>
          <w:rFonts w:ascii="Arial" w:hAnsi="Arial" w:cs="Arial"/>
          <w:b/>
        </w:rPr>
        <w:t>0</w:t>
      </w:r>
      <w:r w:rsidR="000663E3">
        <w:rPr>
          <w:rFonts w:ascii="Arial" w:hAnsi="Arial" w:cs="Arial"/>
          <w:b/>
        </w:rPr>
        <w:t>1997</w:t>
      </w:r>
    </w:p>
    <w:p w14:paraId="0832E93F" w14:textId="242AC0E6" w:rsidR="00ED1F43" w:rsidRDefault="00ED1F43" w:rsidP="00414681">
      <w:pPr>
        <w:pStyle w:val="Header"/>
        <w:jc w:val="center"/>
        <w:rPr>
          <w:rFonts w:ascii="Arial" w:hAnsi="Arial" w:cs="Arial"/>
          <w:b/>
        </w:rPr>
      </w:pPr>
    </w:p>
    <w:p w14:paraId="1736F513" w14:textId="77777777" w:rsidR="00ED1F43" w:rsidRPr="009B750E" w:rsidRDefault="00ED1F43" w:rsidP="00414681">
      <w:pPr>
        <w:pStyle w:val="Header"/>
        <w:jc w:val="center"/>
        <w:rPr>
          <w:rFonts w:ascii="Arial" w:hAnsi="Arial" w:cs="Arial"/>
          <w:b/>
        </w:rPr>
      </w:pPr>
    </w:p>
    <w:p w14:paraId="3F174CA1" w14:textId="2B9A5764" w:rsidR="00ED1F43" w:rsidRDefault="00E7180A" w:rsidP="00414681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NTUNGA PEGMATITE PROCESS AMENABILITY SAMPLE STORAGE AND TEST WORK </w:t>
      </w:r>
    </w:p>
    <w:p w14:paraId="5B1766D3" w14:textId="77777777" w:rsidR="00E7180A" w:rsidRPr="009B750E" w:rsidRDefault="00E7180A" w:rsidP="00414681">
      <w:pPr>
        <w:pStyle w:val="Header"/>
        <w:jc w:val="center"/>
        <w:rPr>
          <w:rFonts w:ascii="Arial" w:hAnsi="Arial" w:cs="Arial"/>
          <w:b/>
        </w:rPr>
      </w:pPr>
    </w:p>
    <w:p w14:paraId="31BF182E" w14:textId="01771CA7" w:rsidR="00011D64" w:rsidRPr="009B750E" w:rsidRDefault="00414681" w:rsidP="00414681">
      <w:pPr>
        <w:pStyle w:val="Heading5"/>
        <w:jc w:val="center"/>
        <w:rPr>
          <w:rFonts w:cs="Arial"/>
          <w:szCs w:val="24"/>
        </w:rPr>
      </w:pPr>
      <w:r w:rsidRPr="009B750E">
        <w:rPr>
          <w:rFonts w:cs="Arial"/>
          <w:szCs w:val="24"/>
        </w:rPr>
        <w:t xml:space="preserve">PROFESSIONAL SERVICES AGREEMENT </w:t>
      </w:r>
    </w:p>
    <w:p w14:paraId="63DC0E97" w14:textId="77777777" w:rsidR="00011D64" w:rsidRPr="009B750E" w:rsidRDefault="00011D64" w:rsidP="00414681">
      <w:pPr>
        <w:pStyle w:val="Header"/>
        <w:jc w:val="center"/>
        <w:rPr>
          <w:rFonts w:ascii="Arial" w:hAnsi="Arial" w:cs="Arial"/>
          <w:b/>
        </w:rPr>
      </w:pPr>
    </w:p>
    <w:p w14:paraId="38F82187" w14:textId="20062CC8" w:rsidR="00D618CE" w:rsidRPr="009B750E" w:rsidRDefault="00011D64" w:rsidP="005112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</w:rPr>
      </w:pPr>
      <w:r w:rsidRPr="009B750E">
        <w:rPr>
          <w:rFonts w:ascii="Arial" w:hAnsi="Arial" w:cs="Arial"/>
          <w:b/>
        </w:rPr>
        <w:t xml:space="preserve">AMENDMENT NUMBER </w:t>
      </w:r>
      <w:r w:rsidR="00C511B3">
        <w:rPr>
          <w:rFonts w:ascii="Arial" w:hAnsi="Arial" w:cs="Arial"/>
          <w:b/>
        </w:rPr>
        <w:t>2</w:t>
      </w:r>
    </w:p>
    <w:p w14:paraId="674614B2" w14:textId="77777777" w:rsidR="00D618CE" w:rsidRPr="009B750E" w:rsidRDefault="00D618CE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</w:rPr>
      </w:pPr>
    </w:p>
    <w:p w14:paraId="453676B2" w14:textId="77777777" w:rsidR="00011D64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6D88574D" w14:textId="1CFA3611" w:rsidR="00011D64" w:rsidRDefault="00E7180A" w:rsidP="00C30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4609DF">
        <w:rPr>
          <w:rFonts w:ascii="Arial" w:hAnsi="Arial" w:cs="Arial"/>
          <w:bCs/>
          <w:sz w:val="22"/>
          <w:szCs w:val="22"/>
        </w:rPr>
        <w:t>3</w:t>
      </w:r>
      <w:r w:rsidR="00932BA3">
        <w:rPr>
          <w:rFonts w:ascii="Arial" w:hAnsi="Arial" w:cs="Arial"/>
          <w:bCs/>
          <w:sz w:val="22"/>
          <w:szCs w:val="22"/>
        </w:rPr>
        <w:t xml:space="preserve"> APRIL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11D64">
        <w:rPr>
          <w:rFonts w:ascii="Arial" w:hAnsi="Arial" w:cs="Arial"/>
          <w:bCs/>
          <w:sz w:val="22"/>
          <w:szCs w:val="22"/>
        </w:rPr>
        <w:t>202</w:t>
      </w:r>
      <w:r w:rsidR="00932BA3">
        <w:rPr>
          <w:rFonts w:ascii="Arial" w:hAnsi="Arial" w:cs="Arial"/>
          <w:bCs/>
          <w:sz w:val="22"/>
          <w:szCs w:val="22"/>
        </w:rPr>
        <w:t>6</w:t>
      </w:r>
      <w:r w:rsidR="00011D64">
        <w:rPr>
          <w:rFonts w:ascii="Arial" w:hAnsi="Arial" w:cs="Arial"/>
          <w:bCs/>
          <w:sz w:val="22"/>
          <w:szCs w:val="22"/>
        </w:rPr>
        <w:t xml:space="preserve"> </w:t>
      </w:r>
      <w:bookmarkStart w:id="0" w:name="Text2"/>
    </w:p>
    <w:p w14:paraId="6A9D21FD" w14:textId="77777777" w:rsidR="00C30A08" w:rsidRPr="00C30A08" w:rsidRDefault="00C30A08" w:rsidP="00C30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0012B7C9" w14:textId="65C7D198" w:rsidR="00E065A8" w:rsidRDefault="00011D64" w:rsidP="00011D64">
      <w:pPr>
        <w:rPr>
          <w:rFonts w:ascii="Arial" w:hAnsi="Arial" w:cs="Arial"/>
          <w:sz w:val="22"/>
          <w:szCs w:val="22"/>
        </w:rPr>
      </w:pPr>
      <w:r w:rsidRPr="008174FF">
        <w:rPr>
          <w:rFonts w:ascii="Arial" w:hAnsi="Arial" w:cs="Arial"/>
          <w:sz w:val="22"/>
          <w:szCs w:val="22"/>
        </w:rPr>
        <w:t>FINANCIAL QUERIES TO:</w:t>
      </w:r>
      <w:r>
        <w:rPr>
          <w:rFonts w:ascii="Arial" w:hAnsi="Arial" w:cs="Arial"/>
          <w:sz w:val="22"/>
          <w:szCs w:val="22"/>
        </w:rPr>
        <w:t xml:space="preserve"> </w:t>
      </w:r>
      <w:r w:rsidRPr="008174FF">
        <w:rPr>
          <w:rFonts w:ascii="Arial" w:hAnsi="Arial" w:cs="Arial"/>
          <w:sz w:val="22"/>
          <w:szCs w:val="22"/>
        </w:rPr>
        <w:tab/>
      </w:r>
      <w:r w:rsidR="00627CC9">
        <w:rPr>
          <w:rFonts w:ascii="Arial" w:hAnsi="Arial" w:cs="Arial"/>
          <w:sz w:val="22"/>
          <w:szCs w:val="22"/>
        </w:rPr>
        <w:tab/>
      </w:r>
      <w:r w:rsidR="00E7180A">
        <w:rPr>
          <w:rFonts w:ascii="Arial" w:hAnsi="Arial" w:cs="Arial"/>
          <w:sz w:val="22"/>
          <w:szCs w:val="22"/>
        </w:rPr>
        <w:t>GRATIEN MANIRIHO</w:t>
      </w:r>
      <w:r w:rsidR="00E7180A">
        <w:rPr>
          <w:rFonts w:ascii="Arial" w:hAnsi="Arial" w:cs="Arial"/>
          <w:sz w:val="22"/>
          <w:szCs w:val="22"/>
        </w:rPr>
        <w:tab/>
      </w:r>
      <w:r w:rsidR="00E7180A">
        <w:rPr>
          <w:rFonts w:ascii="Arial" w:hAnsi="Arial" w:cs="Arial"/>
          <w:sz w:val="22"/>
          <w:szCs w:val="22"/>
        </w:rPr>
        <w:tab/>
      </w:r>
      <w:r w:rsidR="00414681">
        <w:rPr>
          <w:rFonts w:ascii="Arial" w:hAnsi="Arial" w:cs="Arial"/>
          <w:sz w:val="22"/>
          <w:szCs w:val="22"/>
        </w:rPr>
        <w:tab/>
        <w:t>TEL:    +250</w:t>
      </w:r>
      <w:r w:rsidR="00E7180A">
        <w:rPr>
          <w:rFonts w:ascii="Arial" w:hAnsi="Arial" w:cs="Arial"/>
          <w:sz w:val="22"/>
          <w:szCs w:val="22"/>
        </w:rPr>
        <w:t> </w:t>
      </w:r>
      <w:r w:rsidR="00414681">
        <w:rPr>
          <w:rFonts w:ascii="Arial" w:hAnsi="Arial" w:cs="Arial"/>
          <w:sz w:val="22"/>
          <w:szCs w:val="22"/>
        </w:rPr>
        <w:t>78</w:t>
      </w:r>
      <w:r w:rsidR="00E7180A">
        <w:rPr>
          <w:rFonts w:ascii="Arial" w:hAnsi="Arial" w:cs="Arial"/>
          <w:sz w:val="22"/>
          <w:szCs w:val="22"/>
        </w:rPr>
        <w:t>5 617 997</w:t>
      </w:r>
    </w:p>
    <w:p w14:paraId="24BECF57" w14:textId="77777777" w:rsidR="00011D64" w:rsidRPr="008174FF" w:rsidRDefault="00011D64" w:rsidP="00011D64">
      <w:pPr>
        <w:rPr>
          <w:rFonts w:ascii="Arial" w:hAnsi="Arial" w:cs="Arial"/>
          <w:sz w:val="22"/>
          <w:szCs w:val="22"/>
        </w:rPr>
      </w:pPr>
    </w:p>
    <w:p w14:paraId="47250AFB" w14:textId="2E1F648C" w:rsidR="00011D64" w:rsidRPr="008174FF" w:rsidRDefault="00011D64" w:rsidP="00011D64">
      <w:pPr>
        <w:rPr>
          <w:rFonts w:ascii="Arial" w:hAnsi="Arial" w:cs="Arial"/>
          <w:sz w:val="22"/>
          <w:szCs w:val="22"/>
        </w:rPr>
      </w:pPr>
      <w:r w:rsidRPr="008174FF">
        <w:rPr>
          <w:rFonts w:ascii="Arial" w:hAnsi="Arial" w:cs="Arial"/>
          <w:sz w:val="22"/>
          <w:szCs w:val="22"/>
        </w:rPr>
        <w:t>TECHNICAL QUERIES TO</w:t>
      </w:r>
      <w:r w:rsidRPr="008174FF">
        <w:rPr>
          <w:rFonts w:ascii="Arial" w:hAnsi="Arial" w:cs="Arial"/>
          <w:sz w:val="22"/>
          <w:szCs w:val="22"/>
        </w:rPr>
        <w:tab/>
        <w:t>:</w:t>
      </w:r>
      <w:r w:rsidRPr="008174FF">
        <w:rPr>
          <w:rFonts w:ascii="Arial" w:hAnsi="Arial" w:cs="Arial"/>
          <w:sz w:val="22"/>
          <w:szCs w:val="22"/>
        </w:rPr>
        <w:tab/>
      </w:r>
      <w:r w:rsidR="00E7180A">
        <w:rPr>
          <w:rFonts w:ascii="Arial" w:hAnsi="Arial" w:cs="Arial"/>
          <w:sz w:val="22"/>
          <w:szCs w:val="22"/>
        </w:rPr>
        <w:t>RONALD TOLEDO</w:t>
      </w:r>
      <w:r w:rsidRPr="008174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1F43">
        <w:rPr>
          <w:rFonts w:ascii="Arial" w:hAnsi="Arial" w:cs="Arial"/>
          <w:sz w:val="22"/>
          <w:szCs w:val="22"/>
        </w:rPr>
        <w:tab/>
      </w:r>
      <w:r w:rsidRPr="008174FF">
        <w:rPr>
          <w:rFonts w:ascii="Arial" w:hAnsi="Arial" w:cs="Arial"/>
          <w:sz w:val="22"/>
          <w:szCs w:val="22"/>
        </w:rPr>
        <w:t xml:space="preserve">TEL: </w:t>
      </w:r>
      <w:r w:rsidRPr="008174FF">
        <w:rPr>
          <w:rFonts w:ascii="Arial" w:hAnsi="Arial" w:cs="Arial"/>
          <w:sz w:val="22"/>
          <w:szCs w:val="22"/>
        </w:rPr>
        <w:tab/>
        <w:t>+250</w:t>
      </w:r>
      <w:r w:rsidR="00CF63D6">
        <w:rPr>
          <w:rFonts w:ascii="Arial" w:hAnsi="Arial" w:cs="Arial"/>
          <w:sz w:val="22"/>
          <w:szCs w:val="22"/>
        </w:rPr>
        <w:t> 791 345 778</w:t>
      </w:r>
    </w:p>
    <w:p w14:paraId="732318DF" w14:textId="77777777" w:rsidR="00011D64" w:rsidRPr="008174FF" w:rsidRDefault="00011D64" w:rsidP="00011D64">
      <w:pPr>
        <w:rPr>
          <w:rFonts w:ascii="Arial" w:hAnsi="Arial" w:cs="Arial"/>
          <w:sz w:val="22"/>
          <w:szCs w:val="22"/>
        </w:rPr>
      </w:pPr>
    </w:p>
    <w:p w14:paraId="247E0D1D" w14:textId="48DCC3F9" w:rsidR="00011D64" w:rsidRPr="008174FF" w:rsidRDefault="00011D64" w:rsidP="00011D64">
      <w:pPr>
        <w:rPr>
          <w:rFonts w:ascii="Arial" w:hAnsi="Arial" w:cs="Arial"/>
          <w:sz w:val="22"/>
          <w:szCs w:val="22"/>
        </w:rPr>
      </w:pPr>
      <w:r w:rsidRPr="008174FF">
        <w:rPr>
          <w:rFonts w:ascii="Arial" w:hAnsi="Arial" w:cs="Arial"/>
          <w:sz w:val="22"/>
          <w:szCs w:val="22"/>
        </w:rPr>
        <w:t>COMMERCIAL QUERIES TO</w:t>
      </w:r>
      <w:r>
        <w:rPr>
          <w:rFonts w:ascii="Arial" w:hAnsi="Arial" w:cs="Arial"/>
          <w:sz w:val="22"/>
          <w:szCs w:val="22"/>
        </w:rPr>
        <w:t>:          JEOME SANDE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174FF">
        <w:rPr>
          <w:rFonts w:ascii="Arial" w:hAnsi="Arial" w:cs="Arial"/>
          <w:sz w:val="22"/>
          <w:szCs w:val="22"/>
        </w:rPr>
        <w:tab/>
        <w:t xml:space="preserve">TEL: </w:t>
      </w:r>
      <w:r w:rsidRPr="008174FF">
        <w:rPr>
          <w:rFonts w:ascii="Arial" w:hAnsi="Arial" w:cs="Arial"/>
          <w:sz w:val="22"/>
          <w:szCs w:val="22"/>
        </w:rPr>
        <w:tab/>
        <w:t>+250 78</w:t>
      </w:r>
      <w:r w:rsidR="004D7477">
        <w:rPr>
          <w:rFonts w:ascii="Arial" w:hAnsi="Arial" w:cs="Arial"/>
          <w:sz w:val="22"/>
          <w:szCs w:val="22"/>
        </w:rPr>
        <w:t xml:space="preserve">2 369 </w:t>
      </w:r>
      <w:r w:rsidRPr="008174FF">
        <w:rPr>
          <w:rFonts w:ascii="Arial" w:hAnsi="Arial" w:cs="Arial"/>
          <w:sz w:val="22"/>
          <w:szCs w:val="22"/>
        </w:rPr>
        <w:t>3</w:t>
      </w:r>
      <w:r w:rsidR="004D7477">
        <w:rPr>
          <w:rFonts w:ascii="Arial" w:hAnsi="Arial" w:cs="Arial"/>
          <w:sz w:val="22"/>
          <w:szCs w:val="22"/>
        </w:rPr>
        <w:t>4</w:t>
      </w:r>
      <w:r w:rsidRPr="008174FF">
        <w:rPr>
          <w:rFonts w:ascii="Arial" w:hAnsi="Arial" w:cs="Arial"/>
          <w:sz w:val="22"/>
          <w:szCs w:val="22"/>
        </w:rPr>
        <w:t>0</w:t>
      </w:r>
    </w:p>
    <w:p w14:paraId="12C9CCCE" w14:textId="77777777" w:rsidR="00011D64" w:rsidRPr="008174FF" w:rsidRDefault="00011D64" w:rsidP="00011D64">
      <w:pPr>
        <w:rPr>
          <w:rFonts w:ascii="Arial" w:hAnsi="Arial" w:cs="Arial"/>
          <w:sz w:val="22"/>
          <w:szCs w:val="22"/>
        </w:rPr>
      </w:pPr>
    </w:p>
    <w:p w14:paraId="62C2C84F" w14:textId="77777777" w:rsidR="00011D64" w:rsidRPr="008174FF" w:rsidRDefault="00011D64" w:rsidP="00011D64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u w:val="single"/>
        </w:rPr>
      </w:pPr>
    </w:p>
    <w:p w14:paraId="658B77DB" w14:textId="77777777" w:rsidR="00011D64" w:rsidRPr="008174FF" w:rsidRDefault="00011D64" w:rsidP="00011D64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  <w:u w:val="single"/>
        </w:rPr>
      </w:pPr>
    </w:p>
    <w:p w14:paraId="328201BF" w14:textId="29D26743" w:rsidR="00011D64" w:rsidRDefault="00CF63D6" w:rsidP="00011D64">
      <w:pPr>
        <w:pBdr>
          <w:top w:val="single" w:sz="4" w:space="1" w:color="auto"/>
        </w:pBd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COMPANY</w:t>
      </w:r>
      <w:r w:rsidR="00011D64" w:rsidRPr="00DA7C97">
        <w:rPr>
          <w:rFonts w:ascii="Arial" w:hAnsi="Arial" w:cs="Arial"/>
          <w:bCs/>
          <w:sz w:val="22"/>
          <w:szCs w:val="22"/>
          <w:u w:val="single"/>
        </w:rPr>
        <w:t xml:space="preserve">:- </w:t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011D64" w:rsidRPr="00DA7C97">
        <w:rPr>
          <w:rFonts w:ascii="Arial" w:hAnsi="Arial" w:cs="Arial"/>
          <w:bCs/>
          <w:sz w:val="22"/>
          <w:szCs w:val="22"/>
        </w:rPr>
        <w:tab/>
      </w:r>
      <w:r w:rsidR="0051127D">
        <w:rPr>
          <w:rFonts w:ascii="Arial" w:hAnsi="Arial" w:cs="Arial"/>
          <w:bCs/>
          <w:sz w:val="22"/>
          <w:szCs w:val="22"/>
        </w:rPr>
        <w:t xml:space="preserve"> </w:t>
      </w:r>
      <w:r w:rsidR="00011D64" w:rsidRPr="00DA7C97">
        <w:rPr>
          <w:rFonts w:ascii="Arial" w:hAnsi="Arial" w:cs="Arial"/>
          <w:bCs/>
          <w:sz w:val="22"/>
          <w:szCs w:val="22"/>
          <w:u w:val="single"/>
        </w:rPr>
        <w:t>CON</w:t>
      </w:r>
      <w:r w:rsidR="00414681">
        <w:rPr>
          <w:rFonts w:ascii="Arial" w:hAnsi="Arial" w:cs="Arial"/>
          <w:bCs/>
          <w:sz w:val="22"/>
          <w:szCs w:val="22"/>
          <w:u w:val="single"/>
        </w:rPr>
        <w:t>TRACTOR</w:t>
      </w:r>
      <w:r w:rsidR="00011D64" w:rsidRPr="00DA7C97">
        <w:rPr>
          <w:rFonts w:ascii="Arial" w:hAnsi="Arial" w:cs="Arial"/>
          <w:bCs/>
          <w:sz w:val="22"/>
          <w:szCs w:val="22"/>
        </w:rPr>
        <w:t>:-</w:t>
      </w:r>
    </w:p>
    <w:p w14:paraId="4089D986" w14:textId="77777777" w:rsidR="00011D64" w:rsidRDefault="00011D64" w:rsidP="00011D64">
      <w:pPr>
        <w:pStyle w:val="Heading2"/>
        <w:ind w:left="360" w:hanging="360"/>
        <w:rPr>
          <w:rFonts w:cs="Arial"/>
          <w:sz w:val="22"/>
          <w:szCs w:val="22"/>
        </w:rPr>
      </w:pPr>
    </w:p>
    <w:p w14:paraId="53D3E932" w14:textId="6CCADEE1" w:rsidR="00ED1F43" w:rsidRDefault="00011D64" w:rsidP="00011D64">
      <w:pPr>
        <w:rPr>
          <w:rFonts w:ascii="Arial" w:hAnsi="Arial" w:cs="Arial"/>
          <w:bCs/>
          <w:sz w:val="22"/>
          <w:szCs w:val="22"/>
        </w:rPr>
      </w:pPr>
      <w:r w:rsidRPr="00627CC9">
        <w:rPr>
          <w:rFonts w:ascii="Arial" w:hAnsi="Arial" w:cs="Arial"/>
          <w:bCs/>
          <w:sz w:val="22"/>
          <w:szCs w:val="22"/>
        </w:rPr>
        <w:t xml:space="preserve">TRINITY </w:t>
      </w:r>
      <w:r w:rsidR="00CF63D6">
        <w:rPr>
          <w:rFonts w:ascii="Arial" w:hAnsi="Arial" w:cs="Arial"/>
          <w:bCs/>
          <w:sz w:val="22"/>
          <w:szCs w:val="22"/>
        </w:rPr>
        <w:t xml:space="preserve">MUSHA MINES </w:t>
      </w:r>
      <w:r w:rsidRPr="00627CC9">
        <w:rPr>
          <w:rFonts w:ascii="Arial" w:hAnsi="Arial" w:cs="Arial"/>
          <w:bCs/>
          <w:sz w:val="22"/>
          <w:szCs w:val="22"/>
        </w:rPr>
        <w:t>LIMITED</w:t>
      </w:r>
      <w:r w:rsidR="00315C12">
        <w:rPr>
          <w:rFonts w:ascii="Arial" w:hAnsi="Arial" w:cs="Arial"/>
          <w:bCs/>
          <w:sz w:val="22"/>
          <w:szCs w:val="22"/>
        </w:rPr>
        <w:tab/>
      </w:r>
      <w:r w:rsidR="00315C12">
        <w:rPr>
          <w:rFonts w:ascii="Arial" w:hAnsi="Arial" w:cs="Arial"/>
          <w:bCs/>
          <w:sz w:val="22"/>
          <w:szCs w:val="22"/>
        </w:rPr>
        <w:tab/>
      </w:r>
      <w:r w:rsidR="00CF63D6">
        <w:rPr>
          <w:rFonts w:ascii="Arial" w:hAnsi="Arial" w:cs="Arial"/>
          <w:bCs/>
          <w:sz w:val="22"/>
          <w:szCs w:val="22"/>
        </w:rPr>
        <w:t xml:space="preserve"> </w:t>
      </w:r>
      <w:r w:rsidR="00CF63D6">
        <w:rPr>
          <w:rFonts w:ascii="Arial" w:hAnsi="Arial" w:cs="Arial"/>
          <w:bCs/>
          <w:sz w:val="22"/>
          <w:szCs w:val="22"/>
        </w:rPr>
        <w:tab/>
        <w:t>ALFRED H KNIGHT</w:t>
      </w:r>
    </w:p>
    <w:p w14:paraId="588BE0E4" w14:textId="423BC7BC" w:rsidR="00414681" w:rsidRDefault="00CF63D6" w:rsidP="00011D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MUSHA, RWAMAGANA,</w:t>
      </w:r>
      <w:r w:rsidR="00011D64" w:rsidRPr="00627CC9">
        <w:rPr>
          <w:rFonts w:ascii="Arial" w:hAnsi="Arial" w:cs="Arial"/>
          <w:bCs/>
          <w:sz w:val="22"/>
          <w:szCs w:val="22"/>
        </w:rPr>
        <w:t>,</w:t>
      </w:r>
      <w:r w:rsidR="0039007A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UNIT 14 TRESILLIAN BUSINESS PARK,</w:t>
      </w:r>
    </w:p>
    <w:p w14:paraId="232783A8" w14:textId="13023EC6" w:rsidR="00011D64" w:rsidRPr="00627CC9" w:rsidRDefault="00CF63D6" w:rsidP="00011D6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EASTERN </w:t>
      </w:r>
      <w:r w:rsidR="00011D64" w:rsidRPr="00627CC9">
        <w:rPr>
          <w:rFonts w:ascii="Arial" w:hAnsi="Arial" w:cs="Arial"/>
          <w:bCs/>
          <w:sz w:val="22"/>
          <w:szCs w:val="22"/>
        </w:rPr>
        <w:t>PROVINCE,</w:t>
      </w:r>
      <w:r w:rsidR="00011D64" w:rsidRPr="00627CC9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 w:rsidR="003900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TRURO, CORNWALL TR2 4HF,</w:t>
      </w:r>
    </w:p>
    <w:p w14:paraId="056AB5F1" w14:textId="76804A03" w:rsidR="00ED1F43" w:rsidRDefault="00011D64" w:rsidP="0051127D">
      <w:pPr>
        <w:ind w:left="5760" w:hanging="5760"/>
        <w:rPr>
          <w:rFonts w:ascii="Arial" w:hAnsi="Arial" w:cs="Arial"/>
          <w:bCs/>
          <w:sz w:val="22"/>
          <w:szCs w:val="22"/>
        </w:rPr>
      </w:pPr>
      <w:r w:rsidRPr="00627CC9">
        <w:rPr>
          <w:rFonts w:ascii="Arial" w:hAnsi="Arial" w:cs="Arial"/>
          <w:bCs/>
          <w:sz w:val="22"/>
          <w:szCs w:val="22"/>
        </w:rPr>
        <w:t>RWANDA</w:t>
      </w:r>
      <w:r w:rsidR="00ED1F4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</w:t>
      </w:r>
      <w:r w:rsidR="00CF63D6">
        <w:rPr>
          <w:rFonts w:ascii="Arial" w:hAnsi="Arial" w:cs="Arial"/>
          <w:bCs/>
          <w:sz w:val="22"/>
          <w:szCs w:val="22"/>
        </w:rPr>
        <w:t>ENGLAND</w:t>
      </w:r>
    </w:p>
    <w:p w14:paraId="78D7E12D" w14:textId="32A459CA" w:rsidR="0051127D" w:rsidRDefault="00ED1F43" w:rsidP="0051127D">
      <w:pPr>
        <w:ind w:left="5760" w:hanging="57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/>
          <w:sz w:val="22"/>
          <w:szCs w:val="22"/>
        </w:rPr>
        <w:tab/>
      </w:r>
    </w:p>
    <w:p w14:paraId="7FD130F8" w14:textId="77777777" w:rsidR="0051127D" w:rsidRDefault="0051127D" w:rsidP="0051127D">
      <w:pPr>
        <w:ind w:left="5760" w:hanging="5760"/>
        <w:rPr>
          <w:rFonts w:ascii="Arial" w:hAnsi="Arial" w:cs="Arial"/>
          <w:b/>
          <w:sz w:val="22"/>
          <w:szCs w:val="22"/>
        </w:rPr>
      </w:pPr>
    </w:p>
    <w:p w14:paraId="019CEE02" w14:textId="0CE672DD" w:rsidR="00011D64" w:rsidRPr="0051127D" w:rsidRDefault="00011D64" w:rsidP="0051127D">
      <w:pPr>
        <w:ind w:left="5760" w:hanging="57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</w:t>
      </w:r>
    </w:p>
    <w:p w14:paraId="55E9EFF6" w14:textId="77777777" w:rsidR="00392A55" w:rsidRDefault="00392A55" w:rsidP="00011D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8C4210B" w14:textId="77777777" w:rsidR="00392A55" w:rsidRDefault="00392A55" w:rsidP="00011D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80CBCB8" w14:textId="77777777" w:rsidR="00392A55" w:rsidRDefault="00392A55" w:rsidP="00011D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4EC097" w14:textId="2D3133DE" w:rsidR="00BB08B6" w:rsidRDefault="00ED1F43" w:rsidP="00011D6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D1F43">
        <w:rPr>
          <w:rFonts w:ascii="Arial" w:hAnsi="Arial" w:cs="Arial"/>
          <w:b/>
          <w:bCs/>
          <w:sz w:val="22"/>
          <w:szCs w:val="22"/>
        </w:rPr>
        <w:t xml:space="preserve">AMENDMENT </w:t>
      </w:r>
      <w:r w:rsidR="00932BA3">
        <w:rPr>
          <w:rFonts w:ascii="Arial" w:hAnsi="Arial" w:cs="Arial"/>
          <w:b/>
          <w:bCs/>
          <w:sz w:val="22"/>
          <w:szCs w:val="22"/>
        </w:rPr>
        <w:t xml:space="preserve">2, </w:t>
      </w:r>
      <w:r w:rsidRPr="00ED1F43">
        <w:rPr>
          <w:rFonts w:ascii="Arial" w:hAnsi="Arial" w:cs="Arial"/>
          <w:b/>
          <w:bCs/>
          <w:sz w:val="22"/>
          <w:szCs w:val="22"/>
        </w:rPr>
        <w:t>TO</w:t>
      </w:r>
      <w:r w:rsidR="00BB08B6">
        <w:rPr>
          <w:rFonts w:ascii="Arial" w:hAnsi="Arial" w:cs="Arial"/>
          <w:b/>
          <w:bCs/>
          <w:sz w:val="22"/>
          <w:szCs w:val="22"/>
        </w:rPr>
        <w:t>:</w:t>
      </w:r>
    </w:p>
    <w:p w14:paraId="280F2885" w14:textId="77777777" w:rsidR="00BB08B6" w:rsidRDefault="00BB08B6" w:rsidP="00011D6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112911" w14:textId="0C3056FA" w:rsidR="003F7C7E" w:rsidRDefault="00ED1F43" w:rsidP="00CF63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D1F43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3F7C7E">
        <w:rPr>
          <w:rFonts w:ascii="Arial" w:hAnsi="Arial" w:cs="Arial"/>
          <w:b/>
          <w:bCs/>
          <w:sz w:val="22"/>
          <w:szCs w:val="22"/>
        </w:rPr>
        <w:t>DUE TO IMPLEMENTATION OF SAMPLE TESTING:</w:t>
      </w:r>
    </w:p>
    <w:p w14:paraId="58CB6B1E" w14:textId="77777777" w:rsidR="003F7C7E" w:rsidRPr="00932BA3" w:rsidRDefault="00392A55" w:rsidP="00932BA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32BA3">
        <w:rPr>
          <w:rFonts w:ascii="Arial" w:hAnsi="Arial" w:cs="Arial"/>
          <w:b/>
          <w:bCs/>
          <w:sz w:val="22"/>
          <w:szCs w:val="22"/>
        </w:rPr>
        <w:t>CLAUSE 4</w:t>
      </w:r>
      <w:r w:rsidR="00CF63D6" w:rsidRPr="00932BA3">
        <w:rPr>
          <w:rFonts w:ascii="Arial" w:hAnsi="Arial" w:cs="Arial"/>
          <w:b/>
          <w:bCs/>
          <w:sz w:val="22"/>
          <w:szCs w:val="22"/>
        </w:rPr>
        <w:t xml:space="preserve"> 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>“</w:t>
      </w:r>
      <w:r w:rsidR="00CF63D6" w:rsidRPr="00932BA3">
        <w:rPr>
          <w:rFonts w:ascii="Arial" w:hAnsi="Arial" w:cs="Arial"/>
          <w:b/>
          <w:bCs/>
          <w:sz w:val="22"/>
          <w:szCs w:val="22"/>
        </w:rPr>
        <w:t>DURATION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 xml:space="preserve">”, </w:t>
      </w:r>
    </w:p>
    <w:p w14:paraId="5B83E8DE" w14:textId="77777777" w:rsidR="003F7C7E" w:rsidRPr="00932BA3" w:rsidRDefault="00CF63D6" w:rsidP="00932BA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32BA3">
        <w:rPr>
          <w:rFonts w:ascii="Arial" w:hAnsi="Arial" w:cs="Arial"/>
          <w:b/>
          <w:bCs/>
          <w:sz w:val="22"/>
          <w:szCs w:val="22"/>
        </w:rPr>
        <w:t xml:space="preserve">CLAUSE 5 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>“</w:t>
      </w:r>
      <w:r w:rsidRPr="00932BA3">
        <w:rPr>
          <w:rFonts w:ascii="Arial" w:hAnsi="Arial" w:cs="Arial"/>
          <w:b/>
          <w:bCs/>
          <w:sz w:val="22"/>
          <w:szCs w:val="22"/>
        </w:rPr>
        <w:t>COST AND PAYMENT TERMS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>”</w:t>
      </w:r>
      <w:r w:rsidRPr="00932B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E3781B" w14:textId="77777777" w:rsidR="00932BA3" w:rsidRDefault="00A719EE" w:rsidP="003577E7">
      <w:pPr>
        <w:pStyle w:val="ListParagraph"/>
        <w:numPr>
          <w:ilvl w:val="0"/>
          <w:numId w:val="21"/>
        </w:num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932BA3">
        <w:rPr>
          <w:rFonts w:ascii="Arial" w:hAnsi="Arial" w:cs="Arial"/>
          <w:b/>
          <w:bCs/>
          <w:sz w:val="22"/>
          <w:szCs w:val="22"/>
        </w:rPr>
        <w:t xml:space="preserve">ANNEXURE 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>“</w:t>
      </w:r>
      <w:r w:rsidRPr="00932BA3">
        <w:rPr>
          <w:rFonts w:ascii="Arial" w:hAnsi="Arial" w:cs="Arial"/>
          <w:b/>
          <w:bCs/>
          <w:sz w:val="22"/>
          <w:szCs w:val="22"/>
        </w:rPr>
        <w:t>B</w:t>
      </w:r>
      <w:r w:rsidR="007F2764" w:rsidRPr="00932BA3">
        <w:rPr>
          <w:rFonts w:ascii="Arial" w:hAnsi="Arial" w:cs="Arial"/>
          <w:b/>
          <w:bCs/>
          <w:sz w:val="22"/>
          <w:szCs w:val="22"/>
        </w:rPr>
        <w:t xml:space="preserve">“ </w:t>
      </w:r>
      <w:r w:rsidR="003F7C7E" w:rsidRPr="00932BA3">
        <w:rPr>
          <w:rFonts w:ascii="Arial" w:hAnsi="Arial" w:cs="Arial"/>
          <w:b/>
          <w:bCs/>
          <w:sz w:val="22"/>
          <w:szCs w:val="22"/>
        </w:rPr>
        <w:t xml:space="preserve">RATES AND COST TO REFLECT </w:t>
      </w:r>
      <w:r w:rsidR="00932BA3" w:rsidRPr="00932BA3">
        <w:rPr>
          <w:rFonts w:ascii="Arial" w:hAnsi="Arial" w:cs="Arial"/>
          <w:b/>
          <w:bCs/>
          <w:sz w:val="22"/>
          <w:szCs w:val="22"/>
        </w:rPr>
        <w:t xml:space="preserve">UPDATED </w:t>
      </w:r>
      <w:r w:rsidR="003F7C7E" w:rsidRPr="00932BA3">
        <w:rPr>
          <w:rFonts w:ascii="Arial" w:hAnsi="Arial" w:cs="Arial"/>
          <w:b/>
          <w:bCs/>
          <w:sz w:val="22"/>
          <w:szCs w:val="22"/>
        </w:rPr>
        <w:t>PROCESS AMENABILITY</w:t>
      </w:r>
    </w:p>
    <w:p w14:paraId="30802249" w14:textId="29214B8D" w:rsidR="005E77A2" w:rsidRPr="00932BA3" w:rsidRDefault="003F7C7E" w:rsidP="00932BA3">
      <w:pPr>
        <w:pStyle w:val="ListParagraph"/>
        <w:rPr>
          <w:rFonts w:ascii="Arial" w:hAnsi="Arial" w:cs="Arial"/>
          <w:b/>
          <w:bCs/>
          <w:sz w:val="22"/>
          <w:szCs w:val="22"/>
          <w:lang w:eastAsia="en-US"/>
        </w:rPr>
      </w:pPr>
      <w:r w:rsidRPr="00932BA3">
        <w:rPr>
          <w:rFonts w:ascii="Arial" w:hAnsi="Arial" w:cs="Arial"/>
          <w:b/>
          <w:bCs/>
          <w:sz w:val="22"/>
          <w:szCs w:val="22"/>
        </w:rPr>
        <w:t>TESTI</w:t>
      </w:r>
      <w:r w:rsidR="00932BA3" w:rsidRPr="00932BA3">
        <w:rPr>
          <w:rFonts w:ascii="Arial" w:hAnsi="Arial" w:cs="Arial"/>
          <w:b/>
          <w:bCs/>
          <w:sz w:val="22"/>
          <w:szCs w:val="22"/>
        </w:rPr>
        <w:t>N</w:t>
      </w:r>
      <w:r w:rsidRPr="00932BA3">
        <w:rPr>
          <w:rFonts w:ascii="Arial" w:hAnsi="Arial" w:cs="Arial"/>
          <w:b/>
          <w:bCs/>
          <w:sz w:val="22"/>
          <w:szCs w:val="22"/>
        </w:rPr>
        <w:t xml:space="preserve">G COSTS </w:t>
      </w:r>
      <w:bookmarkEnd w:id="0"/>
    </w:p>
    <w:p w14:paraId="02A41ACF" w14:textId="6CA53610" w:rsidR="005E77A2" w:rsidRPr="007D6AA6" w:rsidRDefault="005E77A2" w:rsidP="005E77A2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917ECDE" w14:textId="697187BD" w:rsidR="005E77A2" w:rsidRDefault="005E77A2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3714403" w14:textId="6B4B0592" w:rsidR="00F00C71" w:rsidRDefault="00F00C71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821B41E" w14:textId="5BB0B430" w:rsidR="00F00C71" w:rsidRDefault="00F00C71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4FD6B02" w14:textId="28FEEFD7" w:rsidR="00392A55" w:rsidRDefault="00392A55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743C2DA" w14:textId="5D97046D" w:rsidR="00392A55" w:rsidRDefault="00392A55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591C4A2" w14:textId="44313811" w:rsidR="00392A55" w:rsidRDefault="00392A55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F40CD60" w14:textId="789999D0" w:rsidR="00392A55" w:rsidRDefault="00392A55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7AEC141" w14:textId="750AE9C7" w:rsidR="00A719EE" w:rsidRDefault="00626E7E" w:rsidP="00626E7E">
      <w:pPr>
        <w:tabs>
          <w:tab w:val="left" w:pos="5961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ab/>
      </w:r>
    </w:p>
    <w:p w14:paraId="0561BAFE" w14:textId="77777777" w:rsidR="00A719EE" w:rsidRDefault="00A719EE" w:rsidP="005E77A2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15D6485" w14:textId="40DFCE8D" w:rsidR="00124285" w:rsidRPr="005D4119" w:rsidRDefault="000663E3" w:rsidP="000663E3">
      <w:pPr>
        <w:tabs>
          <w:tab w:val="left" w:pos="6320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</w:p>
    <w:p w14:paraId="4B43A23F" w14:textId="6B287536" w:rsidR="00011D64" w:rsidRPr="00B33DCB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04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</w:p>
    <w:p w14:paraId="75525D1B" w14:textId="26447DFB" w:rsidR="000C0760" w:rsidRPr="00285D90" w:rsidRDefault="00011D64" w:rsidP="00285D90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55767">
        <w:rPr>
          <w:rFonts w:ascii="Arial" w:hAnsi="Arial" w:cs="Arial"/>
          <w:b/>
          <w:sz w:val="22"/>
          <w:szCs w:val="22"/>
          <w:u w:val="single"/>
        </w:rPr>
        <w:t>SCOPE OF AMENDMENT</w:t>
      </w:r>
    </w:p>
    <w:p w14:paraId="09620EED" w14:textId="2CA1CCEB" w:rsidR="00DB4AD8" w:rsidRDefault="00011D64" w:rsidP="00285D9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455767">
        <w:rPr>
          <w:rFonts w:ascii="Arial" w:hAnsi="Arial" w:cs="Arial"/>
          <w:sz w:val="22"/>
          <w:szCs w:val="22"/>
        </w:rPr>
        <w:t xml:space="preserve">On behalf and for account of the </w:t>
      </w:r>
      <w:r w:rsidR="00392A55">
        <w:rPr>
          <w:rFonts w:ascii="Arial" w:hAnsi="Arial" w:cs="Arial"/>
          <w:sz w:val="22"/>
          <w:szCs w:val="22"/>
        </w:rPr>
        <w:t>Company</w:t>
      </w:r>
      <w:r w:rsidRPr="00455767">
        <w:rPr>
          <w:rFonts w:ascii="Arial" w:hAnsi="Arial" w:cs="Arial"/>
          <w:sz w:val="22"/>
          <w:szCs w:val="22"/>
        </w:rPr>
        <w:t xml:space="preserve"> it is confirmed that the </w:t>
      </w:r>
      <w:r>
        <w:rPr>
          <w:rFonts w:ascii="Arial" w:hAnsi="Arial" w:cs="Arial"/>
          <w:sz w:val="22"/>
          <w:szCs w:val="22"/>
        </w:rPr>
        <w:t xml:space="preserve">Contract </w:t>
      </w:r>
      <w:r w:rsidR="00392A55">
        <w:rPr>
          <w:rFonts w:ascii="Arial" w:hAnsi="Arial" w:cs="Arial"/>
          <w:sz w:val="22"/>
          <w:szCs w:val="22"/>
        </w:rPr>
        <w:t>is hereby A</w:t>
      </w:r>
      <w:r w:rsidR="00DB4AD8">
        <w:rPr>
          <w:rFonts w:ascii="Arial" w:hAnsi="Arial" w:cs="Arial"/>
          <w:sz w:val="22"/>
          <w:szCs w:val="22"/>
        </w:rPr>
        <w:t>mended:</w:t>
      </w:r>
      <w:r w:rsidR="00392A55">
        <w:rPr>
          <w:rFonts w:ascii="Arial" w:hAnsi="Arial" w:cs="Arial"/>
          <w:sz w:val="22"/>
          <w:szCs w:val="22"/>
        </w:rPr>
        <w:t xml:space="preserve"> </w:t>
      </w:r>
    </w:p>
    <w:p w14:paraId="673495A6" w14:textId="6C6AD1C0" w:rsidR="00CF63D6" w:rsidRPr="00285D90" w:rsidRDefault="00DB4AD8" w:rsidP="00285D9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719EE">
        <w:rPr>
          <w:rFonts w:ascii="Arial" w:hAnsi="Arial" w:cs="Arial"/>
          <w:b/>
          <w:bCs/>
          <w:sz w:val="22"/>
          <w:szCs w:val="22"/>
        </w:rPr>
        <w:t>B</w:t>
      </w:r>
      <w:r w:rsidR="00392A55" w:rsidRPr="00A719EE">
        <w:rPr>
          <w:rFonts w:ascii="Arial" w:hAnsi="Arial" w:cs="Arial"/>
          <w:b/>
          <w:bCs/>
          <w:sz w:val="22"/>
          <w:szCs w:val="22"/>
        </w:rPr>
        <w:t>y the deletion o</w:t>
      </w:r>
      <w:r w:rsidR="00CF63D6" w:rsidRPr="00A719EE">
        <w:rPr>
          <w:rFonts w:ascii="Arial" w:hAnsi="Arial" w:cs="Arial"/>
          <w:b/>
          <w:bCs/>
          <w:sz w:val="22"/>
          <w:szCs w:val="22"/>
        </w:rPr>
        <w:t xml:space="preserve">f </w:t>
      </w:r>
      <w:r w:rsidR="00392A55" w:rsidRPr="00A719EE">
        <w:rPr>
          <w:rFonts w:ascii="Arial" w:hAnsi="Arial" w:cs="Arial"/>
          <w:b/>
          <w:bCs/>
          <w:sz w:val="22"/>
          <w:szCs w:val="22"/>
        </w:rPr>
        <w:t>clause</w:t>
      </w:r>
      <w:r w:rsidR="00CF63D6" w:rsidRPr="00A719EE">
        <w:rPr>
          <w:rFonts w:ascii="Arial" w:hAnsi="Arial" w:cs="Arial"/>
          <w:b/>
          <w:bCs/>
          <w:sz w:val="22"/>
          <w:szCs w:val="22"/>
        </w:rPr>
        <w:t>s</w:t>
      </w:r>
      <w:r w:rsidR="00392A55" w:rsidRPr="00A719EE">
        <w:rPr>
          <w:rFonts w:ascii="Arial" w:hAnsi="Arial" w:cs="Arial"/>
          <w:b/>
          <w:bCs/>
          <w:sz w:val="22"/>
          <w:szCs w:val="22"/>
        </w:rPr>
        <w:t>:</w:t>
      </w:r>
    </w:p>
    <w:p w14:paraId="38506403" w14:textId="43FDB4CF" w:rsidR="00CF63D6" w:rsidRPr="00CF63D6" w:rsidRDefault="00CF63D6" w:rsidP="00DB4AD8">
      <w:pPr>
        <w:spacing w:line="360" w:lineRule="auto"/>
        <w:ind w:left="72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CF63D6">
        <w:rPr>
          <w:rFonts w:ascii="Arial" w:hAnsi="Arial" w:cs="Arial"/>
          <w:b/>
          <w:bCs/>
          <w:sz w:val="22"/>
          <w:szCs w:val="22"/>
        </w:rPr>
        <w:t>4</w:t>
      </w:r>
      <w:r w:rsidR="00A719EE">
        <w:rPr>
          <w:rFonts w:ascii="Arial" w:hAnsi="Arial" w:cs="Arial"/>
          <w:b/>
          <w:bCs/>
          <w:sz w:val="22"/>
          <w:szCs w:val="22"/>
        </w:rPr>
        <w:t>.)</w:t>
      </w:r>
      <w:r w:rsidRPr="00CF63D6">
        <w:rPr>
          <w:rFonts w:ascii="Arial" w:hAnsi="Arial" w:cs="Arial"/>
          <w:b/>
          <w:bCs/>
          <w:sz w:val="22"/>
          <w:szCs w:val="22"/>
        </w:rPr>
        <w:t xml:space="preserve"> DURATION</w:t>
      </w:r>
    </w:p>
    <w:p w14:paraId="7D8D56BD" w14:textId="7B7FF390" w:rsidR="00CF63D6" w:rsidRDefault="00CF63D6" w:rsidP="00DB4AD8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</w:t>
      </w:r>
    </w:p>
    <w:p w14:paraId="76AFE78A" w14:textId="5D38290F" w:rsidR="00CF63D6" w:rsidRDefault="00CF63D6" w:rsidP="00DB4AD8">
      <w:pPr>
        <w:spacing w:line="360" w:lineRule="auto"/>
        <w:ind w:left="72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CF63D6">
        <w:rPr>
          <w:rFonts w:ascii="Arial" w:hAnsi="Arial" w:cs="Arial"/>
          <w:b/>
          <w:bCs/>
          <w:sz w:val="22"/>
          <w:szCs w:val="22"/>
        </w:rPr>
        <w:t>5</w:t>
      </w:r>
      <w:r w:rsidR="00A719EE">
        <w:rPr>
          <w:rFonts w:ascii="Arial" w:hAnsi="Arial" w:cs="Arial"/>
          <w:b/>
          <w:bCs/>
          <w:sz w:val="22"/>
          <w:szCs w:val="22"/>
        </w:rPr>
        <w:t xml:space="preserve">). </w:t>
      </w:r>
      <w:r w:rsidRPr="00CF63D6">
        <w:rPr>
          <w:rFonts w:ascii="Arial" w:hAnsi="Arial" w:cs="Arial"/>
          <w:b/>
          <w:bCs/>
          <w:sz w:val="22"/>
          <w:szCs w:val="22"/>
        </w:rPr>
        <w:t xml:space="preserve"> COST AND PAYMENT TE</w:t>
      </w:r>
      <w:r>
        <w:rPr>
          <w:rFonts w:ascii="Arial" w:hAnsi="Arial" w:cs="Arial"/>
          <w:b/>
          <w:bCs/>
          <w:sz w:val="22"/>
          <w:szCs w:val="22"/>
        </w:rPr>
        <w:t>R</w:t>
      </w:r>
      <w:r w:rsidRPr="00CF63D6">
        <w:rPr>
          <w:rFonts w:ascii="Arial" w:hAnsi="Arial" w:cs="Arial"/>
          <w:b/>
          <w:bCs/>
          <w:sz w:val="22"/>
          <w:szCs w:val="22"/>
        </w:rPr>
        <w:t>MS</w:t>
      </w:r>
    </w:p>
    <w:p w14:paraId="6C0B001E" w14:textId="174AC3C6" w:rsidR="00CF63D6" w:rsidRDefault="00CF63D6" w:rsidP="00DB4AD8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CF63D6">
        <w:rPr>
          <w:rFonts w:ascii="Arial" w:hAnsi="Arial" w:cs="Arial"/>
          <w:sz w:val="22"/>
          <w:szCs w:val="22"/>
        </w:rPr>
        <w:t>nd</w:t>
      </w:r>
    </w:p>
    <w:p w14:paraId="2A45465E" w14:textId="786DD61E" w:rsidR="00CF63D6" w:rsidRPr="00CF63D6" w:rsidRDefault="00CF63D6" w:rsidP="00DB4AD8">
      <w:pPr>
        <w:spacing w:line="360" w:lineRule="auto"/>
        <w:ind w:left="720" w:firstLine="720"/>
        <w:jc w:val="both"/>
        <w:rPr>
          <w:rFonts w:ascii="Arial" w:hAnsi="Arial" w:cs="Arial"/>
          <w:b/>
          <w:bCs/>
          <w:sz w:val="22"/>
          <w:szCs w:val="22"/>
        </w:rPr>
      </w:pPr>
      <w:r w:rsidRPr="00CF63D6">
        <w:rPr>
          <w:rFonts w:ascii="Arial" w:hAnsi="Arial" w:cs="Arial"/>
          <w:b/>
          <w:bCs/>
          <w:sz w:val="22"/>
          <w:szCs w:val="22"/>
        </w:rPr>
        <w:t>ANNEXURE “B” STORAGE</w:t>
      </w:r>
    </w:p>
    <w:p w14:paraId="3835C30A" w14:textId="77777777" w:rsidR="00335397" w:rsidRDefault="00335397" w:rsidP="0033539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10366C" w14:textId="6D5BFF33" w:rsidR="00011D64" w:rsidRDefault="00335397" w:rsidP="003353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="00011D64">
        <w:rPr>
          <w:rFonts w:ascii="Arial" w:hAnsi="Arial" w:cs="Arial"/>
          <w:sz w:val="22"/>
          <w:szCs w:val="22"/>
        </w:rPr>
        <w:t xml:space="preserve">and the substitution therefore </w:t>
      </w:r>
      <w:r w:rsidR="000C0760">
        <w:rPr>
          <w:rFonts w:ascii="Arial" w:hAnsi="Arial" w:cs="Arial"/>
          <w:sz w:val="22"/>
          <w:szCs w:val="22"/>
        </w:rPr>
        <w:t>with</w:t>
      </w:r>
      <w:r w:rsidR="00392A55">
        <w:rPr>
          <w:rFonts w:ascii="Arial" w:hAnsi="Arial" w:cs="Arial"/>
          <w:sz w:val="22"/>
          <w:szCs w:val="22"/>
        </w:rPr>
        <w:t xml:space="preserve">: </w:t>
      </w:r>
    </w:p>
    <w:p w14:paraId="7D5A3359" w14:textId="77777777" w:rsidR="00626E7E" w:rsidRDefault="00626E7E" w:rsidP="00335397">
      <w:pPr>
        <w:spacing w:line="360" w:lineRule="auto"/>
        <w:rPr>
          <w:rFonts w:ascii="Arial" w:hAnsi="Arial" w:cs="Arial"/>
          <w:sz w:val="22"/>
          <w:szCs w:val="22"/>
        </w:rPr>
      </w:pPr>
    </w:p>
    <w:p w14:paraId="24EB4AAC" w14:textId="3E8D9DB8" w:rsidR="00A719EE" w:rsidRDefault="00A719EE" w:rsidP="0033539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19EE">
        <w:rPr>
          <w:rFonts w:ascii="Arial" w:hAnsi="Arial" w:cs="Arial"/>
          <w:b/>
          <w:bCs/>
          <w:sz w:val="22"/>
          <w:szCs w:val="22"/>
        </w:rPr>
        <w:t>4.) DURATION</w:t>
      </w:r>
    </w:p>
    <w:p w14:paraId="59E866EC" w14:textId="397229F2" w:rsidR="00A719EE" w:rsidRDefault="00A719EE" w:rsidP="00A719EE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A719EE">
        <w:rPr>
          <w:rFonts w:ascii="Arial" w:hAnsi="Arial" w:cs="Arial"/>
          <w:sz w:val="22"/>
          <w:szCs w:val="22"/>
        </w:rPr>
        <w:t xml:space="preserve">The Contract shall commence 12 September 2025 </w:t>
      </w:r>
      <w:r>
        <w:rPr>
          <w:rFonts w:ascii="Arial" w:hAnsi="Arial" w:cs="Arial"/>
          <w:sz w:val="22"/>
          <w:szCs w:val="22"/>
        </w:rPr>
        <w:t xml:space="preserve">and terminate on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successful conclusion of Sample Test Work.</w:t>
      </w:r>
    </w:p>
    <w:p w14:paraId="1D40A6DC" w14:textId="544E10B3" w:rsidR="00A719EE" w:rsidRDefault="00A719EE" w:rsidP="00A719EE">
      <w:pPr>
        <w:contextualSpacing/>
        <w:rPr>
          <w:rFonts w:ascii="Arial" w:hAnsi="Arial" w:cs="Arial"/>
          <w:sz w:val="22"/>
          <w:szCs w:val="22"/>
        </w:rPr>
      </w:pPr>
    </w:p>
    <w:p w14:paraId="51E39302" w14:textId="40A3F5F9" w:rsidR="00A719EE" w:rsidRDefault="00A719EE" w:rsidP="00A719EE">
      <w:pPr>
        <w:ind w:left="21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Sample Storage shall commence 25 September 2025 </w:t>
      </w:r>
      <w:r w:rsidR="00660A5D">
        <w:rPr>
          <w:rFonts w:ascii="Arial" w:hAnsi="Arial" w:cs="Arial"/>
          <w:sz w:val="22"/>
          <w:szCs w:val="22"/>
        </w:rPr>
        <w:t xml:space="preserve">with an estimated Storage End Date of </w:t>
      </w:r>
      <w:r w:rsidR="004C68A3">
        <w:rPr>
          <w:rFonts w:ascii="Arial" w:hAnsi="Arial" w:cs="Arial"/>
          <w:sz w:val="22"/>
          <w:szCs w:val="22"/>
        </w:rPr>
        <w:t>30 June 2026.</w:t>
      </w:r>
    </w:p>
    <w:p w14:paraId="6D55692C" w14:textId="77777777" w:rsidR="00626E7E" w:rsidRDefault="00626E7E" w:rsidP="00A719EE">
      <w:pPr>
        <w:ind w:left="2160"/>
        <w:contextualSpacing/>
        <w:rPr>
          <w:rFonts w:ascii="Arial" w:hAnsi="Arial" w:cs="Arial"/>
          <w:sz w:val="22"/>
          <w:szCs w:val="22"/>
        </w:rPr>
      </w:pPr>
    </w:p>
    <w:p w14:paraId="55C94D10" w14:textId="44DA81B5" w:rsidR="00A719EE" w:rsidRDefault="00A719EE" w:rsidP="00A719EE">
      <w:pPr>
        <w:ind w:left="2160"/>
        <w:contextualSpacing/>
        <w:rPr>
          <w:rFonts w:ascii="Arial" w:hAnsi="Arial" w:cs="Arial"/>
          <w:sz w:val="22"/>
          <w:szCs w:val="22"/>
        </w:rPr>
      </w:pPr>
      <w:r w:rsidRPr="00932BA3">
        <w:rPr>
          <w:rFonts w:ascii="Arial" w:hAnsi="Arial" w:cs="Arial"/>
          <w:sz w:val="22"/>
          <w:szCs w:val="22"/>
        </w:rPr>
        <w:t xml:space="preserve">In the event that Test Work commences during the </w:t>
      </w:r>
      <w:r w:rsidR="00626E7E">
        <w:rPr>
          <w:rFonts w:ascii="Arial" w:hAnsi="Arial" w:cs="Arial"/>
          <w:sz w:val="22"/>
          <w:szCs w:val="22"/>
        </w:rPr>
        <w:t>Sample Storage period</w:t>
      </w:r>
      <w:r w:rsidRPr="00932BA3">
        <w:rPr>
          <w:rFonts w:ascii="Arial" w:hAnsi="Arial" w:cs="Arial"/>
          <w:sz w:val="22"/>
          <w:szCs w:val="22"/>
        </w:rPr>
        <w:t>, the Contractor shall reimburse the Company for any and all Storage Costs paid in excess of the Test Work date.</w:t>
      </w:r>
    </w:p>
    <w:p w14:paraId="13E9EA84" w14:textId="0FD68E24" w:rsidR="00A719EE" w:rsidRDefault="00A719EE" w:rsidP="00A719EE">
      <w:pPr>
        <w:ind w:left="2160"/>
        <w:contextualSpacing/>
        <w:rPr>
          <w:rFonts w:ascii="Arial" w:hAnsi="Arial" w:cs="Arial"/>
          <w:sz w:val="22"/>
          <w:szCs w:val="22"/>
        </w:rPr>
      </w:pPr>
    </w:p>
    <w:p w14:paraId="3517B9CB" w14:textId="3360A356" w:rsidR="00A719EE" w:rsidRDefault="00A719EE" w:rsidP="00A719EE">
      <w:pPr>
        <w:ind w:left="21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Sample Test Work shall commence on the written instruction of the Company and will be undertaken within an estimated 1</w:t>
      </w:r>
      <w:r w:rsidR="00932BA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week programme.</w:t>
      </w:r>
    </w:p>
    <w:p w14:paraId="1D66FA87" w14:textId="12A5D02F" w:rsidR="00932BA3" w:rsidRDefault="00932BA3" w:rsidP="00A719EE">
      <w:pPr>
        <w:ind w:left="2160"/>
        <w:contextualSpacing/>
        <w:rPr>
          <w:rFonts w:ascii="Arial" w:hAnsi="Arial" w:cs="Arial"/>
          <w:sz w:val="22"/>
          <w:szCs w:val="22"/>
        </w:rPr>
      </w:pPr>
    </w:p>
    <w:p w14:paraId="7E3044F5" w14:textId="3F1240BB" w:rsidR="00932BA3" w:rsidRPr="00A719EE" w:rsidRDefault="00932BA3" w:rsidP="00A719EE">
      <w:pPr>
        <w:ind w:left="2160"/>
        <w:contextualSpacing/>
        <w:rPr>
          <w:rFonts w:ascii="Arial" w:hAnsi="Arial" w:cs="Arial"/>
          <w:sz w:val="22"/>
          <w:szCs w:val="22"/>
        </w:rPr>
      </w:pPr>
      <w:r w:rsidRPr="00932BA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4A282A" wp14:editId="5BFC0E76">
            <wp:extent cx="5345663" cy="20066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1317" cy="20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4B1E0" w14:textId="6FC3BA0D" w:rsidR="00A719EE" w:rsidRDefault="00A719EE" w:rsidP="003353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C58839" w14:textId="2F07C428" w:rsidR="00932BA3" w:rsidRDefault="00932BA3" w:rsidP="00335397">
      <w:pPr>
        <w:spacing w:line="360" w:lineRule="auto"/>
        <w:rPr>
          <w:rFonts w:ascii="Arial" w:hAnsi="Arial" w:cs="Arial"/>
          <w:sz w:val="22"/>
          <w:szCs w:val="22"/>
        </w:rPr>
      </w:pPr>
    </w:p>
    <w:p w14:paraId="57FCF704" w14:textId="1E9D2F0B" w:rsidR="00932BA3" w:rsidRDefault="00932BA3" w:rsidP="00335397">
      <w:pPr>
        <w:spacing w:line="360" w:lineRule="auto"/>
        <w:rPr>
          <w:rFonts w:ascii="Arial" w:hAnsi="Arial" w:cs="Arial"/>
          <w:sz w:val="22"/>
          <w:szCs w:val="22"/>
        </w:rPr>
      </w:pPr>
    </w:p>
    <w:p w14:paraId="78D78180" w14:textId="7E8FFF1C" w:rsidR="00932BA3" w:rsidRDefault="00932BA3" w:rsidP="00335397">
      <w:pPr>
        <w:spacing w:line="360" w:lineRule="auto"/>
        <w:rPr>
          <w:rFonts w:ascii="Arial" w:hAnsi="Arial" w:cs="Arial"/>
          <w:sz w:val="22"/>
          <w:szCs w:val="22"/>
        </w:rPr>
      </w:pPr>
    </w:p>
    <w:p w14:paraId="6EC183B2" w14:textId="77777777" w:rsidR="00932BA3" w:rsidRDefault="00932BA3" w:rsidP="00335397">
      <w:pPr>
        <w:spacing w:line="360" w:lineRule="auto"/>
        <w:rPr>
          <w:rFonts w:ascii="Arial" w:hAnsi="Arial" w:cs="Arial"/>
          <w:sz w:val="22"/>
          <w:szCs w:val="22"/>
        </w:rPr>
      </w:pPr>
    </w:p>
    <w:p w14:paraId="5CE3FC04" w14:textId="0DAED6E5" w:rsidR="00392A55" w:rsidRDefault="00A719EE" w:rsidP="00D618CE">
      <w:pPr>
        <w:spacing w:line="360" w:lineRule="auto"/>
        <w:ind w:firstLine="6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719EE">
        <w:rPr>
          <w:rFonts w:ascii="Arial" w:hAnsi="Arial" w:cs="Arial"/>
          <w:b/>
          <w:bCs/>
          <w:sz w:val="22"/>
          <w:szCs w:val="22"/>
        </w:rPr>
        <w:tab/>
        <w:t>5.) COST AND PAYMENT TERMS</w:t>
      </w:r>
    </w:p>
    <w:p w14:paraId="0776D661" w14:textId="77777777" w:rsidR="00626E7E" w:rsidRDefault="00626E7E" w:rsidP="00D618CE">
      <w:pPr>
        <w:spacing w:line="360" w:lineRule="auto"/>
        <w:ind w:firstLine="690"/>
        <w:rPr>
          <w:rFonts w:ascii="Arial" w:hAnsi="Arial" w:cs="Arial"/>
          <w:b/>
          <w:bCs/>
          <w:sz w:val="22"/>
          <w:szCs w:val="22"/>
        </w:rPr>
      </w:pPr>
    </w:p>
    <w:p w14:paraId="094A2EAC" w14:textId="799036E6" w:rsidR="00A719EE" w:rsidRDefault="00A719EE" w:rsidP="00285D90">
      <w:pPr>
        <w:ind w:left="2149"/>
        <w:contextualSpacing/>
        <w:rPr>
          <w:rFonts w:ascii="Arial" w:hAnsi="Arial" w:cs="Arial"/>
          <w:sz w:val="22"/>
          <w:szCs w:val="22"/>
        </w:rPr>
      </w:pPr>
      <w:r w:rsidRPr="00285D90">
        <w:rPr>
          <w:rFonts w:ascii="Arial" w:hAnsi="Arial" w:cs="Arial"/>
          <w:sz w:val="22"/>
          <w:szCs w:val="22"/>
        </w:rPr>
        <w:t>The Company shall pay to the Contractor the Fees and Rates as detailed in Annexure “A”</w:t>
      </w:r>
      <w:r w:rsidR="00285D90" w:rsidRPr="00285D90">
        <w:rPr>
          <w:rFonts w:ascii="Arial" w:hAnsi="Arial" w:cs="Arial"/>
          <w:sz w:val="22"/>
          <w:szCs w:val="22"/>
        </w:rPr>
        <w:t xml:space="preserve"> hereto</w:t>
      </w:r>
      <w:r w:rsidR="00285D90">
        <w:rPr>
          <w:rFonts w:ascii="Arial" w:hAnsi="Arial" w:cs="Arial"/>
          <w:sz w:val="22"/>
          <w:szCs w:val="22"/>
        </w:rPr>
        <w:t>.</w:t>
      </w:r>
    </w:p>
    <w:p w14:paraId="2C971862" w14:textId="3B8F20C6" w:rsidR="00285D90" w:rsidRDefault="00285D90" w:rsidP="00285D90">
      <w:pPr>
        <w:ind w:left="2149"/>
        <w:contextualSpacing/>
        <w:rPr>
          <w:rFonts w:ascii="Arial" w:hAnsi="Arial" w:cs="Arial"/>
          <w:sz w:val="22"/>
          <w:szCs w:val="22"/>
        </w:rPr>
      </w:pPr>
    </w:p>
    <w:p w14:paraId="7CE9161B" w14:textId="593B9D91" w:rsidR="00285D90" w:rsidRDefault="00285D90" w:rsidP="00285D90">
      <w:pPr>
        <w:ind w:left="214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fees shall be payable:</w:t>
      </w:r>
    </w:p>
    <w:p w14:paraId="5F1896FF" w14:textId="5E137D92" w:rsidR="00285D90" w:rsidRDefault="00285D90" w:rsidP="00285D90">
      <w:pPr>
        <w:ind w:left="214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5.1 Storage Costs British Sterling </w:t>
      </w:r>
      <w:r w:rsidR="00762742" w:rsidRPr="00762742">
        <w:rPr>
          <w:rFonts w:ascii="Arial" w:hAnsi="Arial" w:cs="Arial"/>
          <w:color w:val="000000" w:themeColor="text1"/>
          <w:sz w:val="22"/>
          <w:szCs w:val="22"/>
        </w:rPr>
        <w:t>1 575.00</w:t>
      </w:r>
      <w:r w:rsidR="007627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62742">
        <w:rPr>
          <w:rFonts w:ascii="Arial" w:hAnsi="Arial" w:cs="Arial"/>
          <w:color w:val="000000" w:themeColor="text1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Quarter</w:t>
      </w:r>
    </w:p>
    <w:p w14:paraId="11489BB1" w14:textId="29899584" w:rsidR="00285D90" w:rsidRDefault="00285D90" w:rsidP="00285D90">
      <w:pPr>
        <w:ind w:left="2149"/>
        <w:contextualSpacing/>
        <w:rPr>
          <w:rFonts w:ascii="Arial" w:hAnsi="Arial" w:cs="Arial"/>
          <w:sz w:val="22"/>
          <w:szCs w:val="22"/>
        </w:rPr>
      </w:pPr>
    </w:p>
    <w:p w14:paraId="1E39B5FB" w14:textId="30F270B4" w:rsidR="00285D90" w:rsidRPr="00285D90" w:rsidRDefault="00285D90" w:rsidP="00285D90">
      <w:pPr>
        <w:ind w:left="214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Test Work British Sterling </w:t>
      </w:r>
      <w:r w:rsidR="00626E7E">
        <w:rPr>
          <w:rFonts w:ascii="Arial" w:hAnsi="Arial" w:cs="Arial"/>
          <w:sz w:val="22"/>
          <w:szCs w:val="22"/>
        </w:rPr>
        <w:t>10 309.50</w:t>
      </w:r>
      <w:r>
        <w:rPr>
          <w:rFonts w:ascii="Arial" w:hAnsi="Arial" w:cs="Arial"/>
          <w:sz w:val="22"/>
          <w:szCs w:val="22"/>
        </w:rPr>
        <w:t xml:space="preserve"> prior to commencement and British Sterling </w:t>
      </w:r>
      <w:r w:rsidR="00626E7E">
        <w:rPr>
          <w:rFonts w:ascii="Arial" w:hAnsi="Arial" w:cs="Arial"/>
          <w:sz w:val="22"/>
          <w:szCs w:val="22"/>
        </w:rPr>
        <w:t>10 309.50</w:t>
      </w:r>
      <w:r>
        <w:rPr>
          <w:rFonts w:ascii="Arial" w:hAnsi="Arial" w:cs="Arial"/>
          <w:sz w:val="22"/>
          <w:szCs w:val="22"/>
        </w:rPr>
        <w:t xml:space="preserve"> on completion of Test Work and prior to the issue of the Test Report.</w:t>
      </w:r>
    </w:p>
    <w:p w14:paraId="0FBD3D63" w14:textId="69E8B73C" w:rsidR="00A719EE" w:rsidRDefault="00A719EE" w:rsidP="00D618CE">
      <w:pPr>
        <w:spacing w:line="360" w:lineRule="auto"/>
        <w:ind w:firstLine="690"/>
        <w:rPr>
          <w:rFonts w:ascii="Arial" w:hAnsi="Arial" w:cs="Arial"/>
          <w:b/>
          <w:bCs/>
          <w:sz w:val="22"/>
          <w:szCs w:val="22"/>
        </w:rPr>
      </w:pPr>
    </w:p>
    <w:p w14:paraId="1FCA6273" w14:textId="31AE4F85" w:rsidR="00A719EE" w:rsidRPr="00285D90" w:rsidRDefault="00285D90" w:rsidP="00285D90">
      <w:pPr>
        <w:spacing w:line="360" w:lineRule="auto"/>
        <w:ind w:firstLine="69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85D90">
        <w:rPr>
          <w:rFonts w:ascii="Arial" w:hAnsi="Arial" w:cs="Arial"/>
          <w:b/>
          <w:bCs/>
          <w:sz w:val="22"/>
          <w:szCs w:val="22"/>
          <w:u w:val="single"/>
        </w:rPr>
        <w:t>ANNEXURE “B”</w:t>
      </w:r>
    </w:p>
    <w:p w14:paraId="072D7D42" w14:textId="09FF1B37" w:rsidR="00285D90" w:rsidRPr="00285D90" w:rsidRDefault="00285D90" w:rsidP="00285D90">
      <w:pPr>
        <w:spacing w:line="360" w:lineRule="auto"/>
        <w:ind w:firstLine="69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85D90">
        <w:rPr>
          <w:rFonts w:ascii="Arial" w:hAnsi="Arial" w:cs="Arial"/>
          <w:b/>
          <w:bCs/>
          <w:sz w:val="22"/>
          <w:szCs w:val="22"/>
          <w:u w:val="single"/>
        </w:rPr>
        <w:t>RATES AND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5192"/>
        <w:gridCol w:w="1170"/>
        <w:gridCol w:w="597"/>
        <w:gridCol w:w="1678"/>
      </w:tblGrid>
      <w:tr w:rsidR="00285D90" w14:paraId="330F1E9C" w14:textId="77777777" w:rsidTr="00762742">
        <w:tc>
          <w:tcPr>
            <w:tcW w:w="1102" w:type="dxa"/>
          </w:tcPr>
          <w:p w14:paraId="0475E799" w14:textId="135781E3" w:rsid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Line Item</w:t>
            </w:r>
          </w:p>
        </w:tc>
        <w:tc>
          <w:tcPr>
            <w:tcW w:w="5192" w:type="dxa"/>
          </w:tcPr>
          <w:p w14:paraId="3A429E44" w14:textId="359E5C5D" w:rsid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170" w:type="dxa"/>
          </w:tcPr>
          <w:p w14:paraId="28BE6DB2" w14:textId="0D1BF42E" w:rsid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597" w:type="dxa"/>
          </w:tcPr>
          <w:p w14:paraId="2C831B15" w14:textId="4AD879D6" w:rsid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678" w:type="dxa"/>
          </w:tcPr>
          <w:p w14:paraId="3CB2D12A" w14:textId="732BBCBC" w:rsid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285D90" w14:paraId="72CCE05F" w14:textId="77777777" w:rsidTr="00762742">
        <w:tc>
          <w:tcPr>
            <w:tcW w:w="1102" w:type="dxa"/>
          </w:tcPr>
          <w:p w14:paraId="66162528" w14:textId="23EB9CE0" w:rsidR="00285D90" w:rsidRPr="00285D90" w:rsidRDefault="00285D90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5D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92" w:type="dxa"/>
          </w:tcPr>
          <w:p w14:paraId="7A9C4B3D" w14:textId="2548709B" w:rsidR="00285D90" w:rsidRPr="00285D90" w:rsidRDefault="00285D90" w:rsidP="00D618C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85D90">
              <w:rPr>
                <w:rFonts w:ascii="Arial" w:hAnsi="Arial" w:cs="Arial"/>
                <w:sz w:val="22"/>
                <w:szCs w:val="22"/>
              </w:rPr>
              <w:t xml:space="preserve">Ntunga Pegmatite Process Amenability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285D90">
              <w:rPr>
                <w:rFonts w:ascii="Arial" w:hAnsi="Arial" w:cs="Arial"/>
                <w:sz w:val="22"/>
                <w:szCs w:val="22"/>
              </w:rPr>
              <w:t xml:space="preserve"> Sto</w:t>
            </w:r>
            <w:r>
              <w:rPr>
                <w:rFonts w:ascii="Arial" w:hAnsi="Arial" w:cs="Arial"/>
                <w:sz w:val="22"/>
                <w:szCs w:val="22"/>
              </w:rPr>
              <w:t>ra</w:t>
            </w:r>
            <w:r w:rsidRPr="00285D90">
              <w:rPr>
                <w:rFonts w:ascii="Arial" w:hAnsi="Arial" w:cs="Arial"/>
                <w:sz w:val="22"/>
                <w:szCs w:val="22"/>
              </w:rPr>
              <w:t>ge</w:t>
            </w:r>
            <w:r w:rsidR="004C68A3">
              <w:rPr>
                <w:rFonts w:ascii="Arial" w:hAnsi="Arial" w:cs="Arial"/>
                <w:sz w:val="22"/>
                <w:szCs w:val="22"/>
              </w:rPr>
              <w:t xml:space="preserve"> of 2 Pallets with an Estimated Storage end date of 30 June 2026. </w:t>
            </w:r>
          </w:p>
        </w:tc>
        <w:tc>
          <w:tcPr>
            <w:tcW w:w="1170" w:type="dxa"/>
          </w:tcPr>
          <w:p w14:paraId="56E30E08" w14:textId="46C61DCB" w:rsidR="00285D90" w:rsidRDefault="00762742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  <w:r w:rsidR="00285D90">
              <w:rPr>
                <w:rFonts w:ascii="Arial" w:hAnsi="Arial" w:cs="Arial"/>
                <w:sz w:val="22"/>
                <w:szCs w:val="22"/>
              </w:rPr>
              <w:t>Sterling</w:t>
            </w:r>
          </w:p>
          <w:p w14:paraId="58FF6FF3" w14:textId="71626536" w:rsidR="00285D90" w:rsidRPr="00285D90" w:rsidRDefault="00762742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787.50</w:t>
            </w:r>
          </w:p>
        </w:tc>
        <w:tc>
          <w:tcPr>
            <w:tcW w:w="597" w:type="dxa"/>
          </w:tcPr>
          <w:p w14:paraId="5A76A2CE" w14:textId="249EE226" w:rsidR="00285D90" w:rsidRPr="00285D90" w:rsidRDefault="00762742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78" w:type="dxa"/>
          </w:tcPr>
          <w:p w14:paraId="23B4FE22" w14:textId="620C3552" w:rsidR="00285D90" w:rsidRPr="00762742" w:rsidRDefault="00762742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</w:t>
            </w:r>
            <w:r w:rsidR="00285D90" w:rsidRPr="00762742">
              <w:rPr>
                <w:rFonts w:ascii="Arial" w:hAnsi="Arial" w:cs="Arial"/>
                <w:sz w:val="22"/>
                <w:szCs w:val="22"/>
              </w:rPr>
              <w:t>Sterling</w:t>
            </w:r>
          </w:p>
          <w:p w14:paraId="14509766" w14:textId="14A7CA83" w:rsidR="00285D90" w:rsidRPr="00285D90" w:rsidRDefault="00762742" w:rsidP="00285D9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62742">
              <w:rPr>
                <w:rFonts w:ascii="Arial" w:hAnsi="Arial" w:cs="Arial"/>
                <w:sz w:val="22"/>
                <w:szCs w:val="22"/>
              </w:rPr>
              <w:t>1 575.00</w:t>
            </w:r>
          </w:p>
        </w:tc>
      </w:tr>
    </w:tbl>
    <w:p w14:paraId="044F4335" w14:textId="465117BB" w:rsidR="00A719EE" w:rsidRPr="00A719EE" w:rsidRDefault="00762742" w:rsidP="00A2193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62742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00834C8" wp14:editId="602EA6D3">
            <wp:extent cx="6190615" cy="4287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0615" cy="428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C1565" w14:textId="1348C04C" w:rsidR="00A35DC5" w:rsidRDefault="00A35DC5" w:rsidP="00974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05CCF8" w14:textId="1E952A20" w:rsidR="00A21938" w:rsidRDefault="00A21938" w:rsidP="00974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7DD3E8" w14:textId="375FAEF2" w:rsidR="00A21938" w:rsidRDefault="00A21938" w:rsidP="00974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C74B0F" w14:textId="349773CA" w:rsidR="00626E7E" w:rsidRDefault="00626E7E" w:rsidP="00974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41D13E" w14:textId="77777777" w:rsidR="00626E7E" w:rsidRPr="00B33DCB" w:rsidRDefault="00626E7E" w:rsidP="009747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6754BF" w14:textId="10DB1AD3" w:rsidR="00011D64" w:rsidRPr="00974754" w:rsidRDefault="00974754" w:rsidP="0097475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4754">
        <w:rPr>
          <w:rFonts w:ascii="Arial" w:hAnsi="Arial" w:cs="Arial"/>
          <w:bCs/>
          <w:sz w:val="22"/>
          <w:szCs w:val="22"/>
        </w:rPr>
        <w:t xml:space="preserve">  </w:t>
      </w:r>
      <w:r w:rsidRPr="00974754">
        <w:rPr>
          <w:rFonts w:ascii="Arial" w:hAnsi="Arial" w:cs="Arial"/>
          <w:b/>
          <w:sz w:val="22"/>
          <w:szCs w:val="22"/>
        </w:rPr>
        <w:t xml:space="preserve">   </w:t>
      </w:r>
      <w:r w:rsidR="00011D64" w:rsidRPr="00974754">
        <w:rPr>
          <w:rFonts w:ascii="Arial" w:hAnsi="Arial" w:cs="Arial"/>
          <w:b/>
          <w:sz w:val="22"/>
          <w:szCs w:val="22"/>
          <w:u w:val="single"/>
        </w:rPr>
        <w:t>AMENDMENT DATE</w:t>
      </w:r>
    </w:p>
    <w:p w14:paraId="5A8C7088" w14:textId="77777777" w:rsidR="00A21938" w:rsidRPr="00C7782A" w:rsidRDefault="00A21938" w:rsidP="00626E7E">
      <w:pPr>
        <w:tabs>
          <w:tab w:val="left" w:pos="0"/>
          <w:tab w:val="left" w:pos="422"/>
          <w:tab w:val="left" w:pos="720"/>
          <w:tab w:val="left" w:pos="5050"/>
          <w:tab w:val="left" w:pos="9318"/>
          <w:tab w:val="left" w:pos="9472"/>
        </w:tabs>
        <w:suppressAutoHyphens/>
        <w:ind w:right="-180"/>
        <w:contextualSpacing/>
        <w:jc w:val="both"/>
        <w:rPr>
          <w:rFonts w:ascii="Arial" w:hAnsi="Arial" w:cs="Arial"/>
          <w:sz w:val="22"/>
          <w:szCs w:val="22"/>
        </w:rPr>
      </w:pPr>
    </w:p>
    <w:p w14:paraId="23A42031" w14:textId="01383CC4" w:rsidR="00011D64" w:rsidRDefault="00011D64" w:rsidP="00974754">
      <w:pPr>
        <w:ind w:left="692"/>
        <w:contextualSpacing/>
        <w:jc w:val="both"/>
        <w:rPr>
          <w:rFonts w:ascii="Arial" w:hAnsi="Arial" w:cs="Arial"/>
          <w:sz w:val="22"/>
          <w:szCs w:val="22"/>
        </w:rPr>
      </w:pPr>
      <w:r w:rsidRPr="00C7782A">
        <w:rPr>
          <w:rFonts w:ascii="Arial" w:hAnsi="Arial" w:cs="Arial"/>
          <w:sz w:val="22"/>
          <w:szCs w:val="22"/>
        </w:rPr>
        <w:t>Except as herein provided</w:t>
      </w:r>
      <w:r>
        <w:rPr>
          <w:rFonts w:ascii="Arial" w:hAnsi="Arial" w:cs="Arial"/>
          <w:sz w:val="22"/>
          <w:szCs w:val="22"/>
        </w:rPr>
        <w:t xml:space="preserve">, </w:t>
      </w:r>
      <w:r w:rsidRPr="00C7782A">
        <w:rPr>
          <w:rFonts w:ascii="Arial" w:hAnsi="Arial" w:cs="Arial"/>
          <w:sz w:val="22"/>
          <w:szCs w:val="22"/>
        </w:rPr>
        <w:t xml:space="preserve">all other terms and conditions of the </w:t>
      </w:r>
      <w:r>
        <w:rPr>
          <w:rFonts w:ascii="Arial" w:hAnsi="Arial" w:cs="Arial"/>
          <w:sz w:val="22"/>
          <w:szCs w:val="22"/>
        </w:rPr>
        <w:t xml:space="preserve">Services </w:t>
      </w:r>
      <w:r w:rsidR="00D05045">
        <w:rPr>
          <w:rFonts w:ascii="Arial" w:hAnsi="Arial" w:cs="Arial"/>
          <w:sz w:val="22"/>
          <w:szCs w:val="22"/>
        </w:rPr>
        <w:t>Contract</w:t>
      </w:r>
      <w:r>
        <w:rPr>
          <w:rFonts w:ascii="Arial" w:hAnsi="Arial" w:cs="Arial"/>
          <w:sz w:val="22"/>
          <w:szCs w:val="22"/>
        </w:rPr>
        <w:t xml:space="preserve"> </w:t>
      </w:r>
      <w:r w:rsidRPr="00C7782A">
        <w:rPr>
          <w:rFonts w:ascii="Arial" w:hAnsi="Arial" w:cs="Arial"/>
          <w:sz w:val="22"/>
          <w:szCs w:val="22"/>
        </w:rPr>
        <w:t>remain unchan</w:t>
      </w:r>
      <w:r>
        <w:rPr>
          <w:rFonts w:ascii="Arial" w:hAnsi="Arial" w:cs="Arial"/>
          <w:sz w:val="22"/>
          <w:szCs w:val="22"/>
        </w:rPr>
        <w:t>ged.</w:t>
      </w:r>
    </w:p>
    <w:p w14:paraId="30285821" w14:textId="16C9BEBC" w:rsidR="0051127D" w:rsidRDefault="0051127D" w:rsidP="00A35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2C58F8" w14:textId="77777777" w:rsidR="00463E1E" w:rsidRDefault="00463E1E" w:rsidP="005112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73CEDD" w14:textId="183F0980" w:rsidR="00011D64" w:rsidRDefault="00011D64" w:rsidP="00011D64">
      <w:pPr>
        <w:jc w:val="both"/>
        <w:rPr>
          <w:rFonts w:ascii="Arial" w:hAnsi="Arial" w:cs="Arial"/>
          <w:sz w:val="22"/>
          <w:szCs w:val="22"/>
        </w:rPr>
      </w:pPr>
      <w:r w:rsidRPr="00C7782A">
        <w:rPr>
          <w:rFonts w:ascii="Arial" w:hAnsi="Arial" w:cs="Arial"/>
          <w:sz w:val="22"/>
          <w:szCs w:val="22"/>
        </w:rPr>
        <w:t>For and on behalf of:</w:t>
      </w:r>
    </w:p>
    <w:p w14:paraId="455C3909" w14:textId="77777777" w:rsidR="00463E1E" w:rsidRDefault="00463E1E" w:rsidP="00011D64">
      <w:pPr>
        <w:jc w:val="both"/>
        <w:rPr>
          <w:rFonts w:ascii="Arial" w:hAnsi="Arial" w:cs="Arial"/>
          <w:sz w:val="22"/>
          <w:szCs w:val="22"/>
        </w:rPr>
      </w:pPr>
    </w:p>
    <w:p w14:paraId="77D3F708" w14:textId="3277FC27" w:rsidR="00011D64" w:rsidRPr="00C7782A" w:rsidRDefault="00011D64" w:rsidP="00011D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TRINITY </w:t>
      </w:r>
      <w:r w:rsidR="00A21938">
        <w:rPr>
          <w:rFonts w:ascii="Arial" w:hAnsi="Arial" w:cs="Arial"/>
          <w:b/>
          <w:spacing w:val="-2"/>
          <w:sz w:val="22"/>
          <w:szCs w:val="22"/>
        </w:rPr>
        <w:t xml:space="preserve">MUSHA </w:t>
      </w:r>
      <w:r>
        <w:rPr>
          <w:rFonts w:ascii="Arial" w:hAnsi="Arial" w:cs="Arial"/>
          <w:b/>
          <w:spacing w:val="-2"/>
          <w:sz w:val="22"/>
          <w:szCs w:val="22"/>
        </w:rPr>
        <w:t>MINE</w:t>
      </w:r>
      <w:r w:rsidR="00A21938">
        <w:rPr>
          <w:rFonts w:ascii="Arial" w:hAnsi="Arial" w:cs="Arial"/>
          <w:b/>
          <w:spacing w:val="-2"/>
          <w:sz w:val="22"/>
          <w:szCs w:val="22"/>
        </w:rPr>
        <w:t>S</w:t>
      </w:r>
      <w:r>
        <w:rPr>
          <w:rFonts w:ascii="Arial" w:hAnsi="Arial" w:cs="Arial"/>
          <w:b/>
          <w:spacing w:val="-2"/>
          <w:sz w:val="22"/>
          <w:szCs w:val="22"/>
        </w:rPr>
        <w:t xml:space="preserve"> LIMITED</w:t>
      </w:r>
    </w:p>
    <w:p w14:paraId="19B8ECB0" w14:textId="77777777" w:rsidR="00011D64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79A2A059" w14:textId="77777777" w:rsidR="003E543F" w:rsidRDefault="003E543F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137C50F0" w14:textId="25885740" w:rsidR="00011D64" w:rsidRPr="00C7782A" w:rsidRDefault="003E543F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3E543F">
        <w:rPr>
          <w:rFonts w:ascii="Arial" w:hAnsi="Arial" w:cs="Arial"/>
          <w:bCs/>
          <w:sz w:val="22"/>
          <w:szCs w:val="22"/>
          <w:u w:val="single"/>
        </w:rPr>
        <w:t>Ronald Toledo</w:t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</w:p>
    <w:p w14:paraId="2339CE4C" w14:textId="3A99BB98" w:rsidR="00011D64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Name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63E1E">
        <w:rPr>
          <w:rFonts w:ascii="Arial" w:hAnsi="Arial" w:cs="Arial"/>
          <w:bCs/>
          <w:sz w:val="22"/>
          <w:szCs w:val="22"/>
        </w:rPr>
        <w:tab/>
      </w:r>
      <w:r w:rsidR="00463E1E">
        <w:rPr>
          <w:rFonts w:ascii="Arial" w:hAnsi="Arial" w:cs="Arial"/>
          <w:bCs/>
          <w:sz w:val="22"/>
          <w:szCs w:val="22"/>
        </w:rPr>
        <w:tab/>
      </w:r>
      <w:r w:rsidR="00463E1E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Name</w:t>
      </w:r>
      <w:r>
        <w:rPr>
          <w:rFonts w:ascii="Arial" w:hAnsi="Arial" w:cs="Arial"/>
          <w:bCs/>
          <w:sz w:val="22"/>
          <w:szCs w:val="22"/>
        </w:rPr>
        <w:tab/>
      </w:r>
    </w:p>
    <w:p w14:paraId="7BABFB8B" w14:textId="77777777" w:rsidR="00011D64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01D268C1" w14:textId="3AAA2D4B" w:rsidR="00463E1E" w:rsidRDefault="003E543F" w:rsidP="00463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3E543F">
        <w:rPr>
          <w:noProof/>
          <w:u w:val="single"/>
        </w:rPr>
        <w:drawing>
          <wp:inline distT="0" distB="0" distL="0" distR="0" wp14:anchorId="2D986AEB" wp14:editId="67F36999">
            <wp:extent cx="1524000" cy="312420"/>
            <wp:effectExtent l="0" t="0" r="0" b="0"/>
            <wp:docPr id="2079975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750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220" cy="3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E1E">
        <w:rPr>
          <w:rFonts w:ascii="Arial" w:hAnsi="Arial" w:cs="Arial"/>
          <w:bCs/>
          <w:sz w:val="22"/>
          <w:szCs w:val="22"/>
        </w:rPr>
        <w:tab/>
      </w:r>
      <w:r w:rsidR="00463E1E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</w:p>
    <w:p w14:paraId="00095F80" w14:textId="3EE06711" w:rsidR="00463E1E" w:rsidRDefault="00463E1E" w:rsidP="00463E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Signature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Signature</w:t>
      </w:r>
    </w:p>
    <w:p w14:paraId="0FDDFDB5" w14:textId="77777777" w:rsidR="00011D64" w:rsidRPr="003E543F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  <w:u w:val="single"/>
        </w:rPr>
      </w:pPr>
    </w:p>
    <w:p w14:paraId="525AC61F" w14:textId="53C6FC39" w:rsidR="00011D64" w:rsidRDefault="003E543F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3E543F">
        <w:rPr>
          <w:rFonts w:ascii="Arial" w:hAnsi="Arial" w:cs="Arial"/>
          <w:bCs/>
          <w:sz w:val="22"/>
          <w:szCs w:val="22"/>
          <w:u w:val="single"/>
        </w:rPr>
        <w:t>Group Metallurgist</w:t>
      </w:r>
      <w:r w:rsidR="00011D64" w:rsidRPr="003E543F">
        <w:rPr>
          <w:rFonts w:ascii="Arial" w:hAnsi="Arial" w:cs="Arial"/>
          <w:bCs/>
          <w:sz w:val="22"/>
          <w:szCs w:val="22"/>
          <w:u w:val="single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>………………………</w:t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</w:p>
    <w:p w14:paraId="7F6F6408" w14:textId="03FDEE24" w:rsidR="00011D64" w:rsidRPr="00C7782A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Designation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Designation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70FB5B97" w14:textId="77777777" w:rsidR="00011D64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75F5A484" w14:textId="7EC63F46" w:rsidR="00011D64" w:rsidRDefault="003E543F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3E543F">
        <w:rPr>
          <w:rFonts w:ascii="Arial" w:hAnsi="Arial" w:cs="Arial"/>
          <w:bCs/>
          <w:sz w:val="22"/>
          <w:szCs w:val="22"/>
          <w:u w:val="single"/>
        </w:rPr>
        <w:t>29/4/2026</w:t>
      </w:r>
      <w:r w:rsidRPr="003E543F">
        <w:rPr>
          <w:rFonts w:ascii="Arial" w:hAnsi="Arial" w:cs="Arial"/>
          <w:bCs/>
          <w:sz w:val="22"/>
          <w:szCs w:val="22"/>
          <w:u w:val="single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>………………………</w:t>
      </w:r>
      <w:r w:rsidR="00011D64">
        <w:rPr>
          <w:rFonts w:ascii="Arial" w:hAnsi="Arial" w:cs="Arial"/>
          <w:bCs/>
          <w:sz w:val="22"/>
          <w:szCs w:val="22"/>
        </w:rPr>
        <w:tab/>
      </w:r>
      <w:r w:rsidR="00011D64">
        <w:rPr>
          <w:rFonts w:ascii="Arial" w:hAnsi="Arial" w:cs="Arial"/>
          <w:bCs/>
          <w:sz w:val="22"/>
          <w:szCs w:val="22"/>
        </w:rPr>
        <w:tab/>
      </w:r>
    </w:p>
    <w:p w14:paraId="34FD6F54" w14:textId="3D10107D" w:rsidR="00D618CE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Date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 w:rsidR="00F00C7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Date </w:t>
      </w:r>
      <w:r>
        <w:rPr>
          <w:rFonts w:ascii="Arial" w:hAnsi="Arial" w:cs="Arial"/>
          <w:bCs/>
          <w:sz w:val="22"/>
          <w:szCs w:val="22"/>
        </w:rPr>
        <w:tab/>
      </w:r>
    </w:p>
    <w:p w14:paraId="268F0870" w14:textId="77777777" w:rsidR="00011D64" w:rsidRPr="00C7782A" w:rsidRDefault="00011D64" w:rsidP="00011D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1B4634BA" w14:textId="77777777" w:rsidR="00A35DC5" w:rsidRDefault="00F5425D" w:rsidP="00F5425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A182A">
        <w:rPr>
          <w:rFonts w:asciiTheme="minorHAnsi" w:hAnsiTheme="minorHAnsi" w:cstheme="minorHAnsi"/>
          <w:b/>
          <w:bCs/>
          <w:sz w:val="22"/>
          <w:szCs w:val="22"/>
          <w:lang w:val="en-GB"/>
        </w:rPr>
        <w:tab/>
      </w:r>
    </w:p>
    <w:p w14:paraId="57207B7B" w14:textId="77777777" w:rsidR="00A35DC5" w:rsidRDefault="00A35DC5" w:rsidP="00F5425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3587CEA" w14:textId="77777777" w:rsidR="00A35DC5" w:rsidRDefault="00A35DC5" w:rsidP="00F5425D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FA9D02C" w14:textId="77777777" w:rsidR="00A35DC5" w:rsidRPr="00A35DC5" w:rsidRDefault="00A35DC5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For and on behalf of:</w:t>
      </w:r>
    </w:p>
    <w:p w14:paraId="5E5713CA" w14:textId="77777777" w:rsidR="00A35DC5" w:rsidRPr="00A35DC5" w:rsidRDefault="00A35DC5" w:rsidP="00F5425D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6A75E3D" w14:textId="70A3FE13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6DD73AC6" w14:textId="72065B87" w:rsidR="00F5425D" w:rsidRPr="00A35DC5" w:rsidRDefault="00A21938" w:rsidP="00F5425D">
      <w:p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ALFRED H KNIGHT</w:t>
      </w:r>
    </w:p>
    <w:p w14:paraId="38F8FE2F" w14:textId="77777777" w:rsidR="00463E1E" w:rsidRPr="00A35DC5" w:rsidRDefault="00463E1E" w:rsidP="00F5425D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4F6BE5B" w14:textId="77777777" w:rsidR="00F5425D" w:rsidRPr="00A35DC5" w:rsidRDefault="00F5425D" w:rsidP="00F5425D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A35DC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38F18FC9" w14:textId="49CDB8F4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</w:p>
    <w:p w14:paraId="2625ED0F" w14:textId="743D32BE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N</w:t>
      </w:r>
      <w:r w:rsidR="00463E1E" w:rsidRPr="00A35DC5">
        <w:rPr>
          <w:rFonts w:ascii="Arial" w:hAnsi="Arial" w:cs="Arial"/>
          <w:sz w:val="22"/>
          <w:szCs w:val="22"/>
          <w:lang w:val="en-GB"/>
        </w:rPr>
        <w:t>ame</w:t>
      </w:r>
      <w:r w:rsidR="00463E1E" w:rsidRPr="00A35DC5">
        <w:rPr>
          <w:rFonts w:ascii="Arial" w:hAnsi="Arial" w:cs="Arial"/>
          <w:sz w:val="22"/>
          <w:szCs w:val="22"/>
          <w:lang w:val="en-GB"/>
        </w:rPr>
        <w:tab/>
      </w:r>
      <w:r w:rsidR="00463E1E"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</w:p>
    <w:p w14:paraId="18042687" w14:textId="77777777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</w:p>
    <w:p w14:paraId="7246C6DB" w14:textId="6AD09583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</w:p>
    <w:p w14:paraId="2047BA25" w14:textId="5F04B168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S</w:t>
      </w:r>
      <w:r w:rsidR="00463E1E" w:rsidRPr="00A35DC5">
        <w:rPr>
          <w:rFonts w:ascii="Arial" w:hAnsi="Arial" w:cs="Arial"/>
          <w:sz w:val="22"/>
          <w:szCs w:val="22"/>
          <w:lang w:val="en-GB"/>
        </w:rPr>
        <w:t>ignature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463E1E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  <w:t xml:space="preserve">  </w:t>
      </w:r>
    </w:p>
    <w:p w14:paraId="7ABCD735" w14:textId="77777777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</w:p>
    <w:p w14:paraId="39990E2E" w14:textId="5216D57F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</w:p>
    <w:p w14:paraId="2D3CB01D" w14:textId="5109467F" w:rsidR="00463E1E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D</w:t>
      </w:r>
      <w:r w:rsidR="00463E1E" w:rsidRPr="00A35DC5">
        <w:rPr>
          <w:rFonts w:ascii="Arial" w:hAnsi="Arial" w:cs="Arial"/>
          <w:sz w:val="22"/>
          <w:szCs w:val="22"/>
          <w:lang w:val="en-GB"/>
        </w:rPr>
        <w:t>esignation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463E1E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</w:p>
    <w:p w14:paraId="3FC1D35A" w14:textId="14DAE981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</w:p>
    <w:p w14:paraId="09D5F8F8" w14:textId="6BE25C69" w:rsidR="00F5425D" w:rsidRPr="00A35DC5" w:rsidRDefault="00F5425D" w:rsidP="00F5425D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</w:p>
    <w:p w14:paraId="2770C362" w14:textId="21A4A3C4" w:rsidR="00A35DC5" w:rsidRPr="004C68A3" w:rsidRDefault="00F5425D" w:rsidP="004C68A3">
      <w:pPr>
        <w:rPr>
          <w:rFonts w:ascii="Arial" w:hAnsi="Arial" w:cs="Arial"/>
          <w:sz w:val="22"/>
          <w:szCs w:val="22"/>
          <w:lang w:val="en-GB"/>
        </w:rPr>
      </w:pPr>
      <w:r w:rsidRPr="00A35DC5">
        <w:rPr>
          <w:rFonts w:ascii="Arial" w:hAnsi="Arial" w:cs="Arial"/>
          <w:sz w:val="22"/>
          <w:szCs w:val="22"/>
          <w:lang w:val="en-GB"/>
        </w:rPr>
        <w:t>D</w:t>
      </w:r>
      <w:r w:rsidR="00463E1E" w:rsidRPr="00A35DC5">
        <w:rPr>
          <w:rFonts w:ascii="Arial" w:hAnsi="Arial" w:cs="Arial"/>
          <w:sz w:val="22"/>
          <w:szCs w:val="22"/>
          <w:lang w:val="en-GB"/>
        </w:rPr>
        <w:t>ate</w:t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Pr="00A35DC5">
        <w:rPr>
          <w:rFonts w:ascii="Arial" w:hAnsi="Arial" w:cs="Arial"/>
          <w:sz w:val="22"/>
          <w:szCs w:val="22"/>
          <w:lang w:val="en-GB"/>
        </w:rPr>
        <w:tab/>
      </w:r>
      <w:r w:rsidR="00463E1E" w:rsidRPr="00A35DC5">
        <w:rPr>
          <w:rFonts w:ascii="Arial" w:hAnsi="Arial" w:cs="Arial"/>
          <w:sz w:val="22"/>
          <w:szCs w:val="22"/>
          <w:lang w:val="en-GB"/>
        </w:rPr>
        <w:tab/>
      </w:r>
      <w:r w:rsidR="00F00C71" w:rsidRPr="00A35DC5">
        <w:rPr>
          <w:rFonts w:ascii="Arial" w:hAnsi="Arial" w:cs="Arial"/>
          <w:sz w:val="22"/>
          <w:szCs w:val="22"/>
          <w:lang w:val="en-GB"/>
        </w:rPr>
        <w:tab/>
      </w:r>
    </w:p>
    <w:sectPr w:rsidR="00A35DC5" w:rsidRPr="004C68A3" w:rsidSect="00455A96">
      <w:headerReference w:type="default" r:id="rId10"/>
      <w:footerReference w:type="even" r:id="rId11"/>
      <w:footerReference w:type="default" r:id="rId12"/>
      <w:pgSz w:w="11909" w:h="16834" w:code="9"/>
      <w:pgMar w:top="1080" w:right="1080" w:bottom="1080" w:left="1080" w:header="5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96DC" w14:textId="77777777" w:rsidR="00F9535D" w:rsidRDefault="00F9535D" w:rsidP="003C0D6B">
      <w:r>
        <w:separator/>
      </w:r>
    </w:p>
  </w:endnote>
  <w:endnote w:type="continuationSeparator" w:id="0">
    <w:p w14:paraId="713D74F9" w14:textId="77777777" w:rsidR="00F9535D" w:rsidRDefault="00F9535D" w:rsidP="003C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99081322"/>
      <w:docPartObj>
        <w:docPartGallery w:val="Page Numbers (Bottom of Page)"/>
        <w:docPartUnique/>
      </w:docPartObj>
    </w:sdtPr>
    <w:sdtContent>
      <w:p w14:paraId="60324F2B" w14:textId="42D7BCC4" w:rsidR="00F00C71" w:rsidRDefault="00F00C71" w:rsidP="009B78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D6B80A0" w14:textId="77777777" w:rsidR="00F00C71" w:rsidRDefault="00F00C71" w:rsidP="00F00C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9130363"/>
      <w:docPartObj>
        <w:docPartGallery w:val="Page Numbers (Bottom of Page)"/>
        <w:docPartUnique/>
      </w:docPartObj>
    </w:sdtPr>
    <w:sdtContent>
      <w:p w14:paraId="33349652" w14:textId="02B3B931" w:rsidR="00F00C71" w:rsidRDefault="00F00C71" w:rsidP="009B78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2DDBC19" w14:textId="7F5F0D27" w:rsidR="00315C12" w:rsidRDefault="00A35DC5" w:rsidP="00315C12">
    <w:pPr>
      <w:pStyle w:val="Footer"/>
      <w:ind w:right="360"/>
      <w:jc w:val="center"/>
      <w:rPr>
        <w:rFonts w:ascii="Calibri" w:hAnsi="Calibri" w:cs="Calibri"/>
        <w:bCs/>
        <w:snapToGrid w:val="0"/>
        <w:sz w:val="18"/>
        <w:szCs w:val="18"/>
      </w:rPr>
    </w:pPr>
    <w:r>
      <w:rPr>
        <w:rFonts w:ascii="Calibri" w:hAnsi="Calibri" w:cs="Calibri"/>
        <w:bCs/>
        <w:snapToGrid w:val="0"/>
        <w:sz w:val="18"/>
        <w:szCs w:val="18"/>
      </w:rPr>
      <w:t xml:space="preserve">AMENDMENT </w:t>
    </w:r>
    <w:r w:rsidR="00A21938">
      <w:rPr>
        <w:rFonts w:ascii="Calibri" w:hAnsi="Calibri" w:cs="Calibri"/>
        <w:bCs/>
        <w:snapToGrid w:val="0"/>
        <w:sz w:val="18"/>
        <w:szCs w:val="18"/>
      </w:rPr>
      <w:t>1, PR 000</w:t>
    </w:r>
    <w:r w:rsidR="00735A34">
      <w:rPr>
        <w:rFonts w:ascii="Calibri" w:hAnsi="Calibri" w:cs="Calibri"/>
        <w:bCs/>
        <w:snapToGrid w:val="0"/>
        <w:sz w:val="18"/>
        <w:szCs w:val="18"/>
      </w:rPr>
      <w:t xml:space="preserve">0009707, </w:t>
    </w:r>
    <w:r w:rsidR="00D618CE">
      <w:rPr>
        <w:rFonts w:ascii="Calibri" w:hAnsi="Calibri" w:cs="Calibri"/>
        <w:bCs/>
        <w:snapToGrid w:val="0"/>
        <w:sz w:val="18"/>
        <w:szCs w:val="18"/>
      </w:rPr>
      <w:t>CONTRACT 00000</w:t>
    </w:r>
    <w:r w:rsidR="000663E3">
      <w:rPr>
        <w:rFonts w:ascii="Calibri" w:hAnsi="Calibri" w:cs="Calibri"/>
        <w:bCs/>
        <w:snapToGrid w:val="0"/>
        <w:sz w:val="18"/>
        <w:szCs w:val="18"/>
      </w:rPr>
      <w:t>1997</w:t>
    </w:r>
  </w:p>
  <w:p w14:paraId="7C888108" w14:textId="53B4FFE4" w:rsidR="00735A34" w:rsidRDefault="00735A34" w:rsidP="00315C12">
    <w:pPr>
      <w:pStyle w:val="Footer"/>
      <w:ind w:right="360"/>
      <w:jc w:val="center"/>
      <w:rPr>
        <w:rFonts w:ascii="Calibri" w:hAnsi="Calibri" w:cs="Calibri"/>
        <w:bCs/>
        <w:snapToGrid w:val="0"/>
        <w:sz w:val="18"/>
        <w:szCs w:val="18"/>
      </w:rPr>
    </w:pPr>
    <w:r>
      <w:rPr>
        <w:rFonts w:ascii="Calibri" w:hAnsi="Calibri" w:cs="Calibri"/>
        <w:bCs/>
        <w:snapToGrid w:val="0"/>
        <w:sz w:val="18"/>
        <w:szCs w:val="18"/>
      </w:rPr>
      <w:t>MUSHA MINES LIMITED&lt; EASTERN PROVINCE, MUSHA, RWAMAGANA, RWANDA. PO BOX 3824, KIGALI, RWANDA</w:t>
    </w:r>
  </w:p>
  <w:p w14:paraId="19819C97" w14:textId="77777777" w:rsidR="00315C12" w:rsidRPr="00DA182A" w:rsidRDefault="00315C12" w:rsidP="00315C12">
    <w:pPr>
      <w:pStyle w:val="Footer"/>
      <w:jc w:val="center"/>
      <w:rPr>
        <w:rFonts w:ascii="Calibri" w:hAnsi="Calibri" w:cs="Calibri"/>
        <w:sz w:val="18"/>
        <w:szCs w:val="18"/>
      </w:rPr>
    </w:pPr>
    <w:hyperlink r:id="rId1" w:history="1">
      <w:r w:rsidRPr="00DA182A">
        <w:rPr>
          <w:rStyle w:val="Hyperlink"/>
          <w:rFonts w:ascii="Calibri" w:hAnsi="Calibri" w:cs="Calibri"/>
          <w:sz w:val="18"/>
          <w:szCs w:val="18"/>
        </w:rPr>
        <w:t>www.trinity-metals.com</w:t>
      </w:r>
    </w:hyperlink>
  </w:p>
  <w:p w14:paraId="6E617630" w14:textId="03C48C2B" w:rsidR="00315C12" w:rsidRDefault="00315C12">
    <w:pPr>
      <w:pStyle w:val="Footer"/>
    </w:pPr>
  </w:p>
  <w:p w14:paraId="26420286" w14:textId="77777777" w:rsidR="001F7A62" w:rsidRDefault="001F7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CE3A" w14:textId="77777777" w:rsidR="00F9535D" w:rsidRDefault="00F9535D" w:rsidP="003C0D6B">
      <w:r>
        <w:separator/>
      </w:r>
    </w:p>
  </w:footnote>
  <w:footnote w:type="continuationSeparator" w:id="0">
    <w:p w14:paraId="5A55272E" w14:textId="77777777" w:rsidR="00F9535D" w:rsidRDefault="00F9535D" w:rsidP="003C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869B" w14:textId="3AD401CD" w:rsidR="003C0D6B" w:rsidRPr="00371748" w:rsidRDefault="00E7180A" w:rsidP="00E7180A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2461B5">
      <w:rPr>
        <w:noProof/>
      </w:rPr>
      <w:drawing>
        <wp:inline distT="0" distB="0" distL="0" distR="0" wp14:anchorId="49D1B82B" wp14:editId="0D931C1F">
          <wp:extent cx="2720622" cy="1116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5733" cy="115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182"/>
    <w:multiLevelType w:val="multilevel"/>
    <w:tmpl w:val="C11261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B7D3A93"/>
    <w:multiLevelType w:val="multilevel"/>
    <w:tmpl w:val="95B82B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CA5DC6"/>
    <w:multiLevelType w:val="multilevel"/>
    <w:tmpl w:val="C65074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E2A7594"/>
    <w:multiLevelType w:val="multilevel"/>
    <w:tmpl w:val="0F02181E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26E126B"/>
    <w:multiLevelType w:val="multilevel"/>
    <w:tmpl w:val="8C10C0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2A0C5BC4"/>
    <w:multiLevelType w:val="hybridMultilevel"/>
    <w:tmpl w:val="9410B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A4204"/>
    <w:multiLevelType w:val="multilevel"/>
    <w:tmpl w:val="B76C4F1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3C01871"/>
    <w:multiLevelType w:val="hybridMultilevel"/>
    <w:tmpl w:val="E024890C"/>
    <w:lvl w:ilvl="0" w:tplc="26D89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EE51D6"/>
    <w:multiLevelType w:val="multilevel"/>
    <w:tmpl w:val="AA08A01C"/>
    <w:lvl w:ilvl="0">
      <w:start w:val="1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3C803F3B"/>
    <w:multiLevelType w:val="hybridMultilevel"/>
    <w:tmpl w:val="01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Normal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List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C288E"/>
    <w:multiLevelType w:val="multilevel"/>
    <w:tmpl w:val="2E1AED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1" w15:restartNumberingAfterBreak="0">
    <w:nsid w:val="43997A77"/>
    <w:multiLevelType w:val="multilevel"/>
    <w:tmpl w:val="0D582C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2" w15:restartNumberingAfterBreak="0">
    <w:nsid w:val="4C5C3544"/>
    <w:multiLevelType w:val="hybridMultilevel"/>
    <w:tmpl w:val="1D9C6D4C"/>
    <w:lvl w:ilvl="0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abstractNum w:abstractNumId="13" w15:restartNumberingAfterBreak="0">
    <w:nsid w:val="4E2C3E47"/>
    <w:multiLevelType w:val="multilevel"/>
    <w:tmpl w:val="F4365D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1712F72"/>
    <w:multiLevelType w:val="multilevel"/>
    <w:tmpl w:val="F834AB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ACB6B0A"/>
    <w:multiLevelType w:val="multilevel"/>
    <w:tmpl w:val="01B2736C"/>
    <w:lvl w:ilvl="0">
      <w:start w:val="19"/>
      <w:numFmt w:val="decimal"/>
      <w:pStyle w:val="Heading4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07C15BF"/>
    <w:multiLevelType w:val="multilevel"/>
    <w:tmpl w:val="37E83240"/>
    <w:lvl w:ilvl="0">
      <w:start w:val="1"/>
      <w:numFmt w:val="decimal"/>
      <w:lvlText w:val="%1.0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99"/>
        </w:tabs>
        <w:ind w:left="1399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 w15:restartNumberingAfterBreak="0">
    <w:nsid w:val="737A6123"/>
    <w:multiLevelType w:val="multilevel"/>
    <w:tmpl w:val="80D25F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u w:val="single"/>
      </w:rPr>
    </w:lvl>
  </w:abstractNum>
  <w:abstractNum w:abstractNumId="18" w15:restartNumberingAfterBreak="0">
    <w:nsid w:val="74860F1C"/>
    <w:multiLevelType w:val="hybridMultilevel"/>
    <w:tmpl w:val="85B4D9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9534045"/>
    <w:multiLevelType w:val="hybridMultilevel"/>
    <w:tmpl w:val="CC02F388"/>
    <w:lvl w:ilvl="0" w:tplc="FFFFFFFF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20" w15:restartNumberingAfterBreak="0">
    <w:nsid w:val="7DF33221"/>
    <w:multiLevelType w:val="multilevel"/>
    <w:tmpl w:val="94D8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pStyle w:val="List3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186878">
    <w:abstractNumId w:val="9"/>
  </w:num>
  <w:num w:numId="2" w16cid:durableId="67457819">
    <w:abstractNumId w:val="20"/>
  </w:num>
  <w:num w:numId="3" w16cid:durableId="1435905965">
    <w:abstractNumId w:val="15"/>
  </w:num>
  <w:num w:numId="4" w16cid:durableId="1115052824">
    <w:abstractNumId w:val="19"/>
  </w:num>
  <w:num w:numId="5" w16cid:durableId="1430390346">
    <w:abstractNumId w:val="16"/>
  </w:num>
  <w:num w:numId="6" w16cid:durableId="1430001878">
    <w:abstractNumId w:val="14"/>
  </w:num>
  <w:num w:numId="7" w16cid:durableId="1161505439">
    <w:abstractNumId w:val="12"/>
  </w:num>
  <w:num w:numId="8" w16cid:durableId="275479632">
    <w:abstractNumId w:val="2"/>
  </w:num>
  <w:num w:numId="9" w16cid:durableId="412581715">
    <w:abstractNumId w:val="0"/>
  </w:num>
  <w:num w:numId="10" w16cid:durableId="1235971209">
    <w:abstractNumId w:val="4"/>
  </w:num>
  <w:num w:numId="11" w16cid:durableId="1106389546">
    <w:abstractNumId w:val="3"/>
  </w:num>
  <w:num w:numId="12" w16cid:durableId="1428581500">
    <w:abstractNumId w:val="6"/>
  </w:num>
  <w:num w:numId="13" w16cid:durableId="85884464">
    <w:abstractNumId w:val="1"/>
  </w:num>
  <w:num w:numId="14" w16cid:durableId="1731034288">
    <w:abstractNumId w:val="8"/>
  </w:num>
  <w:num w:numId="15" w16cid:durableId="1274744953">
    <w:abstractNumId w:val="11"/>
  </w:num>
  <w:num w:numId="16" w16cid:durableId="1725326140">
    <w:abstractNumId w:val="13"/>
  </w:num>
  <w:num w:numId="17" w16cid:durableId="1495299796">
    <w:abstractNumId w:val="10"/>
  </w:num>
  <w:num w:numId="18" w16cid:durableId="981151219">
    <w:abstractNumId w:val="18"/>
  </w:num>
  <w:num w:numId="19" w16cid:durableId="1018458855">
    <w:abstractNumId w:val="17"/>
  </w:num>
  <w:num w:numId="20" w16cid:durableId="1934165986">
    <w:abstractNumId w:val="7"/>
  </w:num>
  <w:num w:numId="21" w16cid:durableId="51970452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8C"/>
    <w:rsid w:val="00000391"/>
    <w:rsid w:val="00002E22"/>
    <w:rsid w:val="000051D9"/>
    <w:rsid w:val="00007DBD"/>
    <w:rsid w:val="00011D64"/>
    <w:rsid w:val="0001454B"/>
    <w:rsid w:val="00031161"/>
    <w:rsid w:val="00032B25"/>
    <w:rsid w:val="00034925"/>
    <w:rsid w:val="00035D9C"/>
    <w:rsid w:val="00040E5C"/>
    <w:rsid w:val="00040E6B"/>
    <w:rsid w:val="00042201"/>
    <w:rsid w:val="000426AD"/>
    <w:rsid w:val="000663E3"/>
    <w:rsid w:val="00066A9F"/>
    <w:rsid w:val="00072A95"/>
    <w:rsid w:val="00087E94"/>
    <w:rsid w:val="000951B1"/>
    <w:rsid w:val="000C0760"/>
    <w:rsid w:val="000D0069"/>
    <w:rsid w:val="000D32DC"/>
    <w:rsid w:val="000D7AD6"/>
    <w:rsid w:val="000E11AE"/>
    <w:rsid w:val="000E2C8F"/>
    <w:rsid w:val="000F00A9"/>
    <w:rsid w:val="000F5DEE"/>
    <w:rsid w:val="000F71DE"/>
    <w:rsid w:val="001058F7"/>
    <w:rsid w:val="00107500"/>
    <w:rsid w:val="00124285"/>
    <w:rsid w:val="001343C4"/>
    <w:rsid w:val="00135057"/>
    <w:rsid w:val="00136E56"/>
    <w:rsid w:val="00140286"/>
    <w:rsid w:val="00140DAC"/>
    <w:rsid w:val="001545DA"/>
    <w:rsid w:val="00160E72"/>
    <w:rsid w:val="00170E5A"/>
    <w:rsid w:val="001A0F41"/>
    <w:rsid w:val="001A38C9"/>
    <w:rsid w:val="001A6A50"/>
    <w:rsid w:val="001B5F82"/>
    <w:rsid w:val="001D61CD"/>
    <w:rsid w:val="001D7DBA"/>
    <w:rsid w:val="001F4E96"/>
    <w:rsid w:val="001F7A62"/>
    <w:rsid w:val="00202E86"/>
    <w:rsid w:val="0021214B"/>
    <w:rsid w:val="00216AC6"/>
    <w:rsid w:val="00217993"/>
    <w:rsid w:val="00221F26"/>
    <w:rsid w:val="00237740"/>
    <w:rsid w:val="00242CE9"/>
    <w:rsid w:val="00250D8F"/>
    <w:rsid w:val="002579C8"/>
    <w:rsid w:val="002636B4"/>
    <w:rsid w:val="0026779F"/>
    <w:rsid w:val="00270D6A"/>
    <w:rsid w:val="0027720F"/>
    <w:rsid w:val="00285D90"/>
    <w:rsid w:val="002864DC"/>
    <w:rsid w:val="00290D01"/>
    <w:rsid w:val="002A0A08"/>
    <w:rsid w:val="002A1996"/>
    <w:rsid w:val="002A50D8"/>
    <w:rsid w:val="002A52FB"/>
    <w:rsid w:val="002A6919"/>
    <w:rsid w:val="002B50C4"/>
    <w:rsid w:val="002C1540"/>
    <w:rsid w:val="002D5742"/>
    <w:rsid w:val="002D5AC9"/>
    <w:rsid w:val="002E2566"/>
    <w:rsid w:val="002E25A3"/>
    <w:rsid w:val="002E7752"/>
    <w:rsid w:val="002F215F"/>
    <w:rsid w:val="002F701F"/>
    <w:rsid w:val="00305A20"/>
    <w:rsid w:val="00313A60"/>
    <w:rsid w:val="00315C12"/>
    <w:rsid w:val="003272A2"/>
    <w:rsid w:val="00330C8C"/>
    <w:rsid w:val="00332B71"/>
    <w:rsid w:val="00335397"/>
    <w:rsid w:val="00336890"/>
    <w:rsid w:val="00343201"/>
    <w:rsid w:val="0034425D"/>
    <w:rsid w:val="00355664"/>
    <w:rsid w:val="00362CB8"/>
    <w:rsid w:val="00371748"/>
    <w:rsid w:val="00382B82"/>
    <w:rsid w:val="0038706E"/>
    <w:rsid w:val="0039007A"/>
    <w:rsid w:val="00392A55"/>
    <w:rsid w:val="003A0AB8"/>
    <w:rsid w:val="003A67B4"/>
    <w:rsid w:val="003B0EB9"/>
    <w:rsid w:val="003B6C0E"/>
    <w:rsid w:val="003C0D6B"/>
    <w:rsid w:val="003D218C"/>
    <w:rsid w:val="003D291D"/>
    <w:rsid w:val="003E543F"/>
    <w:rsid w:val="003F1DA7"/>
    <w:rsid w:val="003F7C7E"/>
    <w:rsid w:val="0040399E"/>
    <w:rsid w:val="004076DE"/>
    <w:rsid w:val="00414681"/>
    <w:rsid w:val="00422A1A"/>
    <w:rsid w:val="00424293"/>
    <w:rsid w:val="00425AB0"/>
    <w:rsid w:val="00425E02"/>
    <w:rsid w:val="00433FDB"/>
    <w:rsid w:val="0043546B"/>
    <w:rsid w:val="00440F3E"/>
    <w:rsid w:val="00447CD5"/>
    <w:rsid w:val="0045320D"/>
    <w:rsid w:val="00455A96"/>
    <w:rsid w:val="004609DF"/>
    <w:rsid w:val="0046281E"/>
    <w:rsid w:val="00463C10"/>
    <w:rsid w:val="00463E1E"/>
    <w:rsid w:val="00473BAC"/>
    <w:rsid w:val="0048415B"/>
    <w:rsid w:val="0049674D"/>
    <w:rsid w:val="004A21AB"/>
    <w:rsid w:val="004A5FAD"/>
    <w:rsid w:val="004B3268"/>
    <w:rsid w:val="004C02CE"/>
    <w:rsid w:val="004C0AAA"/>
    <w:rsid w:val="004C0D07"/>
    <w:rsid w:val="004C68A3"/>
    <w:rsid w:val="004C71BD"/>
    <w:rsid w:val="004C727E"/>
    <w:rsid w:val="004D669B"/>
    <w:rsid w:val="004D7477"/>
    <w:rsid w:val="004E16F7"/>
    <w:rsid w:val="004E1B0D"/>
    <w:rsid w:val="004F4CDE"/>
    <w:rsid w:val="0051127D"/>
    <w:rsid w:val="00523336"/>
    <w:rsid w:val="00546281"/>
    <w:rsid w:val="00546872"/>
    <w:rsid w:val="00551E59"/>
    <w:rsid w:val="00566E09"/>
    <w:rsid w:val="00570D9E"/>
    <w:rsid w:val="00572CDE"/>
    <w:rsid w:val="0058215B"/>
    <w:rsid w:val="005846F9"/>
    <w:rsid w:val="005872E4"/>
    <w:rsid w:val="00592B38"/>
    <w:rsid w:val="005949AF"/>
    <w:rsid w:val="005C58EE"/>
    <w:rsid w:val="005D3092"/>
    <w:rsid w:val="005D379A"/>
    <w:rsid w:val="005D4119"/>
    <w:rsid w:val="005D66DA"/>
    <w:rsid w:val="005D6FAA"/>
    <w:rsid w:val="005E1FEE"/>
    <w:rsid w:val="005E77A2"/>
    <w:rsid w:val="005F45EF"/>
    <w:rsid w:val="0062269D"/>
    <w:rsid w:val="00626E7E"/>
    <w:rsid w:val="00627CC9"/>
    <w:rsid w:val="0063086E"/>
    <w:rsid w:val="00636454"/>
    <w:rsid w:val="00642BC5"/>
    <w:rsid w:val="006432DA"/>
    <w:rsid w:val="00644439"/>
    <w:rsid w:val="00653EB5"/>
    <w:rsid w:val="00660A5D"/>
    <w:rsid w:val="006640C8"/>
    <w:rsid w:val="0067248E"/>
    <w:rsid w:val="00675E5A"/>
    <w:rsid w:val="006A0571"/>
    <w:rsid w:val="006A685C"/>
    <w:rsid w:val="006B2874"/>
    <w:rsid w:val="006C418A"/>
    <w:rsid w:val="006C6F62"/>
    <w:rsid w:val="006D3828"/>
    <w:rsid w:val="006E79B2"/>
    <w:rsid w:val="006F026C"/>
    <w:rsid w:val="007000D4"/>
    <w:rsid w:val="007259AF"/>
    <w:rsid w:val="00732495"/>
    <w:rsid w:val="00734254"/>
    <w:rsid w:val="00735A34"/>
    <w:rsid w:val="00757004"/>
    <w:rsid w:val="00757039"/>
    <w:rsid w:val="00760A34"/>
    <w:rsid w:val="00762742"/>
    <w:rsid w:val="0076501A"/>
    <w:rsid w:val="00767BC5"/>
    <w:rsid w:val="0077744F"/>
    <w:rsid w:val="0078736C"/>
    <w:rsid w:val="0079067D"/>
    <w:rsid w:val="0079715D"/>
    <w:rsid w:val="007A0C59"/>
    <w:rsid w:val="007A7D24"/>
    <w:rsid w:val="007B45E7"/>
    <w:rsid w:val="007B5C5A"/>
    <w:rsid w:val="007C4493"/>
    <w:rsid w:val="007D38EF"/>
    <w:rsid w:val="007D6956"/>
    <w:rsid w:val="007D6AA6"/>
    <w:rsid w:val="007E16EF"/>
    <w:rsid w:val="007E2926"/>
    <w:rsid w:val="007F2764"/>
    <w:rsid w:val="007F29F6"/>
    <w:rsid w:val="007F36C5"/>
    <w:rsid w:val="00804C0B"/>
    <w:rsid w:val="00812008"/>
    <w:rsid w:val="00815219"/>
    <w:rsid w:val="00825EE3"/>
    <w:rsid w:val="008330FD"/>
    <w:rsid w:val="00835C44"/>
    <w:rsid w:val="00837A8C"/>
    <w:rsid w:val="00854380"/>
    <w:rsid w:val="00854A95"/>
    <w:rsid w:val="008640C6"/>
    <w:rsid w:val="0086513B"/>
    <w:rsid w:val="00867CDE"/>
    <w:rsid w:val="00871468"/>
    <w:rsid w:val="008821FE"/>
    <w:rsid w:val="00897C96"/>
    <w:rsid w:val="008A36C5"/>
    <w:rsid w:val="008B5B6B"/>
    <w:rsid w:val="008D671F"/>
    <w:rsid w:val="008E626D"/>
    <w:rsid w:val="00900692"/>
    <w:rsid w:val="00905D4F"/>
    <w:rsid w:val="00910BDC"/>
    <w:rsid w:val="00913CF3"/>
    <w:rsid w:val="0092298E"/>
    <w:rsid w:val="00932125"/>
    <w:rsid w:val="00932BA3"/>
    <w:rsid w:val="00943234"/>
    <w:rsid w:val="00945CC3"/>
    <w:rsid w:val="00947E6D"/>
    <w:rsid w:val="0096475F"/>
    <w:rsid w:val="00974754"/>
    <w:rsid w:val="0098712E"/>
    <w:rsid w:val="00992DD5"/>
    <w:rsid w:val="00994D8A"/>
    <w:rsid w:val="00997F10"/>
    <w:rsid w:val="009B2365"/>
    <w:rsid w:val="009B750E"/>
    <w:rsid w:val="009C05C1"/>
    <w:rsid w:val="009C5957"/>
    <w:rsid w:val="009E19D8"/>
    <w:rsid w:val="009E1B13"/>
    <w:rsid w:val="009E2D0A"/>
    <w:rsid w:val="009F5B08"/>
    <w:rsid w:val="00A0549C"/>
    <w:rsid w:val="00A21938"/>
    <w:rsid w:val="00A25A2C"/>
    <w:rsid w:val="00A27367"/>
    <w:rsid w:val="00A35DC5"/>
    <w:rsid w:val="00A46DE4"/>
    <w:rsid w:val="00A600C4"/>
    <w:rsid w:val="00A627D0"/>
    <w:rsid w:val="00A646D5"/>
    <w:rsid w:val="00A67D0B"/>
    <w:rsid w:val="00A719EE"/>
    <w:rsid w:val="00A83F98"/>
    <w:rsid w:val="00A91276"/>
    <w:rsid w:val="00AA1F8C"/>
    <w:rsid w:val="00AB7FF0"/>
    <w:rsid w:val="00AC39F5"/>
    <w:rsid w:val="00AC7FBC"/>
    <w:rsid w:val="00AE08BF"/>
    <w:rsid w:val="00AE382B"/>
    <w:rsid w:val="00AE3AB6"/>
    <w:rsid w:val="00AF0D77"/>
    <w:rsid w:val="00AF2F4B"/>
    <w:rsid w:val="00AF3223"/>
    <w:rsid w:val="00AF406A"/>
    <w:rsid w:val="00AF5517"/>
    <w:rsid w:val="00B02C6D"/>
    <w:rsid w:val="00B0410C"/>
    <w:rsid w:val="00B1369E"/>
    <w:rsid w:val="00B17DE7"/>
    <w:rsid w:val="00B23AA4"/>
    <w:rsid w:val="00B256AF"/>
    <w:rsid w:val="00B25880"/>
    <w:rsid w:val="00B3462D"/>
    <w:rsid w:val="00B355B5"/>
    <w:rsid w:val="00B4027B"/>
    <w:rsid w:val="00B4355C"/>
    <w:rsid w:val="00B47F9C"/>
    <w:rsid w:val="00B50DEA"/>
    <w:rsid w:val="00B52DA2"/>
    <w:rsid w:val="00B57124"/>
    <w:rsid w:val="00B57AF4"/>
    <w:rsid w:val="00B648FB"/>
    <w:rsid w:val="00B66373"/>
    <w:rsid w:val="00B70A94"/>
    <w:rsid w:val="00B73FF4"/>
    <w:rsid w:val="00B94AD8"/>
    <w:rsid w:val="00BA3A22"/>
    <w:rsid w:val="00BA7C84"/>
    <w:rsid w:val="00BB08B6"/>
    <w:rsid w:val="00BB0B77"/>
    <w:rsid w:val="00BB6C54"/>
    <w:rsid w:val="00BC0137"/>
    <w:rsid w:val="00BC3D1D"/>
    <w:rsid w:val="00BD1E35"/>
    <w:rsid w:val="00BD68F7"/>
    <w:rsid w:val="00BD6E15"/>
    <w:rsid w:val="00BE1AB1"/>
    <w:rsid w:val="00BE5324"/>
    <w:rsid w:val="00BF11A5"/>
    <w:rsid w:val="00BF37F9"/>
    <w:rsid w:val="00BF5903"/>
    <w:rsid w:val="00C03118"/>
    <w:rsid w:val="00C1201C"/>
    <w:rsid w:val="00C13D4A"/>
    <w:rsid w:val="00C13EB8"/>
    <w:rsid w:val="00C16605"/>
    <w:rsid w:val="00C21813"/>
    <w:rsid w:val="00C30A08"/>
    <w:rsid w:val="00C431B1"/>
    <w:rsid w:val="00C511B3"/>
    <w:rsid w:val="00C71B14"/>
    <w:rsid w:val="00C7517F"/>
    <w:rsid w:val="00C84E45"/>
    <w:rsid w:val="00C91CEF"/>
    <w:rsid w:val="00C9544C"/>
    <w:rsid w:val="00CA5CCE"/>
    <w:rsid w:val="00CB2746"/>
    <w:rsid w:val="00CB4157"/>
    <w:rsid w:val="00CB493F"/>
    <w:rsid w:val="00CC23A2"/>
    <w:rsid w:val="00CC4E41"/>
    <w:rsid w:val="00CD284C"/>
    <w:rsid w:val="00CD50FD"/>
    <w:rsid w:val="00CF1AEB"/>
    <w:rsid w:val="00CF3DB8"/>
    <w:rsid w:val="00CF551D"/>
    <w:rsid w:val="00CF63D6"/>
    <w:rsid w:val="00D05045"/>
    <w:rsid w:val="00D10A10"/>
    <w:rsid w:val="00D16B8B"/>
    <w:rsid w:val="00D256A1"/>
    <w:rsid w:val="00D4009D"/>
    <w:rsid w:val="00D41220"/>
    <w:rsid w:val="00D51873"/>
    <w:rsid w:val="00D618CE"/>
    <w:rsid w:val="00D75437"/>
    <w:rsid w:val="00D76ED0"/>
    <w:rsid w:val="00D834D1"/>
    <w:rsid w:val="00D857F1"/>
    <w:rsid w:val="00DA182A"/>
    <w:rsid w:val="00DB0897"/>
    <w:rsid w:val="00DB0AAE"/>
    <w:rsid w:val="00DB4AD8"/>
    <w:rsid w:val="00DC00DB"/>
    <w:rsid w:val="00DD20E0"/>
    <w:rsid w:val="00DD2931"/>
    <w:rsid w:val="00DD40F0"/>
    <w:rsid w:val="00DE1287"/>
    <w:rsid w:val="00DE21CB"/>
    <w:rsid w:val="00DE56EC"/>
    <w:rsid w:val="00E0518B"/>
    <w:rsid w:val="00E065A8"/>
    <w:rsid w:val="00E141AA"/>
    <w:rsid w:val="00E155AE"/>
    <w:rsid w:val="00E160DB"/>
    <w:rsid w:val="00E215B6"/>
    <w:rsid w:val="00E308AE"/>
    <w:rsid w:val="00E46F5B"/>
    <w:rsid w:val="00E5690D"/>
    <w:rsid w:val="00E57FC3"/>
    <w:rsid w:val="00E6092F"/>
    <w:rsid w:val="00E6635C"/>
    <w:rsid w:val="00E71517"/>
    <w:rsid w:val="00E7180A"/>
    <w:rsid w:val="00E83610"/>
    <w:rsid w:val="00E91328"/>
    <w:rsid w:val="00E93CE3"/>
    <w:rsid w:val="00EA1BEE"/>
    <w:rsid w:val="00EA2DA2"/>
    <w:rsid w:val="00EA6888"/>
    <w:rsid w:val="00EB35E2"/>
    <w:rsid w:val="00EC3F74"/>
    <w:rsid w:val="00ED1F43"/>
    <w:rsid w:val="00EF0A88"/>
    <w:rsid w:val="00EF61FC"/>
    <w:rsid w:val="00F00C71"/>
    <w:rsid w:val="00F00F93"/>
    <w:rsid w:val="00F02194"/>
    <w:rsid w:val="00F04E17"/>
    <w:rsid w:val="00F11B0A"/>
    <w:rsid w:val="00F12DB4"/>
    <w:rsid w:val="00F136D1"/>
    <w:rsid w:val="00F50198"/>
    <w:rsid w:val="00F51659"/>
    <w:rsid w:val="00F5425D"/>
    <w:rsid w:val="00F55637"/>
    <w:rsid w:val="00F66D0E"/>
    <w:rsid w:val="00F71344"/>
    <w:rsid w:val="00F73711"/>
    <w:rsid w:val="00F761DE"/>
    <w:rsid w:val="00F77169"/>
    <w:rsid w:val="00F84069"/>
    <w:rsid w:val="00F9535D"/>
    <w:rsid w:val="00FA5CD7"/>
    <w:rsid w:val="00FB32D6"/>
    <w:rsid w:val="00FC4E7B"/>
    <w:rsid w:val="00FD1776"/>
    <w:rsid w:val="00FD6C14"/>
    <w:rsid w:val="00FE2A80"/>
    <w:rsid w:val="00FF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8321"/>
  <w15:chartTrackingRefBased/>
  <w15:docId w15:val="{B9F2ACC3-53E5-4C31-BD66-82F4331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styleId="Heading1">
    <w:name w:val="heading 1"/>
    <w:basedOn w:val="Normal"/>
    <w:next w:val="Normal"/>
    <w:link w:val="Heading1Char"/>
    <w:qFormat/>
    <w:rsid w:val="0026779F"/>
    <w:pPr>
      <w:keepNext/>
      <w:ind w:left="2160" w:firstLine="720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6779F"/>
    <w:pPr>
      <w:keepNext/>
      <w:ind w:left="720"/>
      <w:jc w:val="both"/>
      <w:outlineLvl w:val="1"/>
    </w:pPr>
    <w:rPr>
      <w:rFonts w:ascii="Arial" w:hAnsi="Arial"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26779F"/>
    <w:pPr>
      <w:keepNext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26779F"/>
    <w:pPr>
      <w:keepNext/>
      <w:numPr>
        <w:numId w:val="3"/>
      </w:numPr>
      <w:jc w:val="both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6779F"/>
    <w:pPr>
      <w:keepNext/>
      <w:outlineLvl w:val="4"/>
    </w:pPr>
    <w:rPr>
      <w:rFonts w:ascii="Arial" w:hAnsi="Arial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26779F"/>
    <w:pPr>
      <w:keepNext/>
      <w:ind w:left="1440"/>
      <w:outlineLvl w:val="5"/>
    </w:pPr>
    <w:rPr>
      <w:rFonts w:ascii="Arial" w:hAnsi="Arial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6779F"/>
    <w:pPr>
      <w:keepNext/>
      <w:jc w:val="center"/>
      <w:outlineLvl w:val="6"/>
    </w:pPr>
    <w:rPr>
      <w:rFonts w:ascii="Arial" w:hAnsi="Arial"/>
      <w:b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6779F"/>
    <w:pPr>
      <w:keepNext/>
      <w:jc w:val="center"/>
      <w:outlineLvl w:val="7"/>
    </w:pPr>
    <w:rPr>
      <w:rFonts w:ascii="Arial" w:hAnsi="Arial"/>
      <w:b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26779F"/>
    <w:pPr>
      <w:keepNext/>
      <w:jc w:val="center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1F8C"/>
    <w:pPr>
      <w:spacing w:line="240" w:lineRule="atLeast"/>
      <w:jc w:val="center"/>
    </w:pPr>
    <w:rPr>
      <w:rFonts w:ascii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rsid w:val="00AA1F8C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ListParagraph">
    <w:name w:val="List Paragraph"/>
    <w:aliases w:val="References,List Paragraph (numbered (a)),Source,Citation List,본문(내용),IAD list,Dot pt,F5 List Paragraph,No Spacing1,List Paragraph Char Char Char,Indicator Text,Numbered Para 1,Bullet 1,List Paragraph12,Bullet Points,MAIN CONTENT,L,a"/>
    <w:basedOn w:val="Normal"/>
    <w:link w:val="ListParagraphChar"/>
    <w:uiPriority w:val="34"/>
    <w:qFormat/>
    <w:rsid w:val="00AA1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0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D6B"/>
  </w:style>
  <w:style w:type="paragraph" w:styleId="Footer">
    <w:name w:val="footer"/>
    <w:basedOn w:val="Normal"/>
    <w:link w:val="FooterChar"/>
    <w:unhideWhenUsed/>
    <w:rsid w:val="003C0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D6B"/>
  </w:style>
  <w:style w:type="character" w:styleId="Hyperlink">
    <w:name w:val="Hyperlink"/>
    <w:basedOn w:val="DefaultParagraphFont"/>
    <w:unhideWhenUsed/>
    <w:rsid w:val="003C0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6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6779F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6779F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6779F"/>
    <w:rPr>
      <w:rFonts w:ascii="Arial" w:eastAsia="Times New Roman" w:hAnsi="Arial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26779F"/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customStyle="1" w:styleId="Heading5Char">
    <w:name w:val="Heading 5 Char"/>
    <w:basedOn w:val="DefaultParagraphFont"/>
    <w:link w:val="Heading5"/>
    <w:rsid w:val="0026779F"/>
    <w:rPr>
      <w:rFonts w:ascii="Arial" w:eastAsia="Times New Roman" w:hAnsi="Arial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6779F"/>
    <w:rPr>
      <w:rFonts w:ascii="Arial" w:eastAsia="Times New Roma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6779F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26779F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26779F"/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rsid w:val="0026779F"/>
  </w:style>
  <w:style w:type="paragraph" w:styleId="BodyTextIndent">
    <w:name w:val="Body Text Indent"/>
    <w:basedOn w:val="Normal"/>
    <w:link w:val="BodyTextIndentChar"/>
    <w:rsid w:val="0026779F"/>
    <w:pPr>
      <w:ind w:left="1440" w:hanging="72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6779F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6779F"/>
    <w:pPr>
      <w:ind w:left="4320" w:hanging="2700"/>
    </w:pPr>
    <w:rPr>
      <w:rFonts w:ascii="Arial" w:hAnsi="Arial"/>
      <w:b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6779F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26779F"/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6779F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6779F"/>
    <w:pPr>
      <w:ind w:left="2160" w:hanging="720"/>
      <w:jc w:val="both"/>
    </w:pPr>
    <w:rPr>
      <w:rFonts w:ascii="Arial" w:hAnsi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6779F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6779F"/>
    <w:pPr>
      <w:widowControl w:val="0"/>
    </w:pPr>
    <w:rPr>
      <w:rFonts w:ascii="Courier" w:hAnsi="Courier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6779F"/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26779F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  <w:szCs w:val="20"/>
    </w:rPr>
  </w:style>
  <w:style w:type="paragraph" w:styleId="BodyText2">
    <w:name w:val="Body Text 2"/>
    <w:basedOn w:val="Normal"/>
    <w:link w:val="BodyText2Char"/>
    <w:rsid w:val="0026779F"/>
    <w:pPr>
      <w:widowControl w:val="0"/>
      <w:tabs>
        <w:tab w:val="left" w:pos="0"/>
        <w:tab w:val="left" w:pos="1698"/>
        <w:tab w:val="left" w:pos="2262"/>
        <w:tab w:val="left" w:pos="5922"/>
        <w:tab w:val="left" w:pos="6480"/>
      </w:tabs>
      <w:suppressAutoHyphens/>
    </w:pPr>
    <w:rPr>
      <w:rFonts w:ascii="Arial" w:hAnsi="Arial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26779F"/>
    <w:rPr>
      <w:rFonts w:ascii="Arial" w:eastAsia="Times New Roman" w:hAnsi="Arial" w:cs="Times New Roman"/>
      <w:snapToGrid w:val="0"/>
      <w:szCs w:val="20"/>
    </w:rPr>
  </w:style>
  <w:style w:type="paragraph" w:styleId="BodyText3">
    <w:name w:val="Body Text 3"/>
    <w:basedOn w:val="Normal"/>
    <w:link w:val="BodyText3Char"/>
    <w:rsid w:val="0026779F"/>
    <w:pPr>
      <w:widowControl w:val="0"/>
      <w:tabs>
        <w:tab w:val="left" w:pos="0"/>
        <w:tab w:val="left" w:pos="846"/>
        <w:tab w:val="left" w:pos="1698"/>
        <w:tab w:val="left" w:pos="2832"/>
        <w:tab w:val="left" w:pos="3966"/>
        <w:tab w:val="left" w:pos="5100"/>
        <w:tab w:val="left" w:pos="5670"/>
        <w:tab w:val="left" w:pos="8220"/>
        <w:tab w:val="left" w:pos="8640"/>
      </w:tabs>
      <w:suppressAutoHyphens/>
      <w:ind w:right="567"/>
    </w:pPr>
    <w:rPr>
      <w:rFonts w:ascii="Arial" w:hAnsi="Arial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26779F"/>
    <w:rPr>
      <w:rFonts w:ascii="Arial" w:eastAsia="Times New Roman" w:hAnsi="Arial" w:cs="Times New Roman"/>
      <w:snapToGrid w:val="0"/>
      <w:szCs w:val="20"/>
    </w:rPr>
  </w:style>
  <w:style w:type="paragraph" w:styleId="List2">
    <w:name w:val="List 2"/>
    <w:basedOn w:val="Heading2"/>
    <w:next w:val="BodyText2"/>
    <w:rsid w:val="0026779F"/>
    <w:pPr>
      <w:keepNext w:val="0"/>
      <w:widowControl w:val="0"/>
      <w:tabs>
        <w:tab w:val="left" w:pos="907"/>
      </w:tabs>
      <w:spacing w:after="240" w:line="360" w:lineRule="auto"/>
      <w:ind w:left="907" w:hanging="907"/>
      <w:outlineLvl w:val="9"/>
    </w:pPr>
    <w:rPr>
      <w:sz w:val="22"/>
      <w:u w:val="none"/>
    </w:rPr>
  </w:style>
  <w:style w:type="paragraph" w:styleId="List3">
    <w:name w:val="List 3"/>
    <w:basedOn w:val="Heading3"/>
    <w:next w:val="BodyText3"/>
    <w:rsid w:val="0026779F"/>
    <w:pPr>
      <w:keepNext w:val="0"/>
      <w:numPr>
        <w:ilvl w:val="2"/>
        <w:numId w:val="2"/>
      </w:numPr>
      <w:tabs>
        <w:tab w:val="num" w:pos="720"/>
        <w:tab w:val="left" w:pos="1361"/>
        <w:tab w:val="num" w:pos="2265"/>
      </w:tabs>
      <w:spacing w:after="240" w:line="360" w:lineRule="auto"/>
      <w:ind w:left="1361" w:hanging="1361"/>
      <w:jc w:val="both"/>
    </w:pPr>
    <w:rPr>
      <w:b w:val="0"/>
      <w:sz w:val="22"/>
      <w:lang w:val="en-GB"/>
    </w:rPr>
  </w:style>
  <w:style w:type="paragraph" w:styleId="List4">
    <w:name w:val="List 4"/>
    <w:basedOn w:val="Heading4"/>
    <w:next w:val="Normal"/>
    <w:rsid w:val="0026779F"/>
    <w:pPr>
      <w:keepNext w:val="0"/>
      <w:numPr>
        <w:ilvl w:val="3"/>
        <w:numId w:val="1"/>
      </w:numPr>
      <w:spacing w:after="240" w:line="360" w:lineRule="auto"/>
    </w:pPr>
    <w:rPr>
      <w:b w:val="0"/>
      <w:sz w:val="22"/>
      <w:lang w:val="en-GB"/>
    </w:rPr>
  </w:style>
  <w:style w:type="paragraph" w:styleId="BlockText">
    <w:name w:val="Block Text"/>
    <w:basedOn w:val="Normal"/>
    <w:rsid w:val="0026779F"/>
    <w:pPr>
      <w:widowControl w:val="0"/>
      <w:ind w:left="-567" w:right="-189"/>
    </w:pPr>
    <w:rPr>
      <w:rFonts w:ascii="Arial" w:hAnsi="Arial"/>
      <w:snapToGrid w:val="0"/>
      <w:sz w:val="20"/>
      <w:szCs w:val="20"/>
      <w:lang w:val="en-GB"/>
    </w:rPr>
  </w:style>
  <w:style w:type="paragraph" w:customStyle="1" w:styleId="p2">
    <w:name w:val="p2"/>
    <w:basedOn w:val="Normal"/>
    <w:rsid w:val="0026779F"/>
    <w:pPr>
      <w:tabs>
        <w:tab w:val="left" w:pos="240"/>
      </w:tabs>
      <w:spacing w:line="240" w:lineRule="atLeast"/>
      <w:ind w:left="1200"/>
      <w:jc w:val="both"/>
    </w:pPr>
    <w:rPr>
      <w:snapToGrid w:val="0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2677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779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267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6779F"/>
    <w:rPr>
      <w:color w:val="800080"/>
      <w:u w:val="single"/>
    </w:rPr>
  </w:style>
  <w:style w:type="paragraph" w:customStyle="1" w:styleId="font5">
    <w:name w:val="font5"/>
    <w:basedOn w:val="Normal"/>
    <w:rsid w:val="0026779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rsid w:val="0026779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24">
    <w:name w:val="xl24"/>
    <w:basedOn w:val="Normal"/>
    <w:rsid w:val="002677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26779F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2677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26779F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26779F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al"/>
    <w:rsid w:val="002677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30">
    <w:name w:val="xl30"/>
    <w:basedOn w:val="Normal"/>
    <w:rsid w:val="0026779F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Normal"/>
    <w:rsid w:val="0026779F"/>
    <w:pPr>
      <w:pBdr>
        <w:top w:val="single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al"/>
    <w:rsid w:val="0026779F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al"/>
    <w:rsid w:val="0026779F"/>
    <w:pPr>
      <w:pBdr>
        <w:top w:val="single" w:sz="4" w:space="0" w:color="auto"/>
        <w:left w:val="dotted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al"/>
    <w:rsid w:val="0026779F"/>
    <w:pPr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Normal"/>
    <w:rsid w:val="0026779F"/>
    <w:pPr>
      <w:pBdr>
        <w:top w:val="single" w:sz="4" w:space="0" w:color="auto"/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6779F"/>
    <w:pPr>
      <w:pBdr>
        <w:top w:val="single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Normal"/>
    <w:rsid w:val="0026779F"/>
    <w:pPr>
      <w:pBdr>
        <w:top w:val="single" w:sz="4" w:space="0" w:color="auto"/>
        <w:left w:val="dash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Normal"/>
    <w:rsid w:val="0026779F"/>
    <w:pPr>
      <w:pBdr>
        <w:top w:val="single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39">
    <w:name w:val="xl39"/>
    <w:basedOn w:val="Normal"/>
    <w:rsid w:val="0026779F"/>
    <w:pPr>
      <w:pBdr>
        <w:top w:val="single" w:sz="4" w:space="0" w:color="auto"/>
        <w:left w:val="dashed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267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1">
    <w:name w:val="xl41"/>
    <w:basedOn w:val="Normal"/>
    <w:rsid w:val="0026779F"/>
    <w:pPr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Normal"/>
    <w:rsid w:val="0026779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Normal"/>
    <w:rsid w:val="0026779F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Normal"/>
    <w:rsid w:val="0026779F"/>
    <w:pPr>
      <w:pBdr>
        <w:left w:val="dotted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Normal"/>
    <w:rsid w:val="0026779F"/>
    <w:pPr>
      <w:pBdr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46">
    <w:name w:val="xl46"/>
    <w:basedOn w:val="Normal"/>
    <w:rsid w:val="0026779F"/>
    <w:pPr>
      <w:pBdr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47">
    <w:name w:val="xl47"/>
    <w:basedOn w:val="Normal"/>
    <w:rsid w:val="0026779F"/>
    <w:pPr>
      <w:pBdr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Normal"/>
    <w:rsid w:val="0026779F"/>
    <w:pPr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9">
    <w:name w:val="xl49"/>
    <w:basedOn w:val="Normal"/>
    <w:rsid w:val="0026779F"/>
    <w:pPr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</w:pPr>
  </w:style>
  <w:style w:type="paragraph" w:customStyle="1" w:styleId="xl50">
    <w:name w:val="xl50"/>
    <w:basedOn w:val="Normal"/>
    <w:rsid w:val="0026779F"/>
    <w:pPr>
      <w:pBdr>
        <w:left w:val="dashed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51">
    <w:name w:val="xl51"/>
    <w:basedOn w:val="Normal"/>
    <w:rsid w:val="00267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67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53">
    <w:name w:val="xl53"/>
    <w:basedOn w:val="Normal"/>
    <w:rsid w:val="002677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4">
    <w:name w:val="xl54"/>
    <w:basedOn w:val="Normal"/>
    <w:rsid w:val="002677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5">
    <w:name w:val="xl55"/>
    <w:basedOn w:val="Normal"/>
    <w:rsid w:val="0026779F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Normal"/>
    <w:rsid w:val="0026779F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57">
    <w:name w:val="xl57"/>
    <w:basedOn w:val="Normal"/>
    <w:rsid w:val="0026779F"/>
    <w:pPr>
      <w:pBdr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58">
    <w:name w:val="xl58"/>
    <w:basedOn w:val="Normal"/>
    <w:rsid w:val="002677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9">
    <w:name w:val="xl59"/>
    <w:basedOn w:val="Normal"/>
    <w:rsid w:val="0026779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60">
    <w:name w:val="xl60"/>
    <w:basedOn w:val="Normal"/>
    <w:rsid w:val="0026779F"/>
    <w:pPr>
      <w:pBdr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al"/>
    <w:rsid w:val="0026779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62">
    <w:name w:val="xl62"/>
    <w:basedOn w:val="Normal"/>
    <w:rsid w:val="0026779F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Normal"/>
    <w:rsid w:val="0026779F"/>
    <w:pPr>
      <w:pBdr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26779F"/>
    <w:pPr>
      <w:pBdr>
        <w:left w:val="dotted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26779F"/>
    <w:pPr>
      <w:pBdr>
        <w:left w:val="dotted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26779F"/>
    <w:pPr>
      <w:pBdr>
        <w:top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26779F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26779F"/>
    <w:pPr>
      <w:pBdr>
        <w:top w:val="single" w:sz="4" w:space="0" w:color="auto"/>
        <w:lef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26779F"/>
    <w:pPr>
      <w:pBdr>
        <w:lef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26779F"/>
    <w:pPr>
      <w:pBdr>
        <w:lef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26779F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26779F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2677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2677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2677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2677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26779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26779F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"/>
    <w:rsid w:val="0026779F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Normal"/>
    <w:rsid w:val="0026779F"/>
    <w:pPr>
      <w:pBdr>
        <w:lef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26779F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26779F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"/>
    <w:rsid w:val="0026779F"/>
    <w:pPr>
      <w:pBdr>
        <w:top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26779F"/>
    <w:pPr>
      <w:pBdr>
        <w:top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26779F"/>
    <w:pPr>
      <w:pBdr>
        <w:top w:val="single" w:sz="4" w:space="0" w:color="auto"/>
        <w:lef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2677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26779F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ListParagraphChar">
    <w:name w:val="List Paragraph Char"/>
    <w:aliases w:val="References Char,List Paragraph (numbered (a)) Char,Source Char,Citation List Char,본문(내용) Char,IAD list Char,Dot pt Char,F5 List Paragraph Char,No Spacing1 Char,List Paragraph Char Char Char Char,Indicator Text Char,Bullet 1 Char"/>
    <w:basedOn w:val="DefaultParagraphFont"/>
    <w:link w:val="ListParagraph"/>
    <w:uiPriority w:val="34"/>
    <w:qFormat/>
    <w:rsid w:val="00734254"/>
  </w:style>
  <w:style w:type="paragraph" w:customStyle="1" w:styleId="BodyText4">
    <w:name w:val="Body Text 4"/>
    <w:basedOn w:val="Normal"/>
    <w:rsid w:val="00DD2931"/>
    <w:pPr>
      <w:tabs>
        <w:tab w:val="left" w:pos="1814"/>
      </w:tabs>
      <w:spacing w:after="240" w:line="360" w:lineRule="auto"/>
      <w:ind w:left="1814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BodyText5">
    <w:name w:val="Body Text 5"/>
    <w:basedOn w:val="Normal"/>
    <w:rsid w:val="00DD2931"/>
    <w:pPr>
      <w:spacing w:after="240" w:line="360" w:lineRule="auto"/>
      <w:ind w:left="2268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Normal2">
    <w:name w:val="Normal 2"/>
    <w:basedOn w:val="Normal"/>
    <w:rsid w:val="00DD2931"/>
    <w:pPr>
      <w:numPr>
        <w:ilvl w:val="2"/>
        <w:numId w:val="1"/>
      </w:numPr>
      <w:spacing w:after="60"/>
      <w:outlineLvl w:val="1"/>
    </w:pPr>
    <w:rPr>
      <w:rFonts w:ascii="Arial" w:hAnsi="Arial"/>
      <w:sz w:val="22"/>
      <w:szCs w:val="20"/>
      <w:lang w:eastAsia="en-US"/>
    </w:rPr>
  </w:style>
  <w:style w:type="paragraph" w:styleId="NoSpacing">
    <w:name w:val="No Spacing"/>
    <w:uiPriority w:val="1"/>
    <w:qFormat/>
    <w:rsid w:val="00A25A2C"/>
    <w:pPr>
      <w:spacing w:after="0" w:line="240" w:lineRule="auto"/>
      <w:ind w:left="340"/>
      <w:jc w:val="both"/>
    </w:pPr>
    <w:rPr>
      <w:lang w:val="en-GB"/>
    </w:rPr>
  </w:style>
  <w:style w:type="character" w:styleId="Strong">
    <w:name w:val="Strong"/>
    <w:basedOn w:val="DefaultParagraphFont"/>
    <w:uiPriority w:val="22"/>
    <w:qFormat/>
    <w:rsid w:val="00A25A2C"/>
    <w:rPr>
      <w:b/>
      <w:bCs/>
    </w:rPr>
  </w:style>
  <w:style w:type="paragraph" w:styleId="FootnoteText">
    <w:name w:val="footnote text"/>
    <w:basedOn w:val="Normal"/>
    <w:link w:val="FootnoteTextChar"/>
    <w:unhideWhenUsed/>
    <w:rsid w:val="00A25A2C"/>
    <w:pPr>
      <w:ind w:left="340"/>
      <w:jc w:val="both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25A2C"/>
    <w:rPr>
      <w:sz w:val="20"/>
      <w:szCs w:val="20"/>
      <w:lang w:val="en-GB"/>
    </w:rPr>
  </w:style>
  <w:style w:type="character" w:styleId="FootnoteReference">
    <w:name w:val="footnote reference"/>
    <w:aliases w:val="EN Footnote Reference"/>
    <w:basedOn w:val="DefaultParagraphFont"/>
    <w:unhideWhenUsed/>
    <w:qFormat/>
    <w:rsid w:val="00A25A2C"/>
    <w:rPr>
      <w:vertAlign w:val="superscript"/>
    </w:rPr>
  </w:style>
  <w:style w:type="character" w:customStyle="1" w:styleId="elementor-icon-list-text">
    <w:name w:val="elementor-icon-list-text"/>
    <w:basedOn w:val="DefaultParagraphFont"/>
    <w:rsid w:val="00A25A2C"/>
  </w:style>
  <w:style w:type="paragraph" w:styleId="NormalWeb">
    <w:name w:val="Normal (Web)"/>
    <w:basedOn w:val="Normal"/>
    <w:uiPriority w:val="99"/>
    <w:unhideWhenUsed/>
    <w:rsid w:val="00FF3A7E"/>
    <w:pPr>
      <w:spacing w:before="100" w:beforeAutospacing="1" w:after="100" w:afterAutospacing="1"/>
    </w:pPr>
  </w:style>
  <w:style w:type="table" w:customStyle="1" w:styleId="PlainTable21">
    <w:name w:val="Plain Table 21"/>
    <w:basedOn w:val="TableNormal"/>
    <w:next w:val="PlainTable2"/>
    <w:uiPriority w:val="42"/>
    <w:rsid w:val="00D76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D76E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6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3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4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9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8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9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4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4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6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4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8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6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0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9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7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7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4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0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4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3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6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0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5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2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6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2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8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9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4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1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8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3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9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6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1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4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1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4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6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2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4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6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5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4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0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5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2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2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5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3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5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1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1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2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3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6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5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9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6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6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7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6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0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3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5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6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0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nity-meta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Ronald Toledo</cp:lastModifiedBy>
  <cp:revision>3</cp:revision>
  <cp:lastPrinted>2026-04-21T09:04:00Z</cp:lastPrinted>
  <dcterms:created xsi:type="dcterms:W3CDTF">2026-04-29T11:51:00Z</dcterms:created>
  <dcterms:modified xsi:type="dcterms:W3CDTF">2026-04-29T11:53:00Z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dc2f15abc4e8c3a316bbb05b0e1eb627a523e15d875940a7a1da47cb215c6665</vt:lpwstr>
  </property>
</Properties>
</file>