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7A4E6222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481485">
        <w:rPr>
          <w:rStyle w:val="TitleChar"/>
          <w:rFonts w:ascii="Arial" w:hAnsi="Arial" w:cs="Arial"/>
          <w:b/>
          <w:sz w:val="22"/>
          <w:szCs w:val="22"/>
          <w:u w:val="single"/>
        </w:rPr>
        <w:t>ROCSCIENCE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SUBSCRIPTION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LICENSE AND SOFTWARE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26C55843" w:rsidR="00522E44" w:rsidRPr="00D36D19" w:rsidRDefault="00D220E2" w:rsidP="00522E44">
      <w:pPr>
        <w:pStyle w:val="ListParagraph"/>
        <w:ind w:left="0"/>
        <w:rPr>
          <w:rFonts w:ascii="Arial" w:hAnsi="Arial" w:cs="Arial"/>
        </w:rPr>
      </w:pPr>
      <w:r w:rsidRPr="00D36D19">
        <w:rPr>
          <w:rFonts w:ascii="Arial" w:hAnsi="Arial" w:cs="Arial"/>
        </w:rPr>
        <w:t xml:space="preserve">Trinity </w:t>
      </w:r>
      <w:r w:rsidR="004866E0" w:rsidRPr="00D36D19">
        <w:rPr>
          <w:rFonts w:ascii="Arial" w:hAnsi="Arial" w:cs="Arial"/>
        </w:rPr>
        <w:t>Metal Ltd</w:t>
      </w:r>
      <w:r w:rsidRPr="00D36D19">
        <w:rPr>
          <w:rFonts w:ascii="Arial" w:hAnsi="Arial" w:cs="Arial"/>
        </w:rPr>
        <w:t xml:space="preserve"> is seeking for a qualified and </w:t>
      </w:r>
      <w:r w:rsidR="00C32750" w:rsidRPr="00D36D19">
        <w:rPr>
          <w:rFonts w:ascii="Arial" w:hAnsi="Arial" w:cs="Arial"/>
        </w:rPr>
        <w:t>local Rwandan service provider to undertake</w:t>
      </w:r>
      <w:r w:rsidR="004866E0" w:rsidRPr="00D36D19">
        <w:rPr>
          <w:rFonts w:ascii="Arial" w:hAnsi="Arial" w:cs="Arial"/>
        </w:rPr>
        <w:t xml:space="preserve"> </w:t>
      </w:r>
      <w:r w:rsidR="00BA25DF">
        <w:rPr>
          <w:rFonts w:ascii="Arial" w:hAnsi="Arial" w:cs="Arial"/>
        </w:rPr>
        <w:t>Rocscience</w:t>
      </w:r>
      <w:r w:rsidR="00E83A71" w:rsidRPr="00D36D19">
        <w:rPr>
          <w:rFonts w:ascii="Arial" w:hAnsi="Arial" w:cs="Arial"/>
        </w:rPr>
        <w:t xml:space="preserve"> Subscription License and Software </w:t>
      </w:r>
      <w:r w:rsidR="004866E0" w:rsidRPr="00D36D19">
        <w:rPr>
          <w:rFonts w:ascii="Arial" w:hAnsi="Arial" w:cs="Arial"/>
        </w:rPr>
        <w:t xml:space="preserve">for Trinity Metals operation </w:t>
      </w:r>
      <w:r w:rsidR="00C83C65" w:rsidRPr="00D36D19">
        <w:rPr>
          <w:rFonts w:ascii="Arial" w:hAnsi="Arial" w:cs="Arial"/>
        </w:rPr>
        <w:t>in Rwanda.</w:t>
      </w:r>
      <w:r w:rsidRPr="00D36D19">
        <w:rPr>
          <w:rFonts w:ascii="Arial" w:hAnsi="Arial" w:cs="Arial"/>
        </w:rPr>
        <w:t xml:space="preserve">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6E048384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r w:rsidR="00481485">
        <w:rPr>
          <w:rFonts w:ascii="Arial" w:hAnsi="Arial" w:cs="Arial"/>
          <w:b/>
          <w:bCs/>
          <w:u w:val="single"/>
        </w:rPr>
        <w:t>Rocscience</w:t>
      </w:r>
      <w:r w:rsidR="00E83A71" w:rsidRPr="00D36D19">
        <w:rPr>
          <w:rFonts w:ascii="Arial" w:hAnsi="Arial" w:cs="Arial"/>
          <w:b/>
          <w:bCs/>
          <w:u w:val="single"/>
        </w:rPr>
        <w:t xml:space="preserve"> Subscription License and Software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: </w:t>
      </w:r>
    </w:p>
    <w:p w14:paraId="1740151B" w14:textId="3E363F9C" w:rsidR="00D220E2" w:rsidRPr="00D36D19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</w:t>
      </w:r>
      <w:r w:rsidR="00BA25DF">
        <w:rPr>
          <w:rFonts w:ascii="Arial" w:eastAsia="Times New Roman" w:hAnsi="Arial" w:cs="Arial"/>
        </w:rPr>
        <w:t>Ro</w:t>
      </w:r>
      <w:r w:rsidR="00481485">
        <w:rPr>
          <w:rFonts w:ascii="Arial" w:eastAsia="Times New Roman" w:hAnsi="Arial" w:cs="Arial"/>
        </w:rPr>
        <w:t>c</w:t>
      </w:r>
      <w:r w:rsidR="00BA25DF">
        <w:rPr>
          <w:rFonts w:ascii="Arial" w:eastAsia="Times New Roman" w:hAnsi="Arial" w:cs="Arial"/>
        </w:rPr>
        <w:t>science</w:t>
      </w:r>
      <w:r w:rsidR="00E83A71" w:rsidRPr="00D36D19">
        <w:rPr>
          <w:rFonts w:ascii="Arial" w:eastAsia="Times New Roman" w:hAnsi="Arial" w:cs="Arial"/>
        </w:rPr>
        <w:t xml:space="preserve"> Subscription License Software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work includes but not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CB666E8" w14:textId="4C96889B" w:rsidR="00C0154F" w:rsidRPr="00D36D19" w:rsidRDefault="00FE743F" w:rsidP="00C0154F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Software Installation, Configuration, and Integration</w:t>
      </w:r>
    </w:p>
    <w:p w14:paraId="29140004" w14:textId="507D0683" w:rsidR="00C0154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Deploy and configure the </w:t>
      </w:r>
      <w:r w:rsidR="0048148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Rocscience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subscription license and 3D </w:t>
      </w:r>
      <w:r w:rsidR="0048148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geotechnical numerical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modelling software across Trinity Metals’ systems.</w:t>
      </w:r>
    </w:p>
    <w:p w14:paraId="1CE42EB0" w14:textId="542CDBE1" w:rsidR="00FE743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Ensure compatibility with existing IT infrastructure and integrate with databases containing geological, geophysical, and geo</w:t>
      </w:r>
      <w:r w:rsidR="0048148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technica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l data.</w:t>
      </w:r>
    </w:p>
    <w:p w14:paraId="0026315D" w14:textId="77777777" w:rsidR="00C0154F" w:rsidRPr="00D36D19" w:rsidRDefault="00FE743F" w:rsidP="009C4E8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secure user access and license management protocols. </w:t>
      </w:r>
    </w:p>
    <w:p w14:paraId="1539DE2A" w14:textId="3C7EEC8A" w:rsidR="00FE743F" w:rsidRPr="00D36D19" w:rsidRDefault="00C0154F" w:rsidP="00C0154F">
      <w:pPr>
        <w:spacing w:line="360" w:lineRule="auto"/>
        <w:ind w:left="360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2</w:t>
      </w:r>
      <w:r w:rsidR="00FE743F"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. Training, Support, and Maintenance</w:t>
      </w:r>
    </w:p>
    <w:p w14:paraId="4B267A4B" w14:textId="3DB29D36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Deliver training sessions for Trinity Metals’ geologists and </w:t>
      </w:r>
      <w:r w:rsidR="000F2D0B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geotechnical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engineers on software use, modelling workflows, and visualization tools.</w:t>
      </w:r>
    </w:p>
    <w:p w14:paraId="765F98B4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ongoing technical support, troubleshooting, and periodic updates to ensure optimal performance.</w:t>
      </w:r>
    </w:p>
    <w:p w14:paraId="0A42B5FE" w14:textId="71502CA9" w:rsidR="00EB7D9D" w:rsidRPr="00D36D19" w:rsidRDefault="00FE743F" w:rsidP="00EB7D9D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a maintenance plan for license renewals, software upgrades, and user support. </w:t>
      </w: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BF25C75" w14:textId="7C14154C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Have a local </w:t>
      </w:r>
      <w:r w:rsidR="003D08B4">
        <w:rPr>
          <w:rFonts w:ascii="Arial" w:eastAsia="Times New Roman" w:hAnsi="Arial" w:cs="Arial"/>
        </w:rPr>
        <w:t>Rocscience</w:t>
      </w:r>
      <w:r w:rsidRPr="00D36D19">
        <w:rPr>
          <w:rFonts w:ascii="Arial" w:eastAsia="Times New Roman" w:hAnsi="Arial" w:cs="Arial"/>
        </w:rPr>
        <w:t xml:space="preserve"> licensed to distribute and deploy </w:t>
      </w:r>
      <w:r w:rsidR="003D08B4">
        <w:rPr>
          <w:rFonts w:ascii="Arial" w:eastAsia="Times New Roman" w:hAnsi="Arial" w:cs="Arial"/>
        </w:rPr>
        <w:t>Rocscience</w:t>
      </w:r>
      <w:r w:rsidRPr="00D36D19">
        <w:rPr>
          <w:rFonts w:ascii="Arial" w:eastAsia="Times New Roman" w:hAnsi="Arial" w:cs="Arial"/>
        </w:rPr>
        <w:t xml:space="preserve"> </w:t>
      </w:r>
      <w:r w:rsidR="000F2D0B" w:rsidRPr="00D36D19">
        <w:rPr>
          <w:rFonts w:ascii="Arial" w:eastAsia="Times New Roman" w:hAnsi="Arial" w:cs="Arial"/>
        </w:rPr>
        <w:t>licenses</w:t>
      </w:r>
      <w:r w:rsidRPr="00D36D19">
        <w:rPr>
          <w:rFonts w:ascii="Arial" w:eastAsia="Times New Roman" w:hAnsi="Arial" w:cs="Arial"/>
        </w:rPr>
        <w:t>.</w:t>
      </w:r>
    </w:p>
    <w:p w14:paraId="08DD4F84" w14:textId="2B4220B3" w:rsidR="00D36D19" w:rsidRDefault="00036883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Technical support and training for </w:t>
      </w:r>
      <w:r w:rsidR="003D08B4">
        <w:rPr>
          <w:rFonts w:ascii="Arial" w:eastAsia="Times New Roman" w:hAnsi="Arial" w:cs="Arial"/>
        </w:rPr>
        <w:t>Rocscience</w:t>
      </w:r>
      <w:r w:rsidRPr="00D36D19">
        <w:rPr>
          <w:rFonts w:ascii="Arial" w:eastAsia="Times New Roman" w:hAnsi="Arial" w:cs="Arial"/>
        </w:rPr>
        <w:t xml:space="preserve"> and related platforms</w:t>
      </w:r>
      <w:r w:rsidR="00C0154F" w:rsidRPr="00D36D19">
        <w:rPr>
          <w:rFonts w:ascii="Arial" w:eastAsia="Times New Roman" w:hAnsi="Arial" w:cs="Arial"/>
        </w:rPr>
        <w:t xml:space="preserve"> located in Rwanda</w:t>
      </w:r>
      <w:r w:rsidRPr="00D36D19">
        <w:rPr>
          <w:rFonts w:ascii="Arial" w:eastAsia="Times New Roman" w:hAnsi="Arial" w:cs="Arial"/>
        </w:rPr>
        <w:t>.</w:t>
      </w:r>
    </w:p>
    <w:p w14:paraId="1BF39816" w14:textId="747D4E91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Provide a p</w:t>
      </w:r>
      <w:r w:rsidR="00036883" w:rsidRPr="00D36D19">
        <w:rPr>
          <w:rFonts w:ascii="Arial" w:eastAsia="Times New Roman" w:hAnsi="Arial" w:cs="Arial"/>
        </w:rPr>
        <w:t xml:space="preserve">roven track record in delivering </w:t>
      </w:r>
      <w:r w:rsidR="003D08B4">
        <w:rPr>
          <w:rFonts w:ascii="Arial" w:eastAsia="Times New Roman" w:hAnsi="Arial" w:cs="Arial"/>
        </w:rPr>
        <w:t>Ro</w:t>
      </w:r>
      <w:r w:rsidR="00324D18">
        <w:rPr>
          <w:rFonts w:ascii="Arial" w:eastAsia="Times New Roman" w:hAnsi="Arial" w:cs="Arial"/>
        </w:rPr>
        <w:t>cs</w:t>
      </w:r>
      <w:r w:rsidR="003D08B4">
        <w:rPr>
          <w:rFonts w:ascii="Arial" w:eastAsia="Times New Roman" w:hAnsi="Arial" w:cs="Arial"/>
        </w:rPr>
        <w:t>c</w:t>
      </w:r>
      <w:r w:rsidR="00324D18">
        <w:rPr>
          <w:rFonts w:ascii="Arial" w:eastAsia="Times New Roman" w:hAnsi="Arial" w:cs="Arial"/>
        </w:rPr>
        <w:t>ience</w:t>
      </w:r>
      <w:r w:rsidRPr="00D36D19">
        <w:rPr>
          <w:rFonts w:ascii="Arial" w:eastAsia="Times New Roman" w:hAnsi="Arial" w:cs="Arial"/>
        </w:rPr>
        <w:t xml:space="preserve"> and other </w:t>
      </w:r>
      <w:r w:rsidR="00036883" w:rsidRPr="00D36D19">
        <w:rPr>
          <w:rFonts w:ascii="Arial" w:eastAsia="Times New Roman" w:hAnsi="Arial" w:cs="Arial"/>
        </w:rPr>
        <w:t>Mining IT solutions to local and regional clients</w:t>
      </w:r>
      <w:r w:rsidRPr="00D36D19">
        <w:rPr>
          <w:rFonts w:ascii="Arial" w:eastAsia="Times New Roman" w:hAnsi="Arial" w:cs="Arial"/>
        </w:rPr>
        <w:t>.</w:t>
      </w:r>
    </w:p>
    <w:p w14:paraId="7610E174" w14:textId="0421A388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Demonstrate capacity to train and integrate geological, geophysical, and geo</w:t>
      </w:r>
      <w:r w:rsidR="00324D18">
        <w:rPr>
          <w:rFonts w:ascii="Arial" w:eastAsia="Times New Roman" w:hAnsi="Arial" w:cs="Arial"/>
        </w:rPr>
        <w:t>technical</w:t>
      </w:r>
      <w:r w:rsidRPr="00D36D19">
        <w:rPr>
          <w:rFonts w:ascii="Arial" w:eastAsia="Times New Roman" w:hAnsi="Arial" w:cs="Arial"/>
        </w:rPr>
        <w:t xml:space="preserve"> datasets into software platforms.</w:t>
      </w:r>
    </w:p>
    <w:p w14:paraId="2651D1D0" w14:textId="724A877F" w:rsidR="00C0154F" w:rsidRP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availability of qualified personnel with relevant experience of deploy and training in </w:t>
      </w:r>
      <w:r w:rsidR="00324D18">
        <w:rPr>
          <w:rFonts w:ascii="Arial" w:eastAsia="Times New Roman" w:hAnsi="Arial" w:cs="Arial"/>
        </w:rPr>
        <w:t>Rocscience</w:t>
      </w:r>
      <w:r w:rsidRPr="00D36D19">
        <w:rPr>
          <w:rFonts w:ascii="Arial" w:eastAsia="Times New Roman" w:hAnsi="Arial" w:cs="Arial"/>
        </w:rPr>
        <w:t>.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4C872CB6" w:rsidR="002E3E51" w:rsidRPr="002678CF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678CF">
        <w:rPr>
          <w:rFonts w:ascii="Arial" w:hAnsi="Arial" w:cs="Arial"/>
        </w:rPr>
        <w:t>Applicat</w:t>
      </w:r>
      <w:r w:rsidR="002E3E51" w:rsidRPr="002678CF">
        <w:rPr>
          <w:rFonts w:ascii="Arial" w:hAnsi="Arial" w:cs="Arial"/>
        </w:rPr>
        <w:t xml:space="preserve">ion </w:t>
      </w:r>
      <w:r w:rsidR="00C83C65" w:rsidRPr="002678CF">
        <w:rPr>
          <w:rFonts w:ascii="Arial" w:hAnsi="Arial" w:cs="Arial"/>
        </w:rPr>
        <w:t xml:space="preserve">Cover </w:t>
      </w:r>
      <w:r w:rsidR="002E3E51" w:rsidRPr="002678CF">
        <w:rPr>
          <w:rFonts w:ascii="Arial" w:hAnsi="Arial" w:cs="Arial"/>
        </w:rPr>
        <w:t xml:space="preserve">Letter </w:t>
      </w:r>
      <w:r w:rsidR="008C1B5E" w:rsidRPr="002678CF">
        <w:rPr>
          <w:rFonts w:ascii="Arial" w:hAnsi="Arial" w:cs="Arial"/>
        </w:rPr>
        <w:t>introducing your</w:t>
      </w:r>
      <w:r w:rsidR="00C85B8E" w:rsidRPr="002678CF">
        <w:rPr>
          <w:rFonts w:ascii="Arial" w:hAnsi="Arial" w:cs="Arial"/>
        </w:rPr>
        <w:t xml:space="preserve"> Company</w:t>
      </w:r>
      <w:r w:rsidR="00634F1D" w:rsidRPr="002678CF">
        <w:rPr>
          <w:rFonts w:ascii="Arial" w:hAnsi="Arial" w:cs="Arial"/>
        </w:rPr>
        <w:t>/Individual</w:t>
      </w:r>
      <w:r w:rsidR="007863B6" w:rsidRPr="002678CF">
        <w:rPr>
          <w:rFonts w:ascii="Arial" w:hAnsi="Arial" w:cs="Arial"/>
        </w:rPr>
        <w:t xml:space="preserve"> </w:t>
      </w:r>
      <w:r w:rsidR="00C83C65" w:rsidRPr="002678CF">
        <w:rPr>
          <w:rFonts w:ascii="Arial" w:eastAsia="Times New Roman" w:hAnsi="Arial" w:cs="Arial"/>
        </w:rPr>
        <w:t xml:space="preserve">expressing interest, availability, and </w:t>
      </w:r>
      <w:r w:rsidRPr="002678CF">
        <w:rPr>
          <w:rFonts w:ascii="Arial" w:hAnsi="Arial" w:cs="Arial"/>
        </w:rPr>
        <w:t xml:space="preserve">a brief business </w:t>
      </w:r>
      <w:r w:rsidR="00634F1D" w:rsidRPr="002678CF">
        <w:rPr>
          <w:rFonts w:ascii="Arial" w:hAnsi="Arial" w:cs="Arial"/>
        </w:rPr>
        <w:t>and experience profile including qualifications and experience.</w:t>
      </w:r>
    </w:p>
    <w:p w14:paraId="4B07EBD9" w14:textId="7DDF35AF" w:rsidR="00C83C65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78CF">
        <w:rPr>
          <w:rFonts w:ascii="Arial" w:eastAsia="Times New Roman" w:hAnsi="Arial" w:cs="Arial"/>
        </w:rPr>
        <w:t xml:space="preserve">CVs of proposed personnel demonstrating </w:t>
      </w:r>
      <w:r w:rsidR="00036883" w:rsidRPr="002678CF">
        <w:rPr>
          <w:rFonts w:ascii="Arial" w:eastAsia="Times New Roman" w:hAnsi="Arial" w:cs="Arial"/>
        </w:rPr>
        <w:t xml:space="preserve">integration of </w:t>
      </w:r>
      <w:r w:rsidR="002678CF" w:rsidRPr="002678CF">
        <w:rPr>
          <w:rFonts w:ascii="Arial" w:eastAsia="Times New Roman" w:hAnsi="Arial" w:cs="Arial"/>
        </w:rPr>
        <w:t>Rocscience</w:t>
      </w:r>
      <w:r w:rsidR="00036883" w:rsidRPr="002678CF">
        <w:rPr>
          <w:rFonts w:ascii="Arial" w:eastAsia="Times New Roman" w:hAnsi="Arial" w:cs="Arial"/>
        </w:rPr>
        <w:t xml:space="preserve"> licenses at 5 operations</w:t>
      </w:r>
      <w:r w:rsidR="004412C5">
        <w:rPr>
          <w:rFonts w:ascii="Arial" w:eastAsia="Times New Roman" w:hAnsi="Arial" w:cs="Arial"/>
        </w:rPr>
        <w:t>.</w:t>
      </w:r>
    </w:p>
    <w:p w14:paraId="7513CC85" w14:textId="0C0405EE" w:rsidR="004412C5" w:rsidRPr="002678CF" w:rsidRDefault="004412C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Demonstration of </w:t>
      </w:r>
      <w:r w:rsidRPr="004412C5">
        <w:rPr>
          <w:rFonts w:ascii="Arial" w:eastAsia="Times New Roman" w:hAnsi="Arial" w:cs="Arial"/>
        </w:rPr>
        <w:t xml:space="preserve">civil/mining engineering background or a partnership with a geotechnical consultant to assist with technical </w:t>
      </w:r>
      <w:r>
        <w:rPr>
          <w:rFonts w:ascii="Arial" w:eastAsia="Times New Roman" w:hAnsi="Arial" w:cs="Arial"/>
        </w:rPr>
        <w:t>user</w:t>
      </w:r>
      <w:r w:rsidRPr="004412C5">
        <w:rPr>
          <w:rFonts w:ascii="Arial" w:eastAsia="Times New Roman" w:hAnsi="Arial" w:cs="Arial"/>
        </w:rPr>
        <w:t xml:space="preserve"> questions</w:t>
      </w:r>
      <w:r>
        <w:rPr>
          <w:rFonts w:ascii="Arial" w:eastAsia="Times New Roman" w:hAnsi="Arial" w:cs="Arial"/>
        </w:rPr>
        <w:t>.</w:t>
      </w:r>
    </w:p>
    <w:p w14:paraId="267CA8B9" w14:textId="5B3FFE9E" w:rsidR="00C83C65" w:rsidRPr="002678CF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78CF">
        <w:rPr>
          <w:rFonts w:ascii="Arial" w:eastAsia="Times New Roman" w:hAnsi="Arial" w:cs="Arial"/>
        </w:rPr>
        <w:t>Summary of qualifications and relevant experience.</w:t>
      </w:r>
    </w:p>
    <w:p w14:paraId="08C969D5" w14:textId="77777777" w:rsidR="00C01EEE" w:rsidRPr="002678CF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678CF">
        <w:rPr>
          <w:rFonts w:ascii="Arial" w:hAnsi="Arial" w:cs="Arial"/>
        </w:rPr>
        <w:t>Indicative timeframe and approach.</w:t>
      </w:r>
    </w:p>
    <w:p w14:paraId="301005A5" w14:textId="3F7489F8" w:rsidR="00C01EEE" w:rsidRPr="002678CF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678CF">
        <w:rPr>
          <w:rFonts w:ascii="Arial" w:hAnsi="Arial" w:cs="Arial"/>
        </w:rPr>
        <w:t xml:space="preserve">Details of at least </w:t>
      </w:r>
      <w:r w:rsidR="00C0154F" w:rsidRPr="002678CF">
        <w:rPr>
          <w:rFonts w:ascii="Arial" w:hAnsi="Arial" w:cs="Arial"/>
        </w:rPr>
        <w:t>five</w:t>
      </w:r>
      <w:r w:rsidRPr="002678CF">
        <w:rPr>
          <w:rFonts w:ascii="Arial" w:hAnsi="Arial" w:cs="Arial"/>
        </w:rPr>
        <w:t xml:space="preserve"> similar projects undertaken in the last five years</w:t>
      </w:r>
      <w:r w:rsidR="00A6483D">
        <w:rPr>
          <w:rFonts w:ascii="Arial" w:hAnsi="Arial" w:cs="Arial"/>
        </w:rPr>
        <w:t xml:space="preserve"> and </w:t>
      </w:r>
      <w:r w:rsidR="00A50F22">
        <w:rPr>
          <w:rFonts w:ascii="Arial" w:hAnsi="Arial" w:cs="Arial"/>
        </w:rPr>
        <w:t>a</w:t>
      </w:r>
      <w:r w:rsidR="00A50F22" w:rsidRPr="00A50F22">
        <w:rPr>
          <w:rFonts w:ascii="Arial" w:hAnsi="Arial" w:cs="Arial"/>
        </w:rPr>
        <w:t xml:space="preserve">t least </w:t>
      </w:r>
      <w:r w:rsidR="00A50F22">
        <w:rPr>
          <w:rFonts w:ascii="Arial" w:hAnsi="Arial" w:cs="Arial"/>
        </w:rPr>
        <w:t>three</w:t>
      </w:r>
      <w:r w:rsidR="00A50F22" w:rsidRPr="00A50F22">
        <w:rPr>
          <w:rFonts w:ascii="Arial" w:hAnsi="Arial" w:cs="Arial"/>
        </w:rPr>
        <w:t xml:space="preserve"> positive reference letters/contracts from similar industrial clients</w:t>
      </w:r>
      <w:r w:rsidRPr="002678CF">
        <w:rPr>
          <w:rFonts w:ascii="Arial" w:hAnsi="Arial" w:cs="Arial"/>
        </w:rPr>
        <w:t>.</w:t>
      </w:r>
    </w:p>
    <w:p w14:paraId="1D51320C" w14:textId="485C5DA9" w:rsidR="00BD703C" w:rsidRPr="002678CF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678CF">
        <w:rPr>
          <w:rFonts w:ascii="Arial" w:hAnsi="Arial" w:cs="Arial"/>
        </w:rPr>
        <w:t>Certificate of domestic company registration issued by RDB</w:t>
      </w:r>
      <w:r w:rsidR="001F2EAC" w:rsidRPr="002678CF">
        <w:rPr>
          <w:rFonts w:ascii="Arial" w:hAnsi="Arial" w:cs="Arial"/>
        </w:rPr>
        <w:t>.</w:t>
      </w:r>
    </w:p>
    <w:p w14:paraId="4EF9B7CF" w14:textId="1A81E707" w:rsidR="00BD703C" w:rsidRPr="002678CF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678CF">
        <w:rPr>
          <w:rFonts w:ascii="Arial" w:hAnsi="Arial" w:cs="Arial"/>
        </w:rPr>
        <w:t>VAT Registration</w:t>
      </w:r>
      <w:r w:rsidR="001F2EAC" w:rsidRPr="002678CF">
        <w:rPr>
          <w:rFonts w:ascii="Arial" w:hAnsi="Arial" w:cs="Arial"/>
        </w:rPr>
        <w:t>.</w:t>
      </w:r>
    </w:p>
    <w:p w14:paraId="2D593FF6" w14:textId="77777777" w:rsidR="00E16AFA" w:rsidRPr="002678CF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678CF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0BD4FC1A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E83A71" w:rsidRPr="00D36D19">
        <w:rPr>
          <w:rFonts w:ascii="Arial" w:hAnsi="Arial" w:cs="Arial"/>
          <w:b/>
        </w:rPr>
        <w:t>27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65C1C623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E83A71" w:rsidRPr="00D36D19">
        <w:rPr>
          <w:rFonts w:ascii="Arial" w:hAnsi="Arial" w:cs="Arial"/>
          <w:b/>
        </w:rPr>
        <w:t>27</w:t>
      </w:r>
      <w:r w:rsidR="00E83A71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B061" w14:textId="77777777" w:rsidR="00783F60" w:rsidRDefault="00783F60" w:rsidP="00E17B9B">
      <w:pPr>
        <w:spacing w:after="0" w:line="240" w:lineRule="auto"/>
      </w:pPr>
      <w:r>
        <w:separator/>
      </w:r>
    </w:p>
  </w:endnote>
  <w:endnote w:type="continuationSeparator" w:id="0">
    <w:p w14:paraId="2DA0753D" w14:textId="77777777" w:rsidR="00783F60" w:rsidRDefault="00783F60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60FA" w14:textId="77777777" w:rsidR="00783F60" w:rsidRDefault="00783F60" w:rsidP="00E17B9B">
      <w:pPr>
        <w:spacing w:after="0" w:line="240" w:lineRule="auto"/>
      </w:pPr>
      <w:r>
        <w:separator/>
      </w:r>
    </w:p>
  </w:footnote>
  <w:footnote w:type="continuationSeparator" w:id="0">
    <w:p w14:paraId="32286DA4" w14:textId="77777777" w:rsidR="00783F60" w:rsidRDefault="00783F60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3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4"/>
  </w:num>
  <w:num w:numId="6" w16cid:durableId="1638563745">
    <w:abstractNumId w:val="1"/>
  </w:num>
  <w:num w:numId="7" w16cid:durableId="1974173293">
    <w:abstractNumId w:val="19"/>
  </w:num>
  <w:num w:numId="8" w16cid:durableId="1502161690">
    <w:abstractNumId w:val="21"/>
  </w:num>
  <w:num w:numId="9" w16cid:durableId="1826968779">
    <w:abstractNumId w:val="20"/>
  </w:num>
  <w:num w:numId="10" w16cid:durableId="1981764799">
    <w:abstractNumId w:val="31"/>
  </w:num>
  <w:num w:numId="11" w16cid:durableId="393428577">
    <w:abstractNumId w:val="22"/>
  </w:num>
  <w:num w:numId="12" w16cid:durableId="1090076551">
    <w:abstractNumId w:val="16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33"/>
  </w:num>
  <w:num w:numId="16" w16cid:durableId="553124309">
    <w:abstractNumId w:val="28"/>
  </w:num>
  <w:num w:numId="17" w16cid:durableId="739447125">
    <w:abstractNumId w:val="7"/>
  </w:num>
  <w:num w:numId="18" w16cid:durableId="1692223477">
    <w:abstractNumId w:val="15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32"/>
  </w:num>
  <w:num w:numId="23" w16cid:durableId="1398623983">
    <w:abstractNumId w:val="29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7"/>
  </w:num>
  <w:num w:numId="28" w16cid:durableId="118031175">
    <w:abstractNumId w:val="9"/>
  </w:num>
  <w:num w:numId="29" w16cid:durableId="1789350955">
    <w:abstractNumId w:val="30"/>
  </w:num>
  <w:num w:numId="30" w16cid:durableId="1190146436">
    <w:abstractNumId w:val="35"/>
  </w:num>
  <w:num w:numId="31" w16cid:durableId="1363673612">
    <w:abstractNumId w:val="18"/>
  </w:num>
  <w:num w:numId="32" w16cid:durableId="1716662126">
    <w:abstractNumId w:val="25"/>
  </w:num>
  <w:num w:numId="33" w16cid:durableId="1124039327">
    <w:abstractNumId w:val="34"/>
  </w:num>
  <w:num w:numId="34" w16cid:durableId="1420953856">
    <w:abstractNumId w:val="27"/>
  </w:num>
  <w:num w:numId="35" w16cid:durableId="1400011546">
    <w:abstractNumId w:val="14"/>
  </w:num>
  <w:num w:numId="36" w16cid:durableId="1505783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92E0A"/>
    <w:rsid w:val="000A6539"/>
    <w:rsid w:val="000B4CAB"/>
    <w:rsid w:val="000B4E62"/>
    <w:rsid w:val="000C0F3A"/>
    <w:rsid w:val="000D6106"/>
    <w:rsid w:val="000E30C2"/>
    <w:rsid w:val="000F2D0B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678CF"/>
    <w:rsid w:val="002A1625"/>
    <w:rsid w:val="002E3E51"/>
    <w:rsid w:val="002E5814"/>
    <w:rsid w:val="002F161F"/>
    <w:rsid w:val="00307165"/>
    <w:rsid w:val="00317EE1"/>
    <w:rsid w:val="00324D18"/>
    <w:rsid w:val="0033148A"/>
    <w:rsid w:val="003371AD"/>
    <w:rsid w:val="003479EA"/>
    <w:rsid w:val="00387329"/>
    <w:rsid w:val="00397589"/>
    <w:rsid w:val="003A50D8"/>
    <w:rsid w:val="003C6A6E"/>
    <w:rsid w:val="003D0004"/>
    <w:rsid w:val="003D08B4"/>
    <w:rsid w:val="003E00F0"/>
    <w:rsid w:val="003E1C97"/>
    <w:rsid w:val="00413BB1"/>
    <w:rsid w:val="0042132E"/>
    <w:rsid w:val="00436AFC"/>
    <w:rsid w:val="00436E11"/>
    <w:rsid w:val="004412C5"/>
    <w:rsid w:val="00442EAB"/>
    <w:rsid w:val="004536F4"/>
    <w:rsid w:val="004538E2"/>
    <w:rsid w:val="00454FF3"/>
    <w:rsid w:val="00461BE2"/>
    <w:rsid w:val="00466488"/>
    <w:rsid w:val="00481485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26303"/>
    <w:rsid w:val="00733929"/>
    <w:rsid w:val="007577F2"/>
    <w:rsid w:val="00783F60"/>
    <w:rsid w:val="007863B6"/>
    <w:rsid w:val="007909AD"/>
    <w:rsid w:val="00796DA0"/>
    <w:rsid w:val="007A3E08"/>
    <w:rsid w:val="007C48BB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2458"/>
    <w:rsid w:val="00A47E91"/>
    <w:rsid w:val="00A50F22"/>
    <w:rsid w:val="00A6483D"/>
    <w:rsid w:val="00AA11D4"/>
    <w:rsid w:val="00AA2EF2"/>
    <w:rsid w:val="00AA7B3A"/>
    <w:rsid w:val="00AB525E"/>
    <w:rsid w:val="00B22A04"/>
    <w:rsid w:val="00B30BDC"/>
    <w:rsid w:val="00B46CAE"/>
    <w:rsid w:val="00B576B3"/>
    <w:rsid w:val="00BA25DF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37D11"/>
    <w:rsid w:val="00C533B9"/>
    <w:rsid w:val="00C5707B"/>
    <w:rsid w:val="00C83C65"/>
    <w:rsid w:val="00C847F2"/>
    <w:rsid w:val="00C85B8E"/>
    <w:rsid w:val="00CB6C68"/>
    <w:rsid w:val="00CD1295"/>
    <w:rsid w:val="00CD4AEA"/>
    <w:rsid w:val="00CE777A"/>
    <w:rsid w:val="00CE7DFA"/>
    <w:rsid w:val="00D00F1E"/>
    <w:rsid w:val="00D11E1D"/>
    <w:rsid w:val="00D16020"/>
    <w:rsid w:val="00D220E2"/>
    <w:rsid w:val="00D351E6"/>
    <w:rsid w:val="00D36D19"/>
    <w:rsid w:val="00D421B0"/>
    <w:rsid w:val="00D50E0B"/>
    <w:rsid w:val="00D62C6A"/>
    <w:rsid w:val="00D63B18"/>
    <w:rsid w:val="00D64A3E"/>
    <w:rsid w:val="00D839D9"/>
    <w:rsid w:val="00D856C7"/>
    <w:rsid w:val="00D90248"/>
    <w:rsid w:val="00D9289A"/>
    <w:rsid w:val="00D9394A"/>
    <w:rsid w:val="00DE5842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2624"/>
    <w:rsid w:val="00E45604"/>
    <w:rsid w:val="00E476F5"/>
    <w:rsid w:val="00E500B6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3131B"/>
    <w:rsid w:val="00F463BD"/>
    <w:rsid w:val="00F61E2C"/>
    <w:rsid w:val="00F7388A"/>
    <w:rsid w:val="00F91749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2739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Freddy Chikwiri</cp:lastModifiedBy>
  <cp:revision>16</cp:revision>
  <cp:lastPrinted>2023-02-06T08:12:00Z</cp:lastPrinted>
  <dcterms:created xsi:type="dcterms:W3CDTF">2026-02-14T06:29:00Z</dcterms:created>
  <dcterms:modified xsi:type="dcterms:W3CDTF">2026-02-15T19:10:00Z</dcterms:modified>
</cp:coreProperties>
</file>