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351192E0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081202">
        <w:rPr>
          <w:b/>
        </w:rPr>
        <w:t>1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6F0B2E4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86097A">
              <w:rPr>
                <w:b/>
                <w:bCs/>
              </w:rPr>
              <w:t>Nyakabingo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331C345A" w:rsidR="00802674" w:rsidRDefault="00081202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October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0A14AB4D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86097A">
              <w:rPr>
                <w:rFonts w:cs="Arial"/>
                <w:b/>
              </w:rPr>
              <w:t>32</w:t>
            </w:r>
            <w:r w:rsidR="00081202">
              <w:rPr>
                <w:rFonts w:cs="Arial"/>
                <w:b/>
              </w:rPr>
              <w:t>94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441B69C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081202">
              <w:rPr>
                <w:rFonts w:cs="Arial"/>
              </w:rPr>
              <w:t>5</w:t>
            </w:r>
            <w:r>
              <w:rPr>
                <w:rFonts w:cs="Arial"/>
              </w:rPr>
              <w:t>-</w:t>
            </w:r>
            <w:r w:rsidR="00081202">
              <w:rPr>
                <w:rFonts w:cs="Arial"/>
              </w:rPr>
              <w:t>218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6D04E525" w14:textId="77777777" w:rsidR="00802674" w:rsidRPr="00081202" w:rsidRDefault="00081202" w:rsidP="00081202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 w:rsidRPr="00081202">
              <w:rPr>
                <w:rFonts w:cs="Arial"/>
                <w:lang w:val="en-GB"/>
              </w:rPr>
              <w:t xml:space="preserve">Project </w:t>
            </w:r>
            <w:proofErr w:type="spellStart"/>
            <w:r w:rsidRPr="00081202">
              <w:rPr>
                <w:rFonts w:cs="Arial"/>
                <w:lang w:val="en-GB"/>
              </w:rPr>
              <w:t>Kickoff</w:t>
            </w:r>
            <w:proofErr w:type="spellEnd"/>
            <w:r w:rsidRPr="00081202">
              <w:rPr>
                <w:rFonts w:cs="Arial"/>
                <w:lang w:val="en-GB"/>
              </w:rPr>
              <w:t xml:space="preserve"> and Data Acquisition (02)</w:t>
            </w:r>
          </w:p>
          <w:p w14:paraId="26297054" w14:textId="77777777" w:rsidR="00081202" w:rsidRPr="00081202" w:rsidRDefault="00081202" w:rsidP="00081202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 w:rsidRPr="00081202">
              <w:rPr>
                <w:rFonts w:cs="Arial"/>
                <w:lang w:val="en-GB"/>
              </w:rPr>
              <w:t>Resources Review (02)</w:t>
            </w:r>
          </w:p>
          <w:p w14:paraId="7533D365" w14:textId="15426814" w:rsidR="00081202" w:rsidRDefault="00081202" w:rsidP="00081202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 w:rsidRPr="00081202">
              <w:rPr>
                <w:rFonts w:cs="Arial"/>
                <w:lang w:val="en-GB"/>
              </w:rPr>
              <w:t>CPR Review (02)</w:t>
            </w: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5BC4077E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Work Planned </w:t>
            </w:r>
            <w:proofErr w:type="gramStart"/>
            <w:r>
              <w:rPr>
                <w:rFonts w:cs="Arial"/>
                <w:b/>
              </w:rPr>
              <w:t>For</w:t>
            </w:r>
            <w:proofErr w:type="gramEnd"/>
            <w:r>
              <w:rPr>
                <w:rFonts w:cs="Arial"/>
                <w:b/>
              </w:rPr>
              <w:t xml:space="preserve"> </w:t>
            </w:r>
            <w:proofErr w:type="gramStart"/>
            <w:r>
              <w:rPr>
                <w:rFonts w:cs="Arial"/>
                <w:b/>
              </w:rPr>
              <w:t>The</w:t>
            </w:r>
            <w:proofErr w:type="gramEnd"/>
            <w:r>
              <w:rPr>
                <w:rFonts w:cs="Arial"/>
                <w:b/>
              </w:rPr>
              <w:t xml:space="preserve"> Next Period:</w:t>
            </w:r>
          </w:p>
          <w:p w14:paraId="5CE6F583" w14:textId="77777777" w:rsidR="00802674" w:rsidRDefault="00802674" w:rsidP="00081202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From the Project Programme </w:t>
            </w:r>
            <w:proofErr w:type="gramStart"/>
            <w:r>
              <w:rPr>
                <w:rFonts w:cs="Arial"/>
                <w:b/>
              </w:rPr>
              <w:t>Or</w:t>
            </w:r>
            <w:proofErr w:type="gramEnd"/>
            <w:r>
              <w:rPr>
                <w:rFonts w:cs="Arial"/>
                <w:b/>
              </w:rPr>
              <w:t xml:space="preserve">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219E" w14:textId="77777777" w:rsidR="00FE24BF" w:rsidRDefault="00FE24BF" w:rsidP="006F4828">
      <w:pPr>
        <w:spacing w:line="240" w:lineRule="auto"/>
      </w:pPr>
      <w:r>
        <w:separator/>
      </w:r>
    </w:p>
  </w:endnote>
  <w:endnote w:type="continuationSeparator" w:id="0">
    <w:p w14:paraId="4FC822BC" w14:textId="77777777" w:rsidR="00FE24BF" w:rsidRDefault="00FE24BF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15DB" w14:textId="77777777" w:rsidR="00FE24BF" w:rsidRDefault="00FE24BF" w:rsidP="006F4828">
      <w:pPr>
        <w:spacing w:line="240" w:lineRule="auto"/>
      </w:pPr>
      <w:r>
        <w:separator/>
      </w:r>
    </w:p>
  </w:footnote>
  <w:footnote w:type="continuationSeparator" w:id="0">
    <w:p w14:paraId="031A5463" w14:textId="77777777" w:rsidR="00FE24BF" w:rsidRDefault="00FE24BF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7"/>
      <w:gridCol w:w="4405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7CF6FF25" w14:textId="5FBA6C4E" w:rsidR="00DC67AD" w:rsidRDefault="00DC67AD" w:rsidP="00081202">
          <w:pPr>
            <w:jc w:val="right"/>
          </w:pPr>
          <w:r>
            <w:t xml:space="preserve">Bara Consulting </w:t>
          </w:r>
          <w:r w:rsidR="00081202">
            <w:t>Limited</w:t>
          </w:r>
          <w:r>
            <w:t>.</w:t>
          </w:r>
        </w:p>
        <w:p w14:paraId="2AA73ADC" w14:textId="03176EB6" w:rsidR="00DC67AD" w:rsidRDefault="00081202" w:rsidP="00C3375C">
          <w:pPr>
            <w:jc w:val="right"/>
          </w:pPr>
          <w:r>
            <w:t>17 Central Building, Market Place</w:t>
          </w:r>
        </w:p>
        <w:p w14:paraId="79631DAF" w14:textId="29A5DC5B" w:rsidR="00081202" w:rsidRDefault="00081202" w:rsidP="00C3375C">
          <w:pPr>
            <w:jc w:val="right"/>
          </w:pPr>
          <w:r>
            <w:t>Thirsk Yorkshire, YO7</w:t>
          </w:r>
        </w:p>
        <w:p w14:paraId="47AA6F84" w14:textId="08588F2D" w:rsidR="00DC67AD" w:rsidRDefault="00081202" w:rsidP="00081202">
          <w:pPr>
            <w:jc w:val="right"/>
          </w:pPr>
          <w:r>
            <w:t>2HD, United Kingdom</w:t>
          </w:r>
        </w:p>
        <w:p w14:paraId="7084EF8B" w14:textId="41FBBFA5" w:rsidR="00DC67AD" w:rsidRDefault="00081202" w:rsidP="00C3375C">
          <w:pPr>
            <w:jc w:val="right"/>
          </w:pPr>
          <w:r>
            <w:t>07444864046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3967CC10" w:rsidR="00DC67AD" w:rsidRDefault="00081202" w:rsidP="00C3375C">
          <w:pPr>
            <w:pStyle w:val="Header"/>
            <w:jc w:val="right"/>
          </w:pPr>
          <w:r>
            <w:t>www.</w:t>
          </w:r>
          <w:r w:rsidR="00DC67AD">
            <w:t>baraconsulting.co.</w:t>
          </w:r>
          <w:r>
            <w:t>uk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202"/>
    <w:rsid w:val="000813F2"/>
    <w:rsid w:val="000A1134"/>
    <w:rsid w:val="000B3C34"/>
    <w:rsid w:val="000D0467"/>
    <w:rsid w:val="000D33A6"/>
    <w:rsid w:val="00106774"/>
    <w:rsid w:val="001078EA"/>
    <w:rsid w:val="00127FAD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F8C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4A11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7FCA"/>
    <w:rsid w:val="008B198F"/>
    <w:rsid w:val="008B35C4"/>
    <w:rsid w:val="008C3422"/>
    <w:rsid w:val="008D1759"/>
    <w:rsid w:val="008E1605"/>
    <w:rsid w:val="00926AD0"/>
    <w:rsid w:val="00933BE3"/>
    <w:rsid w:val="009340AB"/>
    <w:rsid w:val="00947511"/>
    <w:rsid w:val="00956035"/>
    <w:rsid w:val="00957D49"/>
    <w:rsid w:val="0097752A"/>
    <w:rsid w:val="0098485F"/>
    <w:rsid w:val="009A1DB2"/>
    <w:rsid w:val="009B0584"/>
    <w:rsid w:val="009B58EC"/>
    <w:rsid w:val="00A053AD"/>
    <w:rsid w:val="00A147A4"/>
    <w:rsid w:val="00A20A0E"/>
    <w:rsid w:val="00A276BD"/>
    <w:rsid w:val="00A74D59"/>
    <w:rsid w:val="00A82CAE"/>
    <w:rsid w:val="00A830E8"/>
    <w:rsid w:val="00A84279"/>
    <w:rsid w:val="00AA3A3D"/>
    <w:rsid w:val="00AB15E7"/>
    <w:rsid w:val="00AC211A"/>
    <w:rsid w:val="00AC2261"/>
    <w:rsid w:val="00AE3806"/>
    <w:rsid w:val="00AE4361"/>
    <w:rsid w:val="00B11908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E3585"/>
    <w:rsid w:val="00BF428D"/>
    <w:rsid w:val="00C10879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66FE9"/>
    <w:rsid w:val="00F959C1"/>
    <w:rsid w:val="00F9776B"/>
    <w:rsid w:val="00FA6437"/>
    <w:rsid w:val="00FC3FCD"/>
    <w:rsid w:val="00FD4691"/>
    <w:rsid w:val="00FE24BF"/>
    <w:rsid w:val="00FF28EB"/>
    <w:rsid w:val="00FF52B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399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Thierry Dufitumukiza</cp:lastModifiedBy>
  <cp:revision>2</cp:revision>
  <cp:lastPrinted>2013-11-04T10:31:00Z</cp:lastPrinted>
  <dcterms:created xsi:type="dcterms:W3CDTF">2025-11-03T16:04:00Z</dcterms:created>
  <dcterms:modified xsi:type="dcterms:W3CDTF">2025-11-03T16:04:00Z</dcterms:modified>
</cp:coreProperties>
</file>