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3EA0FB01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AE3246">
        <w:rPr>
          <w:b/>
        </w:rPr>
        <w:t>3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2924B172" w:rsidR="00802674" w:rsidRDefault="00AE3246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September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311BA464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0C7E5B56" w14:textId="28458728" w:rsidR="00143E70" w:rsidRDefault="00AE3246" w:rsidP="00143E70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360"/>
              <w:rPr>
                <w:rFonts w:cs="Arial"/>
              </w:rPr>
            </w:pPr>
            <w:r>
              <w:rPr>
                <w:rFonts w:cs="Arial"/>
              </w:rPr>
              <w:t>Revision of previous months work</w:t>
            </w:r>
          </w:p>
          <w:p w14:paraId="4F0D399C" w14:textId="0EEF447D" w:rsidR="00AE3246" w:rsidRPr="00AE3246" w:rsidRDefault="00AE3246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of business plans</w:t>
            </w:r>
          </w:p>
          <w:p w14:paraId="7533D365" w14:textId="7FB82AF1" w:rsidR="00802674" w:rsidRPr="00AE3246" w:rsidRDefault="00802674" w:rsidP="00AE3246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13F08F67" w14:textId="3AD926C5" w:rsidR="00143E70" w:rsidRDefault="00143E70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Level layouts 6L including orepass tipping arrangements.</w:t>
            </w:r>
          </w:p>
          <w:p w14:paraId="24AEAEDE" w14:textId="730CFA53" w:rsidR="00143E70" w:rsidRDefault="00143E70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Ventilation plan for Musha Lower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3E1D244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794C586F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7248FFF2" w:rsidR="00802674" w:rsidRDefault="00143E70" w:rsidP="0093235C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1715" w14:textId="77777777" w:rsidR="0022160C" w:rsidRDefault="0022160C" w:rsidP="006F4828">
      <w:pPr>
        <w:spacing w:line="240" w:lineRule="auto"/>
      </w:pPr>
      <w:r>
        <w:separator/>
      </w:r>
    </w:p>
  </w:endnote>
  <w:endnote w:type="continuationSeparator" w:id="0">
    <w:p w14:paraId="5CF4EE31" w14:textId="77777777" w:rsidR="0022160C" w:rsidRDefault="0022160C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EA88" w14:textId="77777777" w:rsidR="0022160C" w:rsidRDefault="0022160C" w:rsidP="006F4828">
      <w:pPr>
        <w:spacing w:line="240" w:lineRule="auto"/>
      </w:pPr>
      <w:r>
        <w:separator/>
      </w:r>
    </w:p>
  </w:footnote>
  <w:footnote w:type="continuationSeparator" w:id="0">
    <w:p w14:paraId="2A5EC69B" w14:textId="77777777" w:rsidR="0022160C" w:rsidRDefault="0022160C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43E7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6AA4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74D59"/>
    <w:rsid w:val="00A82CAE"/>
    <w:rsid w:val="00A830E8"/>
    <w:rsid w:val="00A84279"/>
    <w:rsid w:val="00AA3A3D"/>
    <w:rsid w:val="00AB15E7"/>
    <w:rsid w:val="00AC211A"/>
    <w:rsid w:val="00AE3246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05765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612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2025-10-02T10:53:00Z</dcterms:created>
  <dcterms:modified xsi:type="dcterms:W3CDTF">2025-10-02T10:56:00Z</dcterms:modified>
</cp:coreProperties>
</file>