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D9E08" w14:textId="77777777" w:rsidR="0026779F" w:rsidRDefault="0026779F" w:rsidP="0040399E">
      <w:pPr>
        <w:pStyle w:val="Title"/>
        <w:jc w:val="left"/>
        <w:rPr>
          <w:rFonts w:asciiTheme="minorHAnsi" w:hAnsiTheme="minorHAnsi" w:cstheme="minorHAnsi"/>
          <w:sz w:val="28"/>
          <w:szCs w:val="28"/>
        </w:rPr>
      </w:pPr>
    </w:p>
    <w:p w14:paraId="212834BA" w14:textId="77777777" w:rsidR="00D10A10" w:rsidRDefault="00D10A10" w:rsidP="00DA182A">
      <w:pPr>
        <w:keepNext/>
        <w:jc w:val="center"/>
        <w:outlineLvl w:val="0"/>
        <w:rPr>
          <w:rFonts w:asciiTheme="minorHAnsi" w:hAnsiTheme="minorHAnsi" w:cstheme="minorHAnsi"/>
          <w:b/>
          <w:sz w:val="22"/>
          <w:szCs w:val="22"/>
          <w:u w:val="single"/>
        </w:rPr>
      </w:pPr>
    </w:p>
    <w:p w14:paraId="01705A96" w14:textId="77777777" w:rsidR="00D10A10" w:rsidRDefault="00D10A10" w:rsidP="00DA182A">
      <w:pPr>
        <w:keepNext/>
        <w:jc w:val="center"/>
        <w:outlineLvl w:val="0"/>
        <w:rPr>
          <w:rFonts w:asciiTheme="minorHAnsi" w:hAnsiTheme="minorHAnsi" w:cstheme="minorHAnsi"/>
          <w:b/>
          <w:sz w:val="22"/>
          <w:szCs w:val="22"/>
          <w:u w:val="single"/>
        </w:rPr>
      </w:pPr>
    </w:p>
    <w:p w14:paraId="0B7C6E49" w14:textId="07D8C389" w:rsidR="004C0AAA" w:rsidRDefault="004C0AAA" w:rsidP="00DA182A">
      <w:pPr>
        <w:keepNext/>
        <w:jc w:val="center"/>
        <w:outlineLvl w:val="0"/>
        <w:rPr>
          <w:rFonts w:asciiTheme="minorHAnsi" w:hAnsiTheme="minorHAnsi" w:cstheme="minorHAnsi"/>
          <w:b/>
          <w:sz w:val="22"/>
          <w:szCs w:val="22"/>
          <w:u w:val="single"/>
        </w:rPr>
      </w:pPr>
      <w:r>
        <w:rPr>
          <w:rFonts w:asciiTheme="minorHAnsi" w:hAnsiTheme="minorHAnsi" w:cstheme="minorHAnsi"/>
          <w:b/>
          <w:sz w:val="22"/>
          <w:szCs w:val="22"/>
          <w:u w:val="single"/>
        </w:rPr>
        <w:t>TRINITY NYAKABINGO MINE LIMITED</w:t>
      </w:r>
    </w:p>
    <w:p w14:paraId="714FF249" w14:textId="7444B90F" w:rsidR="00DA182A" w:rsidRDefault="00DA182A" w:rsidP="00DA182A">
      <w:pPr>
        <w:keepNext/>
        <w:jc w:val="center"/>
        <w:outlineLvl w:val="0"/>
        <w:rPr>
          <w:rFonts w:asciiTheme="minorHAnsi" w:hAnsiTheme="minorHAnsi" w:cstheme="minorHAnsi"/>
          <w:b/>
          <w:sz w:val="22"/>
          <w:szCs w:val="22"/>
          <w:u w:val="single"/>
        </w:rPr>
      </w:pPr>
      <w:r w:rsidRPr="00DA182A">
        <w:rPr>
          <w:rFonts w:asciiTheme="minorHAnsi" w:hAnsiTheme="minorHAnsi" w:cstheme="minorHAnsi"/>
          <w:b/>
          <w:sz w:val="22"/>
          <w:szCs w:val="22"/>
          <w:u w:val="single"/>
        </w:rPr>
        <w:t>CONTRACT N°: …………</w:t>
      </w:r>
      <w:r w:rsidR="00A0549C">
        <w:rPr>
          <w:rFonts w:asciiTheme="minorHAnsi" w:hAnsiTheme="minorHAnsi" w:cstheme="minorHAnsi"/>
          <w:b/>
          <w:sz w:val="22"/>
          <w:szCs w:val="22"/>
          <w:u w:val="single"/>
        </w:rPr>
        <w:t>………</w:t>
      </w:r>
      <w:r w:rsidRPr="00DA182A">
        <w:rPr>
          <w:rFonts w:asciiTheme="minorHAnsi" w:hAnsiTheme="minorHAnsi" w:cstheme="minorHAnsi"/>
          <w:b/>
          <w:sz w:val="22"/>
          <w:szCs w:val="22"/>
          <w:u w:val="single"/>
        </w:rPr>
        <w:t xml:space="preserve">– </w:t>
      </w:r>
      <w:r>
        <w:rPr>
          <w:rFonts w:asciiTheme="minorHAnsi" w:hAnsiTheme="minorHAnsi" w:cstheme="minorHAnsi"/>
          <w:b/>
          <w:sz w:val="22"/>
          <w:szCs w:val="22"/>
          <w:u w:val="single"/>
        </w:rPr>
        <w:t>PH</w:t>
      </w:r>
      <w:r w:rsidR="00A0549C">
        <w:rPr>
          <w:rFonts w:asciiTheme="minorHAnsi" w:hAnsiTheme="minorHAnsi" w:cstheme="minorHAnsi"/>
          <w:b/>
          <w:sz w:val="22"/>
          <w:szCs w:val="22"/>
          <w:u w:val="single"/>
        </w:rPr>
        <w:t>A</w:t>
      </w:r>
      <w:r>
        <w:rPr>
          <w:rFonts w:asciiTheme="minorHAnsi" w:hAnsiTheme="minorHAnsi" w:cstheme="minorHAnsi"/>
          <w:b/>
          <w:sz w:val="22"/>
          <w:szCs w:val="22"/>
          <w:u w:val="single"/>
        </w:rPr>
        <w:t xml:space="preserve">SE </w:t>
      </w:r>
      <w:r w:rsidR="00932125">
        <w:rPr>
          <w:rFonts w:asciiTheme="minorHAnsi" w:hAnsiTheme="minorHAnsi" w:cstheme="minorHAnsi"/>
          <w:b/>
          <w:sz w:val="22"/>
          <w:szCs w:val="22"/>
          <w:u w:val="single"/>
        </w:rPr>
        <w:t xml:space="preserve">1 </w:t>
      </w:r>
      <w:r>
        <w:rPr>
          <w:rFonts w:asciiTheme="minorHAnsi" w:hAnsiTheme="minorHAnsi" w:cstheme="minorHAnsi"/>
          <w:b/>
          <w:sz w:val="22"/>
          <w:szCs w:val="22"/>
          <w:u w:val="single"/>
        </w:rPr>
        <w:t>LEGACY TAILINGS MANAGEMENT AND RIVER REHABILITATION PROGRAMME</w:t>
      </w:r>
    </w:p>
    <w:p w14:paraId="6AE82C66" w14:textId="77777777" w:rsidR="00D10A10" w:rsidRPr="00DA182A" w:rsidRDefault="00D10A10" w:rsidP="00DA182A">
      <w:pPr>
        <w:keepNext/>
        <w:jc w:val="center"/>
        <w:outlineLvl w:val="0"/>
        <w:rPr>
          <w:rFonts w:asciiTheme="minorHAnsi" w:hAnsiTheme="minorHAnsi" w:cstheme="minorHAnsi"/>
          <w:b/>
          <w:sz w:val="22"/>
          <w:szCs w:val="22"/>
          <w:u w:val="single"/>
        </w:rPr>
      </w:pPr>
    </w:p>
    <w:p w14:paraId="230ED328" w14:textId="77777777" w:rsidR="00DA182A" w:rsidRPr="00DA182A" w:rsidRDefault="00DA182A" w:rsidP="00DA182A">
      <w:pPr>
        <w:jc w:val="center"/>
        <w:rPr>
          <w:rFonts w:asciiTheme="minorHAnsi" w:hAnsiTheme="minorHAnsi" w:cstheme="minorHAnsi"/>
          <w:sz w:val="22"/>
          <w:szCs w:val="22"/>
        </w:rPr>
      </w:pPr>
    </w:p>
    <w:p w14:paraId="0AC76A18" w14:textId="77777777" w:rsidR="00DA182A" w:rsidRPr="00DA182A" w:rsidRDefault="00DA182A" w:rsidP="00DA182A">
      <w:pPr>
        <w:rPr>
          <w:rFonts w:asciiTheme="minorHAnsi" w:hAnsiTheme="minorHAnsi" w:cstheme="minorHAnsi"/>
          <w:sz w:val="22"/>
          <w:szCs w:val="22"/>
          <w:lang w:val="en-GB"/>
        </w:rPr>
      </w:pPr>
    </w:p>
    <w:p w14:paraId="1F3DD5EA" w14:textId="77777777" w:rsidR="00DA182A" w:rsidRPr="00DA182A" w:rsidRDefault="00DA182A" w:rsidP="00DA182A">
      <w:pPr>
        <w:rPr>
          <w:rFonts w:asciiTheme="minorHAnsi" w:hAnsiTheme="minorHAnsi" w:cstheme="minorHAnsi"/>
          <w:sz w:val="22"/>
          <w:szCs w:val="22"/>
          <w:lang w:val="en-GB"/>
        </w:rPr>
      </w:pPr>
      <w:r w:rsidRPr="00DA182A">
        <w:rPr>
          <w:rFonts w:asciiTheme="minorHAnsi" w:hAnsiTheme="minorHAnsi" w:cstheme="minorHAnsi"/>
          <w:sz w:val="22"/>
          <w:szCs w:val="22"/>
          <w:lang w:val="en-GB"/>
        </w:rPr>
        <w:t>This Contract (hereinafter "the Contract") is made BETWEEN:</w:t>
      </w:r>
    </w:p>
    <w:p w14:paraId="22443884" w14:textId="77777777" w:rsidR="00DA182A" w:rsidRPr="00DA182A" w:rsidRDefault="00DA182A" w:rsidP="00DA182A">
      <w:pPr>
        <w:rPr>
          <w:rFonts w:asciiTheme="minorHAnsi" w:hAnsiTheme="minorHAnsi" w:cstheme="minorHAnsi"/>
          <w:sz w:val="22"/>
          <w:szCs w:val="22"/>
          <w:lang w:val="en-GB"/>
        </w:rPr>
      </w:pPr>
    </w:p>
    <w:p w14:paraId="2E38F6DF" w14:textId="644B61A3" w:rsidR="00DA182A" w:rsidRPr="00DA182A" w:rsidRDefault="00DA182A" w:rsidP="00DA182A">
      <w:pPr>
        <w:pStyle w:val="ListParagraph"/>
        <w:numPr>
          <w:ilvl w:val="0"/>
          <w:numId w:val="29"/>
        </w:numPr>
        <w:jc w:val="both"/>
        <w:rPr>
          <w:rFonts w:asciiTheme="minorHAnsi" w:hAnsiTheme="minorHAnsi" w:cstheme="minorHAnsi"/>
          <w:sz w:val="22"/>
          <w:szCs w:val="22"/>
          <w:lang w:val="en-GB"/>
        </w:rPr>
      </w:pPr>
      <w:r w:rsidRPr="00DA182A">
        <w:rPr>
          <w:rFonts w:asciiTheme="minorHAnsi" w:hAnsiTheme="minorHAnsi" w:cstheme="minorHAnsi"/>
          <w:b/>
          <w:bCs/>
          <w:sz w:val="22"/>
          <w:szCs w:val="22"/>
          <w:lang w:val="en-GB"/>
        </w:rPr>
        <w:t>TRINITY NYAKABINGO MINE LIMITED (</w:t>
      </w:r>
      <w:r w:rsidRPr="00DA182A">
        <w:rPr>
          <w:rFonts w:asciiTheme="minorHAnsi" w:hAnsiTheme="minorHAnsi" w:cstheme="minorHAnsi"/>
          <w:sz w:val="22"/>
          <w:szCs w:val="22"/>
          <w:lang w:val="en-GB"/>
        </w:rPr>
        <w:t>hereinafter referred to as the "Company”), a company organized and existing under the laws of Rwanda, with Tax Registration Number 100511011, located at Northern Province,</w:t>
      </w:r>
      <w:r w:rsidR="002E2566">
        <w:rPr>
          <w:rFonts w:asciiTheme="minorHAnsi" w:hAnsiTheme="minorHAnsi" w:cstheme="minorHAnsi"/>
          <w:sz w:val="22"/>
          <w:szCs w:val="22"/>
          <w:lang w:val="en-GB"/>
        </w:rPr>
        <w:t xml:space="preserve"> S</w:t>
      </w:r>
      <w:r w:rsidRPr="00DA182A">
        <w:rPr>
          <w:rFonts w:asciiTheme="minorHAnsi" w:hAnsiTheme="minorHAnsi" w:cstheme="minorHAnsi"/>
          <w:sz w:val="22"/>
          <w:szCs w:val="22"/>
          <w:lang w:val="en-GB"/>
        </w:rPr>
        <w:t xml:space="preserve">hyorongi, Rulindo, PO Box 749, Kigali and represented by its </w:t>
      </w:r>
      <w:r w:rsidRPr="00DA182A">
        <w:rPr>
          <w:rFonts w:asciiTheme="minorHAnsi" w:hAnsiTheme="minorHAnsi" w:cstheme="minorHAnsi"/>
          <w:b/>
          <w:bCs/>
          <w:sz w:val="22"/>
          <w:szCs w:val="22"/>
          <w:lang w:val="en-GB"/>
        </w:rPr>
        <w:t>General Manager</w:t>
      </w:r>
      <w:r w:rsidRPr="00DA182A">
        <w:rPr>
          <w:rFonts w:asciiTheme="minorHAnsi" w:hAnsiTheme="minorHAnsi" w:cstheme="minorHAnsi"/>
          <w:sz w:val="22"/>
          <w:szCs w:val="22"/>
          <w:lang w:val="en-GB"/>
        </w:rPr>
        <w:t>, on the one hand.</w:t>
      </w:r>
    </w:p>
    <w:p w14:paraId="5A639776" w14:textId="477F4145" w:rsidR="00DA182A" w:rsidRPr="00DA182A" w:rsidRDefault="002E2566" w:rsidP="00DA182A">
      <w:pPr>
        <w:jc w:val="center"/>
        <w:rPr>
          <w:rFonts w:asciiTheme="minorHAnsi" w:hAnsiTheme="minorHAnsi" w:cstheme="minorHAnsi"/>
          <w:sz w:val="22"/>
          <w:szCs w:val="22"/>
          <w:lang w:val="en-GB"/>
        </w:rPr>
      </w:pPr>
      <w:r>
        <w:rPr>
          <w:rFonts w:asciiTheme="minorHAnsi" w:hAnsiTheme="minorHAnsi" w:cstheme="minorHAnsi"/>
          <w:sz w:val="22"/>
          <w:szCs w:val="22"/>
          <w:lang w:val="en-GB"/>
        </w:rPr>
        <w:t>a</w:t>
      </w:r>
      <w:r w:rsidR="00DA182A" w:rsidRPr="00DA182A">
        <w:rPr>
          <w:rFonts w:asciiTheme="minorHAnsi" w:hAnsiTheme="minorHAnsi" w:cstheme="minorHAnsi"/>
          <w:sz w:val="22"/>
          <w:szCs w:val="22"/>
          <w:lang w:val="en-GB"/>
        </w:rPr>
        <w:t>nd</w:t>
      </w:r>
    </w:p>
    <w:p w14:paraId="39B66A87" w14:textId="77777777" w:rsidR="00DA182A" w:rsidRPr="00DA182A" w:rsidRDefault="00DA182A" w:rsidP="00DA182A">
      <w:pPr>
        <w:jc w:val="center"/>
        <w:rPr>
          <w:rFonts w:asciiTheme="minorHAnsi" w:hAnsiTheme="minorHAnsi" w:cstheme="minorHAnsi"/>
          <w:sz w:val="22"/>
          <w:szCs w:val="22"/>
          <w:lang w:val="en-GB"/>
        </w:rPr>
      </w:pPr>
    </w:p>
    <w:p w14:paraId="26217CA9" w14:textId="1FFAB9CD" w:rsidR="00DA182A" w:rsidRPr="00DA182A" w:rsidRDefault="00DA182A" w:rsidP="00DA182A">
      <w:pPr>
        <w:pStyle w:val="ListParagraph"/>
        <w:numPr>
          <w:ilvl w:val="0"/>
          <w:numId w:val="29"/>
        </w:numPr>
        <w:jc w:val="both"/>
        <w:rPr>
          <w:rFonts w:asciiTheme="minorHAnsi" w:hAnsiTheme="minorHAnsi" w:cstheme="minorHAnsi"/>
          <w:b/>
          <w:sz w:val="22"/>
          <w:szCs w:val="22"/>
          <w:lang w:val="en-GB"/>
        </w:rPr>
      </w:pPr>
      <w:r>
        <w:rPr>
          <w:rFonts w:asciiTheme="minorHAnsi" w:hAnsiTheme="minorHAnsi" w:cstheme="minorHAnsi"/>
          <w:b/>
          <w:sz w:val="22"/>
          <w:szCs w:val="22"/>
          <w:lang w:val="en-GB"/>
        </w:rPr>
        <w:t>GROUND</w:t>
      </w:r>
      <w:r w:rsidR="00F5425D">
        <w:rPr>
          <w:rFonts w:asciiTheme="minorHAnsi" w:hAnsiTheme="minorHAnsi" w:cstheme="minorHAnsi"/>
          <w:b/>
          <w:sz w:val="22"/>
          <w:szCs w:val="22"/>
          <w:lang w:val="en-GB"/>
        </w:rPr>
        <w:t xml:space="preserve"> </w:t>
      </w:r>
      <w:r>
        <w:rPr>
          <w:rFonts w:asciiTheme="minorHAnsi" w:hAnsiTheme="minorHAnsi" w:cstheme="minorHAnsi"/>
          <w:b/>
          <w:sz w:val="22"/>
          <w:szCs w:val="22"/>
          <w:lang w:val="en-GB"/>
        </w:rPr>
        <w:t>TRUTH ENVIRONMENT AND ENGINEERING (P</w:t>
      </w:r>
      <w:r w:rsidR="00D10A10">
        <w:rPr>
          <w:rFonts w:asciiTheme="minorHAnsi" w:hAnsiTheme="minorHAnsi" w:cstheme="minorHAnsi"/>
          <w:b/>
          <w:sz w:val="22"/>
          <w:szCs w:val="22"/>
          <w:lang w:val="en-GB"/>
        </w:rPr>
        <w:t>TY</w:t>
      </w:r>
      <w:r>
        <w:rPr>
          <w:rFonts w:asciiTheme="minorHAnsi" w:hAnsiTheme="minorHAnsi" w:cstheme="minorHAnsi"/>
          <w:b/>
          <w:sz w:val="22"/>
          <w:szCs w:val="22"/>
          <w:lang w:val="en-GB"/>
        </w:rPr>
        <w:t>)</w:t>
      </w:r>
      <w:r w:rsidR="00D10A10">
        <w:rPr>
          <w:rFonts w:asciiTheme="minorHAnsi" w:hAnsiTheme="minorHAnsi" w:cstheme="minorHAnsi"/>
          <w:b/>
          <w:sz w:val="22"/>
          <w:szCs w:val="22"/>
          <w:lang w:val="en-GB"/>
        </w:rPr>
        <w:t xml:space="preserve"> </w:t>
      </w:r>
      <w:r>
        <w:rPr>
          <w:rFonts w:asciiTheme="minorHAnsi" w:hAnsiTheme="minorHAnsi" w:cstheme="minorHAnsi"/>
          <w:b/>
          <w:sz w:val="22"/>
          <w:szCs w:val="22"/>
          <w:lang w:val="en-GB"/>
        </w:rPr>
        <w:t>L</w:t>
      </w:r>
      <w:r w:rsidR="00D10A10">
        <w:rPr>
          <w:rFonts w:asciiTheme="minorHAnsi" w:hAnsiTheme="minorHAnsi" w:cstheme="minorHAnsi"/>
          <w:b/>
          <w:sz w:val="22"/>
          <w:szCs w:val="22"/>
          <w:lang w:val="en-GB"/>
        </w:rPr>
        <w:t>TD</w:t>
      </w:r>
      <w:r>
        <w:rPr>
          <w:rFonts w:asciiTheme="minorHAnsi" w:hAnsiTheme="minorHAnsi" w:cstheme="minorHAnsi"/>
          <w:b/>
          <w:sz w:val="22"/>
          <w:szCs w:val="22"/>
          <w:lang w:val="en-GB"/>
        </w:rPr>
        <w:t xml:space="preserve"> </w:t>
      </w:r>
      <w:r w:rsidRPr="00DA182A">
        <w:rPr>
          <w:rFonts w:asciiTheme="minorHAnsi" w:hAnsiTheme="minorHAnsi" w:cstheme="minorHAnsi"/>
          <w:b/>
          <w:bCs/>
          <w:sz w:val="22"/>
          <w:szCs w:val="22"/>
          <w:lang w:val="en-GB"/>
        </w:rPr>
        <w:t>(</w:t>
      </w:r>
      <w:r w:rsidRPr="00DA182A">
        <w:rPr>
          <w:rFonts w:asciiTheme="minorHAnsi" w:hAnsiTheme="minorHAnsi" w:cstheme="minorHAnsi"/>
          <w:sz w:val="22"/>
          <w:szCs w:val="22"/>
          <w:lang w:val="en-GB"/>
        </w:rPr>
        <w:t xml:space="preserve">hereinafter referred to as the "Contractor”), a company organized and existing under the laws of </w:t>
      </w:r>
      <w:r>
        <w:rPr>
          <w:rFonts w:asciiTheme="minorHAnsi" w:hAnsiTheme="minorHAnsi" w:cstheme="minorHAnsi"/>
          <w:sz w:val="22"/>
          <w:szCs w:val="22"/>
          <w:lang w:val="en-GB"/>
        </w:rPr>
        <w:t>South Africa</w:t>
      </w:r>
      <w:r w:rsidRPr="00DA182A">
        <w:rPr>
          <w:rFonts w:asciiTheme="minorHAnsi" w:hAnsiTheme="minorHAnsi" w:cstheme="minorHAnsi"/>
          <w:sz w:val="22"/>
          <w:szCs w:val="22"/>
          <w:lang w:val="en-GB"/>
        </w:rPr>
        <w:t xml:space="preserve">, with Tax Registration Number </w:t>
      </w:r>
      <w:r w:rsidR="00433FDB">
        <w:rPr>
          <w:rFonts w:asciiTheme="minorHAnsi" w:hAnsiTheme="minorHAnsi" w:cstheme="minorHAnsi"/>
          <w:sz w:val="22"/>
          <w:szCs w:val="22"/>
          <w:lang w:val="en-GB"/>
        </w:rPr>
        <w:t>9276820157</w:t>
      </w:r>
      <w:r w:rsidRPr="00DA182A">
        <w:rPr>
          <w:rFonts w:asciiTheme="minorHAnsi" w:hAnsiTheme="minorHAnsi" w:cstheme="minorHAnsi"/>
          <w:sz w:val="22"/>
          <w:szCs w:val="22"/>
          <w:lang w:val="en-GB"/>
        </w:rPr>
        <w:t xml:space="preserve">, located at </w:t>
      </w:r>
      <w:r w:rsidR="00A0549C">
        <w:rPr>
          <w:rFonts w:asciiTheme="minorHAnsi" w:hAnsiTheme="minorHAnsi" w:cstheme="minorHAnsi"/>
          <w:sz w:val="22"/>
          <w:szCs w:val="22"/>
          <w:lang w:val="en-GB"/>
        </w:rPr>
        <w:t>9 Quarry Road, Hilton 3245, Kwa Zulu Natal, South Africa</w:t>
      </w:r>
      <w:r w:rsidR="00424293">
        <w:rPr>
          <w:rFonts w:asciiTheme="minorHAnsi" w:hAnsiTheme="minorHAnsi" w:cstheme="minorHAnsi"/>
          <w:sz w:val="22"/>
          <w:szCs w:val="22"/>
          <w:lang w:val="en-GB"/>
        </w:rPr>
        <w:t>,</w:t>
      </w:r>
      <w:r w:rsidRPr="00DA182A">
        <w:rPr>
          <w:rFonts w:asciiTheme="minorHAnsi" w:hAnsiTheme="minorHAnsi" w:cstheme="minorHAnsi"/>
          <w:sz w:val="22"/>
          <w:szCs w:val="22"/>
          <w:lang w:val="en-GB"/>
        </w:rPr>
        <w:t xml:space="preserve"> </w:t>
      </w:r>
      <w:r w:rsidR="00A0549C">
        <w:rPr>
          <w:rFonts w:asciiTheme="minorHAnsi" w:hAnsiTheme="minorHAnsi" w:cstheme="minorHAnsi"/>
          <w:sz w:val="22"/>
          <w:szCs w:val="22"/>
          <w:lang w:val="en-GB"/>
        </w:rPr>
        <w:t xml:space="preserve">telephone +27 33 343 2229, </w:t>
      </w:r>
      <w:hyperlink r:id="rId7" w:history="1">
        <w:r w:rsidR="00A0549C" w:rsidRPr="004D5949">
          <w:rPr>
            <w:rStyle w:val="Hyperlink"/>
            <w:rFonts w:asciiTheme="minorHAnsi" w:hAnsiTheme="minorHAnsi" w:cstheme="minorHAnsi"/>
            <w:sz w:val="22"/>
            <w:szCs w:val="22"/>
            <w:lang w:val="en-GB"/>
          </w:rPr>
          <w:t>www.</w:t>
        </w:r>
        <w:r w:rsidR="00330C8C">
          <w:rPr>
            <w:rStyle w:val="Hyperlink"/>
            <w:rFonts w:asciiTheme="minorHAnsi" w:hAnsiTheme="minorHAnsi" w:cstheme="minorHAnsi"/>
            <w:sz w:val="22"/>
            <w:szCs w:val="22"/>
            <w:lang w:val="en-GB"/>
          </w:rPr>
          <w:t>Contractor</w:t>
        </w:r>
        <w:r w:rsidR="00A0549C" w:rsidRPr="004D5949">
          <w:rPr>
            <w:rStyle w:val="Hyperlink"/>
            <w:rFonts w:asciiTheme="minorHAnsi" w:hAnsiTheme="minorHAnsi" w:cstheme="minorHAnsi"/>
            <w:sz w:val="22"/>
            <w:szCs w:val="22"/>
            <w:lang w:val="en-GB"/>
          </w:rPr>
          <w:t>.co.za</w:t>
        </w:r>
      </w:hyperlink>
      <w:r w:rsidR="00A0549C">
        <w:rPr>
          <w:rFonts w:asciiTheme="minorHAnsi" w:hAnsiTheme="minorHAnsi" w:cstheme="minorHAnsi"/>
          <w:sz w:val="22"/>
          <w:szCs w:val="22"/>
          <w:lang w:val="en-GB"/>
        </w:rPr>
        <w:t xml:space="preserve"> </w:t>
      </w:r>
      <w:r w:rsidRPr="00DA182A">
        <w:rPr>
          <w:rFonts w:asciiTheme="minorHAnsi" w:hAnsiTheme="minorHAnsi" w:cstheme="minorHAnsi"/>
          <w:sz w:val="22"/>
          <w:szCs w:val="22"/>
          <w:lang w:val="en-GB"/>
        </w:rPr>
        <w:t xml:space="preserve">represented by its </w:t>
      </w:r>
      <w:r w:rsidR="00A0549C" w:rsidRPr="00A0549C">
        <w:rPr>
          <w:rFonts w:asciiTheme="minorHAnsi" w:hAnsiTheme="minorHAnsi" w:cstheme="minorHAnsi"/>
          <w:b/>
          <w:bCs/>
          <w:sz w:val="22"/>
          <w:szCs w:val="22"/>
          <w:lang w:val="en-GB"/>
        </w:rPr>
        <w:t xml:space="preserve">Group </w:t>
      </w:r>
      <w:r w:rsidRPr="00DA182A">
        <w:rPr>
          <w:rFonts w:asciiTheme="minorHAnsi" w:hAnsiTheme="minorHAnsi" w:cstheme="minorHAnsi"/>
          <w:b/>
          <w:bCs/>
          <w:sz w:val="22"/>
          <w:szCs w:val="22"/>
          <w:lang w:val="en-GB"/>
        </w:rPr>
        <w:t xml:space="preserve">Director, </w:t>
      </w:r>
      <w:r w:rsidR="00A0549C">
        <w:rPr>
          <w:rFonts w:asciiTheme="minorHAnsi" w:hAnsiTheme="minorHAnsi" w:cstheme="minorHAnsi"/>
          <w:b/>
          <w:bCs/>
          <w:sz w:val="22"/>
          <w:szCs w:val="22"/>
          <w:lang w:val="en-GB"/>
        </w:rPr>
        <w:t>Mark Graham</w:t>
      </w:r>
      <w:r w:rsidRPr="00DA182A">
        <w:rPr>
          <w:rFonts w:asciiTheme="minorHAnsi" w:hAnsiTheme="minorHAnsi" w:cstheme="minorHAnsi"/>
          <w:sz w:val="22"/>
          <w:szCs w:val="22"/>
          <w:lang w:val="en-GB"/>
        </w:rPr>
        <w:t xml:space="preserve"> on the other hand.</w:t>
      </w:r>
    </w:p>
    <w:p w14:paraId="6DB81B09" w14:textId="77777777" w:rsidR="00DA182A" w:rsidRPr="00DA182A" w:rsidRDefault="00DA182A" w:rsidP="00DA182A">
      <w:pPr>
        <w:pStyle w:val="ListParagraph"/>
        <w:ind w:left="360"/>
        <w:jc w:val="both"/>
        <w:rPr>
          <w:rFonts w:asciiTheme="minorHAnsi" w:hAnsiTheme="minorHAnsi" w:cstheme="minorHAnsi"/>
          <w:b/>
          <w:sz w:val="22"/>
          <w:szCs w:val="22"/>
          <w:lang w:val="en-GB"/>
        </w:rPr>
      </w:pPr>
    </w:p>
    <w:p w14:paraId="4AF21896" w14:textId="7CABE798" w:rsidR="00DA182A" w:rsidRPr="00DA182A" w:rsidRDefault="00DA182A" w:rsidP="00DA182A">
      <w:pPr>
        <w:pStyle w:val="ListParagraph"/>
        <w:ind w:left="360"/>
        <w:jc w:val="both"/>
        <w:rPr>
          <w:rFonts w:asciiTheme="minorHAnsi" w:hAnsiTheme="minorHAnsi" w:cstheme="minorHAnsi"/>
          <w:sz w:val="22"/>
          <w:szCs w:val="22"/>
          <w:lang w:val="en-GB"/>
        </w:rPr>
      </w:pPr>
      <w:r w:rsidRPr="00DA182A">
        <w:rPr>
          <w:rFonts w:asciiTheme="minorHAnsi" w:hAnsiTheme="minorHAnsi" w:cstheme="minorHAnsi"/>
          <w:sz w:val="22"/>
          <w:szCs w:val="22"/>
          <w:lang w:val="en-GB"/>
        </w:rPr>
        <w:t>(</w:t>
      </w:r>
      <w:proofErr w:type="gramStart"/>
      <w:r w:rsidR="00A0549C">
        <w:rPr>
          <w:rFonts w:asciiTheme="minorHAnsi" w:hAnsiTheme="minorHAnsi" w:cstheme="minorHAnsi"/>
          <w:sz w:val="22"/>
          <w:szCs w:val="22"/>
          <w:lang w:val="en-GB"/>
        </w:rPr>
        <w:t>t</w:t>
      </w:r>
      <w:r w:rsidRPr="00DA182A">
        <w:rPr>
          <w:rFonts w:asciiTheme="minorHAnsi" w:hAnsiTheme="minorHAnsi" w:cstheme="minorHAnsi"/>
          <w:sz w:val="22"/>
          <w:szCs w:val="22"/>
          <w:lang w:val="en-GB"/>
        </w:rPr>
        <w:t>ogether</w:t>
      </w:r>
      <w:proofErr w:type="gramEnd"/>
      <w:r w:rsidRPr="00DA182A">
        <w:rPr>
          <w:rFonts w:asciiTheme="minorHAnsi" w:hAnsiTheme="minorHAnsi" w:cstheme="minorHAnsi"/>
          <w:sz w:val="22"/>
          <w:szCs w:val="22"/>
          <w:lang w:val="en-GB"/>
        </w:rPr>
        <w:t>, the “Parties”)</w:t>
      </w:r>
    </w:p>
    <w:p w14:paraId="44A6171F" w14:textId="77777777" w:rsidR="00DA182A" w:rsidRPr="00DA182A" w:rsidRDefault="00DA182A" w:rsidP="00DA182A">
      <w:pPr>
        <w:jc w:val="both"/>
        <w:rPr>
          <w:rFonts w:asciiTheme="minorHAnsi" w:hAnsiTheme="minorHAnsi" w:cstheme="minorHAnsi"/>
          <w:b/>
          <w:sz w:val="22"/>
          <w:szCs w:val="22"/>
          <w:lang w:val="en-GB"/>
        </w:rPr>
      </w:pPr>
    </w:p>
    <w:p w14:paraId="32D1D7EE" w14:textId="77777777" w:rsidR="00DA182A" w:rsidRPr="00DA182A" w:rsidRDefault="00DA182A" w:rsidP="00DA182A">
      <w:pPr>
        <w:jc w:val="both"/>
        <w:rPr>
          <w:rFonts w:asciiTheme="minorHAnsi" w:hAnsiTheme="minorHAnsi" w:cstheme="minorHAnsi"/>
          <w:b/>
          <w:sz w:val="22"/>
          <w:szCs w:val="22"/>
          <w:u w:val="single"/>
          <w:lang w:val="en-GB"/>
        </w:rPr>
      </w:pPr>
      <w:r w:rsidRPr="00DA182A">
        <w:rPr>
          <w:rFonts w:asciiTheme="minorHAnsi" w:hAnsiTheme="minorHAnsi" w:cstheme="minorHAnsi"/>
          <w:b/>
          <w:sz w:val="22"/>
          <w:szCs w:val="22"/>
          <w:u w:val="single"/>
          <w:lang w:val="en-GB"/>
        </w:rPr>
        <w:t>SCOPE OF WORK</w:t>
      </w:r>
    </w:p>
    <w:p w14:paraId="37558CDE" w14:textId="77777777" w:rsidR="00DA182A" w:rsidRPr="00DA182A" w:rsidRDefault="00DA182A" w:rsidP="00DA182A">
      <w:pPr>
        <w:jc w:val="both"/>
        <w:rPr>
          <w:rFonts w:asciiTheme="minorHAnsi" w:hAnsiTheme="minorHAnsi" w:cstheme="minorHAnsi"/>
          <w:b/>
          <w:sz w:val="22"/>
          <w:szCs w:val="22"/>
          <w:u w:val="single"/>
          <w:lang w:val="en-GB"/>
        </w:rPr>
      </w:pPr>
    </w:p>
    <w:p w14:paraId="6809FE75" w14:textId="2B3E8032" w:rsidR="00DA182A" w:rsidRDefault="00DA182A" w:rsidP="00DA182A">
      <w:pPr>
        <w:jc w:val="both"/>
        <w:rPr>
          <w:rFonts w:asciiTheme="minorHAnsi" w:eastAsia="Montserrat" w:hAnsiTheme="minorHAnsi" w:cstheme="minorHAnsi"/>
          <w:color w:val="000000"/>
          <w:sz w:val="22"/>
          <w:szCs w:val="22"/>
        </w:rPr>
      </w:pPr>
      <w:r w:rsidRPr="00DA182A">
        <w:rPr>
          <w:rFonts w:asciiTheme="minorHAnsi" w:eastAsia="Montserrat" w:hAnsiTheme="minorHAnsi" w:cstheme="minorHAnsi"/>
          <w:bCs/>
          <w:color w:val="000000"/>
          <w:sz w:val="22"/>
          <w:szCs w:val="22"/>
        </w:rPr>
        <w:t xml:space="preserve">The </w:t>
      </w:r>
      <w:r w:rsidRPr="00DA182A">
        <w:rPr>
          <w:rFonts w:asciiTheme="minorHAnsi" w:eastAsia="Montserrat" w:hAnsiTheme="minorHAnsi" w:cstheme="minorHAnsi"/>
          <w:b/>
          <w:color w:val="000000"/>
          <w:sz w:val="22"/>
          <w:szCs w:val="22"/>
        </w:rPr>
        <w:t>Compan</w:t>
      </w:r>
      <w:r w:rsidR="00F5425D">
        <w:rPr>
          <w:rFonts w:asciiTheme="minorHAnsi" w:eastAsia="Montserrat" w:hAnsiTheme="minorHAnsi" w:cstheme="minorHAnsi"/>
          <w:b/>
          <w:color w:val="000000"/>
          <w:sz w:val="22"/>
          <w:szCs w:val="22"/>
        </w:rPr>
        <w:t>y</w:t>
      </w:r>
      <w:r w:rsidRPr="00DA182A">
        <w:rPr>
          <w:rFonts w:asciiTheme="minorHAnsi" w:eastAsia="Montserrat" w:hAnsiTheme="minorHAnsi" w:cstheme="minorHAnsi"/>
          <w:b/>
          <w:color w:val="000000"/>
          <w:sz w:val="22"/>
          <w:szCs w:val="22"/>
        </w:rPr>
        <w:t xml:space="preserve"> </w:t>
      </w:r>
      <w:r w:rsidRPr="00DA182A">
        <w:rPr>
          <w:rFonts w:asciiTheme="minorHAnsi" w:eastAsia="Montserrat" w:hAnsiTheme="minorHAnsi" w:cstheme="minorHAnsi"/>
          <w:color w:val="000000"/>
          <w:sz w:val="22"/>
          <w:szCs w:val="22"/>
        </w:rPr>
        <w:t xml:space="preserve">has chosen to engage the Contractor to Provide </w:t>
      </w:r>
      <w:r w:rsidR="00A0549C">
        <w:rPr>
          <w:rFonts w:asciiTheme="minorHAnsi" w:eastAsia="Montserrat" w:hAnsiTheme="minorHAnsi" w:cstheme="minorHAnsi"/>
          <w:color w:val="000000"/>
          <w:sz w:val="22"/>
          <w:szCs w:val="22"/>
        </w:rPr>
        <w:t>professional services to conclude Phase 1 of the Legacy Tailings Management and River Rehabilitation Programme</w:t>
      </w:r>
      <w:r w:rsidR="00F5425D">
        <w:rPr>
          <w:rFonts w:asciiTheme="minorHAnsi" w:eastAsia="Montserrat" w:hAnsiTheme="minorHAnsi" w:cstheme="minorHAnsi"/>
          <w:color w:val="000000"/>
          <w:sz w:val="22"/>
          <w:szCs w:val="22"/>
        </w:rPr>
        <w:t xml:space="preserve">. </w:t>
      </w:r>
      <w:r w:rsidR="00A0549C">
        <w:rPr>
          <w:rFonts w:asciiTheme="minorHAnsi" w:eastAsia="Montserrat" w:hAnsiTheme="minorHAnsi" w:cstheme="minorHAnsi"/>
          <w:color w:val="000000"/>
          <w:sz w:val="22"/>
          <w:szCs w:val="22"/>
        </w:rPr>
        <w:t xml:space="preserve"> </w:t>
      </w:r>
    </w:p>
    <w:p w14:paraId="17C8C367" w14:textId="77777777" w:rsidR="00F5425D" w:rsidRPr="00DA182A" w:rsidRDefault="00F5425D" w:rsidP="00DA182A">
      <w:pPr>
        <w:jc w:val="both"/>
        <w:rPr>
          <w:rFonts w:asciiTheme="minorHAnsi" w:hAnsiTheme="minorHAnsi" w:cstheme="minorHAnsi"/>
          <w:sz w:val="22"/>
          <w:szCs w:val="22"/>
        </w:rPr>
      </w:pPr>
    </w:p>
    <w:p w14:paraId="6273B83A" w14:textId="77777777" w:rsidR="00DA182A" w:rsidRPr="00DA182A" w:rsidRDefault="00DA182A" w:rsidP="00A0549C">
      <w:pPr>
        <w:pBdr>
          <w:top w:val="nil"/>
          <w:left w:val="nil"/>
          <w:bottom w:val="nil"/>
          <w:right w:val="nil"/>
          <w:between w:val="nil"/>
        </w:pBdr>
        <w:jc w:val="both"/>
        <w:rPr>
          <w:rFonts w:asciiTheme="minorHAnsi" w:eastAsia="Montserrat" w:hAnsiTheme="minorHAnsi" w:cstheme="minorHAnsi"/>
          <w:color w:val="000000"/>
          <w:sz w:val="22"/>
          <w:szCs w:val="22"/>
        </w:rPr>
      </w:pPr>
      <w:r w:rsidRPr="00DA182A">
        <w:rPr>
          <w:rFonts w:asciiTheme="minorHAnsi" w:eastAsia="Montserrat" w:hAnsiTheme="minorHAnsi" w:cstheme="minorHAnsi"/>
          <w:b/>
          <w:bCs/>
          <w:color w:val="000000"/>
          <w:sz w:val="22"/>
          <w:szCs w:val="22"/>
        </w:rPr>
        <w:t xml:space="preserve">The Contractor </w:t>
      </w:r>
      <w:r w:rsidRPr="00DA182A">
        <w:rPr>
          <w:rFonts w:asciiTheme="minorHAnsi" w:eastAsia="Montserrat" w:hAnsiTheme="minorHAnsi" w:cstheme="minorHAnsi"/>
          <w:color w:val="000000"/>
          <w:sz w:val="22"/>
          <w:szCs w:val="22"/>
        </w:rPr>
        <w:t>in</w:t>
      </w:r>
      <w:r w:rsidRPr="00DA182A">
        <w:rPr>
          <w:rFonts w:asciiTheme="minorHAnsi" w:eastAsia="Montserrat" w:hAnsiTheme="minorHAnsi" w:cstheme="minorHAnsi"/>
          <w:b/>
          <w:bCs/>
          <w:color w:val="000000"/>
          <w:sz w:val="22"/>
          <w:szCs w:val="22"/>
        </w:rPr>
        <w:t xml:space="preserve"> </w:t>
      </w:r>
      <w:r w:rsidRPr="00DA182A">
        <w:rPr>
          <w:rFonts w:asciiTheme="minorHAnsi" w:eastAsia="Montserrat" w:hAnsiTheme="minorHAnsi" w:cstheme="minorHAnsi"/>
          <w:color w:val="000000"/>
          <w:sz w:val="22"/>
          <w:szCs w:val="22"/>
        </w:rPr>
        <w:t xml:space="preserve">performing the services outlined in the Conditions of Contract is an experienced service provider and has the qualities, reputation, methodology, and proven expertise in the field necessary to perform the Services in accordance with the terms and conditions set out in the Conditions of Contract. </w:t>
      </w:r>
    </w:p>
    <w:p w14:paraId="29E462CA" w14:textId="77777777" w:rsidR="00DA182A" w:rsidRPr="00DA182A" w:rsidRDefault="00DA182A" w:rsidP="00A0549C">
      <w:pPr>
        <w:rPr>
          <w:rFonts w:asciiTheme="minorHAnsi" w:hAnsiTheme="minorHAnsi" w:cstheme="minorHAnsi"/>
          <w:sz w:val="22"/>
          <w:szCs w:val="22"/>
          <w:lang w:val="en-GB"/>
        </w:rPr>
      </w:pPr>
    </w:p>
    <w:p w14:paraId="7DAE80C4" w14:textId="77777777" w:rsidR="00DA182A" w:rsidRPr="00DA182A" w:rsidRDefault="00DA182A" w:rsidP="00DA182A">
      <w:pPr>
        <w:rPr>
          <w:rFonts w:asciiTheme="minorHAnsi" w:hAnsiTheme="minorHAnsi" w:cstheme="minorHAnsi"/>
          <w:sz w:val="22"/>
          <w:szCs w:val="22"/>
          <w:lang w:val="en-GB"/>
        </w:rPr>
      </w:pPr>
    </w:p>
    <w:p w14:paraId="2A8ED6A4" w14:textId="77777777" w:rsidR="00DA182A" w:rsidRPr="00DA182A" w:rsidRDefault="00DA182A" w:rsidP="00DA182A">
      <w:pPr>
        <w:rPr>
          <w:rFonts w:asciiTheme="minorHAnsi" w:hAnsiTheme="minorHAnsi" w:cstheme="minorHAnsi"/>
          <w:b/>
          <w:sz w:val="22"/>
          <w:szCs w:val="22"/>
          <w:u w:val="single"/>
        </w:rPr>
      </w:pPr>
      <w:bookmarkStart w:id="0" w:name="_Hlk118988167"/>
      <w:r w:rsidRPr="00DA182A">
        <w:rPr>
          <w:rFonts w:asciiTheme="minorHAnsi" w:hAnsiTheme="minorHAnsi" w:cstheme="minorHAnsi"/>
          <w:b/>
          <w:sz w:val="22"/>
          <w:szCs w:val="22"/>
          <w:u w:val="single"/>
        </w:rPr>
        <w:t>GOVERNING LAW AND DISPUTE RESOLUTION</w:t>
      </w:r>
    </w:p>
    <w:p w14:paraId="44CD19BC" w14:textId="77777777" w:rsidR="00DA182A" w:rsidRPr="00DA182A" w:rsidRDefault="00DA182A" w:rsidP="00DA182A">
      <w:pPr>
        <w:rPr>
          <w:rFonts w:asciiTheme="minorHAnsi" w:hAnsiTheme="minorHAnsi" w:cstheme="minorHAnsi"/>
          <w:sz w:val="22"/>
          <w:szCs w:val="22"/>
          <w:lang w:val="en-GB"/>
        </w:rPr>
      </w:pPr>
    </w:p>
    <w:p w14:paraId="0B611811" w14:textId="1CA13BC2" w:rsidR="00DA182A" w:rsidRPr="00DA182A" w:rsidRDefault="00DA182A" w:rsidP="00DA182A">
      <w:pPr>
        <w:jc w:val="both"/>
        <w:rPr>
          <w:rFonts w:asciiTheme="minorHAnsi" w:hAnsiTheme="minorHAnsi" w:cstheme="minorHAnsi"/>
          <w:sz w:val="22"/>
          <w:szCs w:val="22"/>
          <w:lang w:val="en-GB"/>
        </w:rPr>
      </w:pPr>
      <w:r w:rsidRPr="00DA182A">
        <w:rPr>
          <w:rFonts w:asciiTheme="minorHAnsi" w:hAnsiTheme="minorHAnsi" w:cstheme="minorHAnsi"/>
          <w:sz w:val="22"/>
          <w:szCs w:val="22"/>
          <w:lang w:val="en-GB"/>
        </w:rPr>
        <w:t xml:space="preserve">The Contract shall be governed, </w:t>
      </w:r>
      <w:proofErr w:type="gramStart"/>
      <w:r w:rsidRPr="00DA182A">
        <w:rPr>
          <w:rFonts w:asciiTheme="minorHAnsi" w:hAnsiTheme="minorHAnsi" w:cstheme="minorHAnsi"/>
          <w:sz w:val="22"/>
          <w:szCs w:val="22"/>
          <w:lang w:val="en-GB"/>
        </w:rPr>
        <w:t>construed</w:t>
      </w:r>
      <w:proofErr w:type="gramEnd"/>
      <w:r w:rsidRPr="00DA182A">
        <w:rPr>
          <w:rFonts w:asciiTheme="minorHAnsi" w:hAnsiTheme="minorHAnsi" w:cstheme="minorHAnsi"/>
          <w:sz w:val="22"/>
          <w:szCs w:val="22"/>
          <w:lang w:val="en-GB"/>
        </w:rPr>
        <w:t xml:space="preserve"> and interpreted in accordance with the law of Rwanda. Any dispute arising from this Contract shall be settled amicably and failure to reach an amicable settlement shall result in the implementation of Section “</w:t>
      </w:r>
      <w:r w:rsidR="00F73711">
        <w:rPr>
          <w:rFonts w:asciiTheme="minorHAnsi" w:hAnsiTheme="minorHAnsi" w:cstheme="minorHAnsi"/>
          <w:sz w:val="22"/>
          <w:szCs w:val="22"/>
          <w:lang w:val="en-GB"/>
        </w:rPr>
        <w:t>B</w:t>
      </w:r>
      <w:r w:rsidRPr="00DA182A">
        <w:rPr>
          <w:rFonts w:asciiTheme="minorHAnsi" w:hAnsiTheme="minorHAnsi" w:cstheme="minorHAnsi"/>
          <w:sz w:val="22"/>
          <w:szCs w:val="22"/>
          <w:lang w:val="en-GB"/>
        </w:rPr>
        <w:t>” clause 1</w:t>
      </w:r>
      <w:r w:rsidR="00F73711">
        <w:rPr>
          <w:rFonts w:asciiTheme="minorHAnsi" w:hAnsiTheme="minorHAnsi" w:cstheme="minorHAnsi"/>
          <w:sz w:val="22"/>
          <w:szCs w:val="22"/>
          <w:lang w:val="en-GB"/>
        </w:rPr>
        <w:t>3</w:t>
      </w:r>
      <w:r w:rsidRPr="00DA182A">
        <w:rPr>
          <w:rFonts w:asciiTheme="minorHAnsi" w:hAnsiTheme="minorHAnsi" w:cstheme="minorHAnsi"/>
          <w:sz w:val="22"/>
          <w:szCs w:val="22"/>
          <w:lang w:val="en-GB"/>
        </w:rPr>
        <w:t xml:space="preserve"> of the Conditions of Contract. </w:t>
      </w:r>
    </w:p>
    <w:bookmarkEnd w:id="0"/>
    <w:p w14:paraId="288271B0" w14:textId="77777777" w:rsidR="00D10A10" w:rsidRDefault="00D10A10" w:rsidP="00D10A10">
      <w:pPr>
        <w:rPr>
          <w:rFonts w:asciiTheme="minorHAnsi" w:hAnsiTheme="minorHAnsi" w:cstheme="minorHAnsi"/>
          <w:sz w:val="22"/>
          <w:szCs w:val="22"/>
        </w:rPr>
      </w:pPr>
    </w:p>
    <w:p w14:paraId="02F3AFD7" w14:textId="0ED8A6C4" w:rsidR="00D10A10" w:rsidRDefault="00D10A10" w:rsidP="00D10A10">
      <w:pPr>
        <w:rPr>
          <w:rFonts w:asciiTheme="minorHAnsi" w:hAnsiTheme="minorHAnsi" w:cstheme="minorHAnsi"/>
          <w:sz w:val="22"/>
          <w:szCs w:val="22"/>
        </w:rPr>
      </w:pPr>
      <w:r w:rsidRPr="00042201">
        <w:rPr>
          <w:rFonts w:asciiTheme="minorHAnsi" w:hAnsiTheme="minorHAnsi" w:cstheme="minorHAnsi"/>
          <w:sz w:val="22"/>
          <w:szCs w:val="22"/>
        </w:rPr>
        <w:t>Notwithstanding the date of signature hereof, the Contract is deemed to have come into operation</w:t>
      </w:r>
    </w:p>
    <w:p w14:paraId="59AD7956" w14:textId="3133F5A5" w:rsidR="00D10A10" w:rsidRPr="00042201" w:rsidRDefault="001545DA" w:rsidP="00D10A10">
      <w:pPr>
        <w:rPr>
          <w:rFonts w:asciiTheme="minorHAnsi" w:hAnsiTheme="minorHAnsi" w:cstheme="minorHAnsi"/>
          <w:sz w:val="22"/>
          <w:szCs w:val="22"/>
        </w:rPr>
      </w:pPr>
      <w:r>
        <w:rPr>
          <w:rFonts w:asciiTheme="minorHAnsi" w:hAnsiTheme="minorHAnsi" w:cstheme="minorHAnsi"/>
          <w:sz w:val="22"/>
          <w:szCs w:val="22"/>
        </w:rPr>
        <w:t>w</w:t>
      </w:r>
      <w:r w:rsidR="002E2566">
        <w:rPr>
          <w:rFonts w:asciiTheme="minorHAnsi" w:hAnsiTheme="minorHAnsi" w:cstheme="minorHAnsi"/>
          <w:sz w:val="22"/>
          <w:szCs w:val="22"/>
        </w:rPr>
        <w:t xml:space="preserve">ith the placement of a Letter of Intent by the Company and dated 23 September 2024. </w:t>
      </w:r>
    </w:p>
    <w:p w14:paraId="76357D24" w14:textId="77777777" w:rsidR="00DA182A" w:rsidRPr="00DA182A" w:rsidRDefault="00DA182A" w:rsidP="00DA182A">
      <w:pPr>
        <w:rPr>
          <w:rFonts w:asciiTheme="minorHAnsi" w:hAnsiTheme="minorHAnsi" w:cstheme="minorHAnsi"/>
          <w:sz w:val="22"/>
          <w:szCs w:val="22"/>
          <w:lang w:val="en-GB"/>
        </w:rPr>
      </w:pPr>
    </w:p>
    <w:p w14:paraId="7D0ECDD4" w14:textId="18F653F6" w:rsidR="00DA182A" w:rsidRDefault="00DA182A" w:rsidP="00DA182A">
      <w:pPr>
        <w:rPr>
          <w:rFonts w:asciiTheme="minorHAnsi" w:hAnsiTheme="minorHAnsi" w:cstheme="minorHAnsi"/>
          <w:sz w:val="22"/>
          <w:szCs w:val="22"/>
          <w:lang w:val="en-GB"/>
        </w:rPr>
      </w:pPr>
    </w:p>
    <w:p w14:paraId="3CFFC63B" w14:textId="3B649250" w:rsidR="002E2566" w:rsidRDefault="002E2566" w:rsidP="00DA182A">
      <w:pPr>
        <w:rPr>
          <w:rFonts w:asciiTheme="minorHAnsi" w:hAnsiTheme="minorHAnsi" w:cstheme="minorHAnsi"/>
          <w:sz w:val="22"/>
          <w:szCs w:val="22"/>
          <w:lang w:val="en-GB"/>
        </w:rPr>
      </w:pPr>
    </w:p>
    <w:p w14:paraId="1C4DC87A" w14:textId="6F10B9BF" w:rsidR="002E2566" w:rsidRDefault="002E2566" w:rsidP="00DA182A">
      <w:pPr>
        <w:rPr>
          <w:rFonts w:asciiTheme="minorHAnsi" w:hAnsiTheme="minorHAnsi" w:cstheme="minorHAnsi"/>
          <w:sz w:val="22"/>
          <w:szCs w:val="22"/>
          <w:lang w:val="en-GB"/>
        </w:rPr>
      </w:pPr>
    </w:p>
    <w:p w14:paraId="6FB2D4E3" w14:textId="3A9DF616" w:rsidR="002E2566" w:rsidRDefault="002E2566" w:rsidP="00DA182A">
      <w:pPr>
        <w:rPr>
          <w:rFonts w:asciiTheme="minorHAnsi" w:hAnsiTheme="minorHAnsi" w:cstheme="minorHAnsi"/>
          <w:sz w:val="22"/>
          <w:szCs w:val="22"/>
          <w:lang w:val="en-GB"/>
        </w:rPr>
      </w:pPr>
    </w:p>
    <w:p w14:paraId="58F679F1" w14:textId="02B0E520" w:rsidR="002E2566" w:rsidRDefault="002E2566" w:rsidP="00DA182A">
      <w:pPr>
        <w:rPr>
          <w:rFonts w:asciiTheme="minorHAnsi" w:hAnsiTheme="minorHAnsi" w:cstheme="minorHAnsi"/>
          <w:sz w:val="22"/>
          <w:szCs w:val="22"/>
          <w:lang w:val="en-GB"/>
        </w:rPr>
      </w:pPr>
    </w:p>
    <w:p w14:paraId="5752B68B" w14:textId="1B31DC00" w:rsidR="002E2566" w:rsidRDefault="002E2566" w:rsidP="00DA182A">
      <w:pPr>
        <w:rPr>
          <w:rFonts w:asciiTheme="minorHAnsi" w:hAnsiTheme="minorHAnsi" w:cstheme="minorHAnsi"/>
          <w:sz w:val="22"/>
          <w:szCs w:val="22"/>
          <w:lang w:val="en-GB"/>
        </w:rPr>
      </w:pPr>
    </w:p>
    <w:p w14:paraId="62D1ACE3" w14:textId="20E265D8" w:rsidR="002E2566" w:rsidRDefault="002E2566" w:rsidP="00DA182A">
      <w:pPr>
        <w:rPr>
          <w:rFonts w:asciiTheme="minorHAnsi" w:hAnsiTheme="minorHAnsi" w:cstheme="minorHAnsi"/>
          <w:sz w:val="22"/>
          <w:szCs w:val="22"/>
          <w:lang w:val="en-GB"/>
        </w:rPr>
      </w:pPr>
    </w:p>
    <w:p w14:paraId="2869E018" w14:textId="00C6BD48" w:rsidR="002E2566" w:rsidRDefault="002E2566" w:rsidP="00DA182A">
      <w:pPr>
        <w:rPr>
          <w:rFonts w:asciiTheme="minorHAnsi" w:hAnsiTheme="minorHAnsi" w:cstheme="minorHAnsi"/>
          <w:sz w:val="22"/>
          <w:szCs w:val="22"/>
          <w:lang w:val="en-GB"/>
        </w:rPr>
      </w:pPr>
    </w:p>
    <w:p w14:paraId="63582E59" w14:textId="77777777" w:rsidR="002E2566" w:rsidRPr="00DA182A" w:rsidRDefault="002E2566" w:rsidP="00DA182A">
      <w:pPr>
        <w:rPr>
          <w:rFonts w:asciiTheme="minorHAnsi" w:hAnsiTheme="minorHAnsi" w:cstheme="minorHAnsi"/>
          <w:sz w:val="22"/>
          <w:szCs w:val="22"/>
          <w:lang w:val="en-GB"/>
        </w:rPr>
      </w:pPr>
    </w:p>
    <w:p w14:paraId="1876EB8E" w14:textId="77777777" w:rsidR="00DA182A" w:rsidRPr="00DA182A" w:rsidRDefault="00DA182A" w:rsidP="00DA182A">
      <w:pPr>
        <w:rPr>
          <w:rFonts w:asciiTheme="minorHAnsi" w:hAnsiTheme="minorHAnsi" w:cstheme="minorHAnsi"/>
          <w:b/>
          <w:bCs/>
          <w:sz w:val="22"/>
          <w:szCs w:val="22"/>
          <w:lang w:val="en-GB"/>
        </w:rPr>
      </w:pPr>
    </w:p>
    <w:p w14:paraId="25375D5C" w14:textId="77777777" w:rsidR="00DA182A" w:rsidRPr="00DA182A" w:rsidRDefault="00DA182A" w:rsidP="00DA182A">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 xml:space="preserve">TRINITY NYAKABINGO MINE LTD </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580563CB" w14:textId="77777777" w:rsidR="00DA182A" w:rsidRPr="00DA182A" w:rsidRDefault="00DA182A" w:rsidP="00DA182A">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ab/>
      </w:r>
    </w:p>
    <w:p w14:paraId="61D246A0" w14:textId="77777777" w:rsidR="00DA182A" w:rsidRPr="00DA182A" w:rsidRDefault="00DA182A" w:rsidP="00DA182A">
      <w:pPr>
        <w:rPr>
          <w:rFonts w:asciiTheme="minorHAnsi" w:hAnsiTheme="minorHAnsi" w:cstheme="minorHAnsi"/>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p>
    <w:p w14:paraId="5AEC46D5" w14:textId="77777777" w:rsidR="00DA182A" w:rsidRPr="00DA182A" w:rsidRDefault="00DA182A" w:rsidP="00DA182A">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NAME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NAME </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NAME</w:t>
      </w:r>
    </w:p>
    <w:p w14:paraId="356649FF" w14:textId="77777777" w:rsidR="00DA182A" w:rsidRPr="00DA182A" w:rsidRDefault="00DA182A" w:rsidP="00DA182A">
      <w:pPr>
        <w:rPr>
          <w:rFonts w:asciiTheme="minorHAnsi" w:hAnsiTheme="minorHAnsi" w:cstheme="minorHAnsi"/>
          <w:b/>
          <w:bCs/>
          <w:sz w:val="22"/>
          <w:szCs w:val="22"/>
          <w:lang w:val="en-GB"/>
        </w:rPr>
      </w:pPr>
    </w:p>
    <w:p w14:paraId="303195B4" w14:textId="77777777" w:rsidR="00DA182A" w:rsidRPr="00DA182A" w:rsidRDefault="00DA182A" w:rsidP="00DA182A">
      <w:pPr>
        <w:rPr>
          <w:rFonts w:asciiTheme="minorHAnsi" w:hAnsiTheme="minorHAnsi" w:cstheme="minorHAnsi"/>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p>
    <w:p w14:paraId="7948DA9A" w14:textId="77777777" w:rsidR="00DA182A" w:rsidRPr="00DA182A" w:rsidRDefault="00DA182A" w:rsidP="00DA182A">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SIGNATURE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SIGNATURE </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SIGNATURE  </w:t>
      </w:r>
    </w:p>
    <w:p w14:paraId="7AF73955" w14:textId="77777777" w:rsidR="00DA182A" w:rsidRPr="00DA182A" w:rsidRDefault="00DA182A" w:rsidP="00DA182A">
      <w:pPr>
        <w:rPr>
          <w:rFonts w:asciiTheme="minorHAnsi" w:hAnsiTheme="minorHAnsi" w:cstheme="minorHAnsi"/>
          <w:b/>
          <w:bCs/>
          <w:sz w:val="22"/>
          <w:szCs w:val="22"/>
          <w:lang w:val="en-GB"/>
        </w:rPr>
      </w:pPr>
    </w:p>
    <w:p w14:paraId="795F6797" w14:textId="77777777" w:rsidR="00DA182A" w:rsidRPr="00DA182A" w:rsidRDefault="00DA182A" w:rsidP="00DA182A">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w:t>
      </w:r>
      <w:r w:rsidRPr="00DA182A">
        <w:rPr>
          <w:rFonts w:asciiTheme="minorHAnsi" w:hAnsiTheme="minorHAnsi" w:cstheme="minorHAnsi"/>
          <w:b/>
          <w:bCs/>
          <w:sz w:val="22"/>
          <w:szCs w:val="22"/>
          <w:lang w:val="en-GB"/>
        </w:rPr>
        <w:tab/>
        <w:t>…………………………………</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w:t>
      </w:r>
    </w:p>
    <w:p w14:paraId="5C15F37B" w14:textId="77777777" w:rsidR="00DA182A" w:rsidRPr="00DA182A" w:rsidRDefault="00DA182A" w:rsidP="00DA182A">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DESIGNATION</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DESIGNATION</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DESIGNATION</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512A979D" w14:textId="77777777" w:rsidR="00DA182A" w:rsidRPr="00DA182A" w:rsidRDefault="00DA182A" w:rsidP="00DA182A">
      <w:pPr>
        <w:rPr>
          <w:rFonts w:asciiTheme="minorHAnsi" w:hAnsiTheme="minorHAnsi" w:cstheme="minorHAnsi"/>
          <w:b/>
          <w:bCs/>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p>
    <w:p w14:paraId="6A074B62" w14:textId="77777777" w:rsidR="00DA182A" w:rsidRPr="00DA182A" w:rsidRDefault="00DA182A" w:rsidP="00DA182A">
      <w:pPr>
        <w:rPr>
          <w:rFonts w:asciiTheme="minorHAnsi" w:hAnsiTheme="minorHAnsi" w:cstheme="minorHAnsi"/>
          <w:sz w:val="22"/>
          <w:szCs w:val="22"/>
          <w:lang w:val="en-GB"/>
        </w:rPr>
      </w:pPr>
      <w:r w:rsidRPr="00DA182A">
        <w:rPr>
          <w:rFonts w:asciiTheme="minorHAnsi" w:hAnsiTheme="minorHAnsi" w:cstheme="minorHAnsi"/>
          <w:b/>
          <w:bCs/>
          <w:sz w:val="22"/>
          <w:szCs w:val="22"/>
          <w:lang w:val="en-GB"/>
        </w:rPr>
        <w:t>DATE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b/>
          <w:bCs/>
          <w:sz w:val="22"/>
          <w:szCs w:val="22"/>
          <w:lang w:val="en-GB"/>
        </w:rPr>
        <w:t>DATE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DATE</w:t>
      </w:r>
    </w:p>
    <w:p w14:paraId="34E3D747" w14:textId="77777777" w:rsidR="00DA182A" w:rsidRPr="00DA182A" w:rsidRDefault="00DA182A" w:rsidP="00DA182A">
      <w:pPr>
        <w:rPr>
          <w:rFonts w:asciiTheme="minorHAnsi" w:hAnsiTheme="minorHAnsi" w:cstheme="minorHAnsi"/>
          <w:sz w:val="22"/>
          <w:szCs w:val="22"/>
        </w:rPr>
      </w:pPr>
    </w:p>
    <w:p w14:paraId="23C68F1E" w14:textId="77777777" w:rsidR="00DA182A" w:rsidRPr="00DA182A" w:rsidRDefault="00DA182A" w:rsidP="00DA182A">
      <w:pPr>
        <w:rPr>
          <w:rFonts w:asciiTheme="minorHAnsi" w:hAnsiTheme="minorHAnsi" w:cstheme="minorHAnsi"/>
          <w:sz w:val="22"/>
          <w:szCs w:val="22"/>
        </w:rPr>
      </w:pPr>
    </w:p>
    <w:p w14:paraId="136D40F3" w14:textId="77777777" w:rsidR="00DA182A" w:rsidRPr="00DA182A" w:rsidRDefault="00DA182A" w:rsidP="00DA182A">
      <w:pPr>
        <w:rPr>
          <w:rFonts w:asciiTheme="minorHAnsi" w:hAnsiTheme="minorHAnsi" w:cstheme="minorHAnsi"/>
          <w:sz w:val="22"/>
          <w:szCs w:val="22"/>
        </w:rPr>
      </w:pPr>
    </w:p>
    <w:p w14:paraId="616175F4" w14:textId="77777777" w:rsidR="00DA182A" w:rsidRPr="00DA182A" w:rsidRDefault="00DA182A" w:rsidP="00DA182A">
      <w:pPr>
        <w:rPr>
          <w:rFonts w:asciiTheme="minorHAnsi" w:hAnsiTheme="minorHAnsi" w:cstheme="minorHAnsi"/>
          <w:sz w:val="22"/>
          <w:szCs w:val="22"/>
          <w:lang w:val="en-GB"/>
        </w:rPr>
      </w:pP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72F6FD03" w14:textId="63E1B550" w:rsidR="00DA182A" w:rsidRPr="00DA182A" w:rsidRDefault="00DA182A" w:rsidP="00DA182A">
      <w:pPr>
        <w:rPr>
          <w:rFonts w:asciiTheme="minorHAnsi" w:hAnsiTheme="minorHAnsi" w:cstheme="minorHAnsi"/>
          <w:b/>
          <w:bCs/>
          <w:sz w:val="22"/>
          <w:szCs w:val="22"/>
          <w:lang w:val="en-GB"/>
        </w:rPr>
      </w:pPr>
      <w:r>
        <w:rPr>
          <w:rFonts w:asciiTheme="minorHAnsi" w:hAnsiTheme="minorHAnsi" w:cstheme="minorHAnsi"/>
          <w:b/>
          <w:bCs/>
          <w:sz w:val="22"/>
          <w:szCs w:val="22"/>
          <w:lang w:val="en-GB"/>
        </w:rPr>
        <w:t xml:space="preserve">GROUND TRUTH ENVIRONMENT AND ENGINEERING </w:t>
      </w:r>
    </w:p>
    <w:p w14:paraId="08554119" w14:textId="77777777" w:rsidR="00DA182A" w:rsidRPr="00DA182A" w:rsidRDefault="00DA182A" w:rsidP="00DA182A">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49AF09DD" w14:textId="77777777" w:rsidR="00DA182A" w:rsidRPr="00DA182A" w:rsidRDefault="00DA182A" w:rsidP="00DA182A">
      <w:pPr>
        <w:rPr>
          <w:rFonts w:asciiTheme="minorHAnsi" w:hAnsiTheme="minorHAnsi" w:cstheme="minorHAnsi"/>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p>
    <w:p w14:paraId="5B1A3C73" w14:textId="77777777" w:rsidR="00DA182A" w:rsidRPr="00DA182A" w:rsidRDefault="00DA182A" w:rsidP="00DA182A">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NAME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NAME </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188DE777" w14:textId="77777777" w:rsidR="00DA182A" w:rsidRPr="00DA182A" w:rsidRDefault="00DA182A" w:rsidP="00DA182A">
      <w:pPr>
        <w:rPr>
          <w:rFonts w:asciiTheme="minorHAnsi" w:hAnsiTheme="minorHAnsi" w:cstheme="minorHAnsi"/>
          <w:b/>
          <w:bCs/>
          <w:sz w:val="22"/>
          <w:szCs w:val="22"/>
          <w:lang w:val="en-GB"/>
        </w:rPr>
      </w:pPr>
    </w:p>
    <w:p w14:paraId="16F571FC" w14:textId="77777777" w:rsidR="00DA182A" w:rsidRPr="00DA182A" w:rsidRDefault="00DA182A" w:rsidP="00DA182A">
      <w:pPr>
        <w:rPr>
          <w:rFonts w:asciiTheme="minorHAnsi" w:hAnsiTheme="minorHAnsi" w:cstheme="minorHAnsi"/>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p>
    <w:p w14:paraId="61229B66" w14:textId="77777777" w:rsidR="00DA182A" w:rsidRPr="00DA182A" w:rsidRDefault="00DA182A" w:rsidP="00DA182A">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SIGNATURE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SIGNATURE </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  </w:t>
      </w:r>
    </w:p>
    <w:p w14:paraId="07B08381" w14:textId="77777777" w:rsidR="00DA182A" w:rsidRPr="00DA182A" w:rsidRDefault="00DA182A" w:rsidP="00DA182A">
      <w:pPr>
        <w:rPr>
          <w:rFonts w:asciiTheme="minorHAnsi" w:hAnsiTheme="minorHAnsi" w:cstheme="minorHAnsi"/>
          <w:b/>
          <w:bCs/>
          <w:sz w:val="22"/>
          <w:szCs w:val="22"/>
          <w:lang w:val="en-GB"/>
        </w:rPr>
      </w:pPr>
    </w:p>
    <w:p w14:paraId="19B1B179" w14:textId="77777777" w:rsidR="00DA182A" w:rsidRPr="00DA182A" w:rsidRDefault="00DA182A" w:rsidP="00DA182A">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50F23EFB" w14:textId="77777777" w:rsidR="00DA182A" w:rsidRPr="00DA182A" w:rsidRDefault="00DA182A" w:rsidP="00DA182A">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DESIGNATION</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DESIGNATION</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7866FCB8" w14:textId="77777777" w:rsidR="00DA182A" w:rsidRPr="00DA182A" w:rsidRDefault="00DA182A" w:rsidP="00DA182A">
      <w:pPr>
        <w:rPr>
          <w:rFonts w:asciiTheme="minorHAnsi" w:hAnsiTheme="minorHAnsi" w:cstheme="minorHAnsi"/>
          <w:b/>
          <w:bCs/>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p>
    <w:p w14:paraId="685F0C92" w14:textId="77777777" w:rsidR="00DA182A" w:rsidRDefault="00DA182A" w:rsidP="00DA182A">
      <w:pPr>
        <w:rPr>
          <w:rFonts w:asciiTheme="minorHAnsi" w:hAnsiTheme="minorHAnsi" w:cstheme="minorHAnsi"/>
          <w:b/>
          <w:bCs/>
          <w:lang w:val="en-GB"/>
        </w:rPr>
      </w:pPr>
      <w:r w:rsidRPr="00A0549C">
        <w:rPr>
          <w:rFonts w:asciiTheme="minorHAnsi" w:hAnsiTheme="minorHAnsi" w:cstheme="minorHAnsi"/>
          <w:b/>
          <w:bCs/>
          <w:lang w:val="en-GB"/>
        </w:rPr>
        <w:t>DATE</w:t>
      </w:r>
      <w:r w:rsidRPr="00A0549C">
        <w:rPr>
          <w:rFonts w:asciiTheme="minorHAnsi" w:hAnsiTheme="minorHAnsi" w:cstheme="minorHAnsi"/>
          <w:b/>
          <w:bCs/>
          <w:lang w:val="en-GB"/>
        </w:rPr>
        <w:tab/>
      </w:r>
      <w:r w:rsidRPr="00A0549C">
        <w:rPr>
          <w:rFonts w:asciiTheme="minorHAnsi" w:hAnsiTheme="minorHAnsi" w:cstheme="minorHAnsi"/>
          <w:b/>
          <w:bCs/>
          <w:lang w:val="en-GB"/>
        </w:rPr>
        <w:tab/>
      </w:r>
      <w:r w:rsidRPr="00A0549C">
        <w:rPr>
          <w:rFonts w:asciiTheme="minorHAnsi" w:hAnsiTheme="minorHAnsi" w:cstheme="minorHAnsi"/>
          <w:b/>
          <w:bCs/>
          <w:lang w:val="en-GB"/>
        </w:rPr>
        <w:tab/>
      </w:r>
      <w:r w:rsidRPr="00A0549C">
        <w:rPr>
          <w:rFonts w:asciiTheme="minorHAnsi" w:hAnsiTheme="minorHAnsi" w:cstheme="minorHAnsi"/>
          <w:b/>
          <w:bCs/>
          <w:lang w:val="en-GB"/>
        </w:rPr>
        <w:tab/>
      </w:r>
      <w:r w:rsidRPr="00A0549C">
        <w:rPr>
          <w:rFonts w:asciiTheme="minorHAnsi" w:hAnsiTheme="minorHAnsi" w:cstheme="minorHAnsi"/>
          <w:b/>
          <w:bCs/>
          <w:lang w:val="en-GB"/>
        </w:rPr>
        <w:tab/>
      </w:r>
      <w:r w:rsidRPr="00A0549C">
        <w:rPr>
          <w:rFonts w:asciiTheme="minorHAnsi" w:hAnsiTheme="minorHAnsi" w:cstheme="minorHAnsi"/>
          <w:b/>
          <w:bCs/>
          <w:lang w:val="en-GB"/>
        </w:rPr>
        <w:tab/>
      </w:r>
      <w:r w:rsidR="008330FD">
        <w:rPr>
          <w:rFonts w:asciiTheme="minorHAnsi" w:hAnsiTheme="minorHAnsi" w:cstheme="minorHAnsi"/>
          <w:b/>
          <w:bCs/>
          <w:lang w:val="en-GB"/>
        </w:rPr>
        <w:t>DATE</w:t>
      </w:r>
    </w:p>
    <w:p w14:paraId="31E3927C" w14:textId="77777777" w:rsidR="00F5425D" w:rsidRDefault="00F5425D" w:rsidP="00DA182A">
      <w:pPr>
        <w:rPr>
          <w:rFonts w:asciiTheme="minorHAnsi" w:hAnsiTheme="minorHAnsi" w:cstheme="minorHAnsi"/>
          <w:b/>
          <w:bCs/>
          <w:lang w:val="en-GB"/>
        </w:rPr>
      </w:pPr>
    </w:p>
    <w:p w14:paraId="3CF247CD" w14:textId="77777777" w:rsidR="00F5425D" w:rsidRDefault="00F5425D" w:rsidP="00DA182A">
      <w:pPr>
        <w:rPr>
          <w:rFonts w:asciiTheme="minorHAnsi" w:hAnsiTheme="minorHAnsi" w:cstheme="minorHAnsi"/>
          <w:b/>
          <w:bCs/>
          <w:lang w:val="en-GB"/>
        </w:rPr>
      </w:pPr>
    </w:p>
    <w:p w14:paraId="21A860F9" w14:textId="77777777" w:rsidR="00F5425D" w:rsidRDefault="00F5425D" w:rsidP="00DA182A">
      <w:pPr>
        <w:rPr>
          <w:rFonts w:asciiTheme="minorHAnsi" w:hAnsiTheme="minorHAnsi" w:cstheme="minorHAnsi"/>
          <w:b/>
          <w:bCs/>
          <w:lang w:val="en-GB"/>
        </w:rPr>
      </w:pPr>
    </w:p>
    <w:p w14:paraId="4A0B5E02" w14:textId="77777777" w:rsidR="00F5425D" w:rsidRDefault="00F5425D" w:rsidP="00DA182A">
      <w:pPr>
        <w:rPr>
          <w:rFonts w:asciiTheme="minorHAnsi" w:hAnsiTheme="minorHAnsi" w:cstheme="minorHAnsi"/>
          <w:b/>
          <w:bCs/>
          <w:lang w:val="en-GB"/>
        </w:rPr>
      </w:pPr>
    </w:p>
    <w:p w14:paraId="096D848B" w14:textId="77777777" w:rsidR="00F5425D" w:rsidRDefault="00F5425D" w:rsidP="00DA182A">
      <w:pPr>
        <w:rPr>
          <w:rFonts w:asciiTheme="minorHAnsi" w:hAnsiTheme="minorHAnsi" w:cstheme="minorHAnsi"/>
          <w:b/>
          <w:bCs/>
          <w:lang w:val="en-GB"/>
        </w:rPr>
      </w:pPr>
    </w:p>
    <w:p w14:paraId="3030B63B" w14:textId="77777777" w:rsidR="00F5425D" w:rsidRDefault="00F5425D" w:rsidP="00DA182A">
      <w:pPr>
        <w:rPr>
          <w:rFonts w:asciiTheme="minorHAnsi" w:hAnsiTheme="minorHAnsi" w:cstheme="minorHAnsi"/>
          <w:b/>
          <w:bCs/>
          <w:lang w:val="en-GB"/>
        </w:rPr>
      </w:pPr>
    </w:p>
    <w:p w14:paraId="3ED059A4" w14:textId="77777777" w:rsidR="00F5425D" w:rsidRDefault="00F5425D" w:rsidP="00DA182A">
      <w:pPr>
        <w:rPr>
          <w:rFonts w:asciiTheme="minorHAnsi" w:hAnsiTheme="minorHAnsi" w:cstheme="minorHAnsi"/>
          <w:b/>
          <w:bCs/>
          <w:lang w:val="en-GB"/>
        </w:rPr>
      </w:pPr>
    </w:p>
    <w:p w14:paraId="0D87F311" w14:textId="77777777" w:rsidR="00F5425D" w:rsidRDefault="00F5425D" w:rsidP="00DA182A">
      <w:pPr>
        <w:rPr>
          <w:rFonts w:asciiTheme="minorHAnsi" w:hAnsiTheme="minorHAnsi" w:cstheme="minorHAnsi"/>
          <w:b/>
          <w:bCs/>
          <w:lang w:val="en-GB"/>
        </w:rPr>
      </w:pPr>
    </w:p>
    <w:p w14:paraId="0022AFD7" w14:textId="77777777" w:rsidR="00F5425D" w:rsidRDefault="00F5425D" w:rsidP="00DA182A">
      <w:pPr>
        <w:rPr>
          <w:rFonts w:asciiTheme="minorHAnsi" w:hAnsiTheme="minorHAnsi" w:cstheme="minorHAnsi"/>
          <w:b/>
          <w:bCs/>
          <w:lang w:val="en-GB"/>
        </w:rPr>
      </w:pPr>
    </w:p>
    <w:p w14:paraId="6E79D824" w14:textId="77777777" w:rsidR="00F5425D" w:rsidRDefault="00F5425D" w:rsidP="00DA182A">
      <w:pPr>
        <w:rPr>
          <w:rFonts w:asciiTheme="minorHAnsi" w:hAnsiTheme="minorHAnsi" w:cstheme="minorHAnsi"/>
          <w:b/>
          <w:bCs/>
          <w:lang w:val="en-GB"/>
        </w:rPr>
      </w:pPr>
    </w:p>
    <w:p w14:paraId="061AA294" w14:textId="77777777" w:rsidR="00F5425D" w:rsidRDefault="00F5425D" w:rsidP="00DA182A">
      <w:pPr>
        <w:rPr>
          <w:rFonts w:asciiTheme="minorHAnsi" w:hAnsiTheme="minorHAnsi" w:cstheme="minorHAnsi"/>
          <w:b/>
          <w:bCs/>
          <w:lang w:val="en-GB"/>
        </w:rPr>
      </w:pPr>
    </w:p>
    <w:p w14:paraId="7806DB8B" w14:textId="77777777" w:rsidR="00F5425D" w:rsidRDefault="00F5425D" w:rsidP="00DA182A">
      <w:pPr>
        <w:rPr>
          <w:rFonts w:asciiTheme="minorHAnsi" w:hAnsiTheme="minorHAnsi" w:cstheme="minorHAnsi"/>
          <w:b/>
          <w:bCs/>
          <w:lang w:val="en-GB"/>
        </w:rPr>
      </w:pPr>
    </w:p>
    <w:p w14:paraId="2DEC3C7F" w14:textId="77777777" w:rsidR="00F5425D" w:rsidRDefault="00F5425D" w:rsidP="00DA182A">
      <w:pPr>
        <w:rPr>
          <w:rFonts w:asciiTheme="minorHAnsi" w:hAnsiTheme="minorHAnsi" w:cstheme="minorHAnsi"/>
          <w:b/>
          <w:bCs/>
          <w:lang w:val="en-GB"/>
        </w:rPr>
      </w:pPr>
    </w:p>
    <w:p w14:paraId="6B5048DD" w14:textId="77777777" w:rsidR="00F5425D" w:rsidRDefault="00F5425D" w:rsidP="00DA182A">
      <w:pPr>
        <w:rPr>
          <w:rFonts w:asciiTheme="minorHAnsi" w:hAnsiTheme="minorHAnsi" w:cstheme="minorHAnsi"/>
          <w:b/>
          <w:bCs/>
          <w:lang w:val="en-GB"/>
        </w:rPr>
      </w:pPr>
    </w:p>
    <w:p w14:paraId="0D6915EE" w14:textId="77777777" w:rsidR="00F5425D" w:rsidRDefault="00F5425D" w:rsidP="00DA182A">
      <w:pPr>
        <w:rPr>
          <w:rFonts w:asciiTheme="minorHAnsi" w:hAnsiTheme="minorHAnsi" w:cstheme="minorHAnsi"/>
          <w:b/>
          <w:bCs/>
          <w:lang w:val="en-GB"/>
        </w:rPr>
      </w:pPr>
    </w:p>
    <w:p w14:paraId="7B77AC30" w14:textId="77777777" w:rsidR="00F5425D" w:rsidRDefault="00F5425D" w:rsidP="00F5425D">
      <w:pPr>
        <w:keepNext/>
        <w:jc w:val="center"/>
        <w:outlineLvl w:val="0"/>
        <w:rPr>
          <w:rFonts w:asciiTheme="minorHAnsi" w:hAnsiTheme="minorHAnsi" w:cstheme="minorHAnsi"/>
          <w:b/>
          <w:sz w:val="22"/>
          <w:szCs w:val="22"/>
          <w:u w:val="single"/>
        </w:rPr>
      </w:pPr>
    </w:p>
    <w:p w14:paraId="5E397AF9" w14:textId="77777777" w:rsidR="00035D9C" w:rsidRDefault="00035D9C" w:rsidP="00F5425D">
      <w:pPr>
        <w:keepNext/>
        <w:jc w:val="center"/>
        <w:outlineLvl w:val="0"/>
        <w:rPr>
          <w:rFonts w:asciiTheme="minorHAnsi" w:hAnsiTheme="minorHAnsi" w:cstheme="minorHAnsi"/>
          <w:b/>
          <w:sz w:val="22"/>
          <w:szCs w:val="22"/>
          <w:u w:val="single"/>
        </w:rPr>
      </w:pPr>
    </w:p>
    <w:p w14:paraId="430DC564" w14:textId="77777777" w:rsidR="004C0AAA" w:rsidRDefault="004C0AAA" w:rsidP="00F5425D">
      <w:pPr>
        <w:keepNext/>
        <w:jc w:val="center"/>
        <w:outlineLvl w:val="0"/>
        <w:rPr>
          <w:rFonts w:asciiTheme="minorHAnsi" w:hAnsiTheme="minorHAnsi" w:cstheme="minorHAnsi"/>
          <w:b/>
          <w:sz w:val="22"/>
          <w:szCs w:val="22"/>
          <w:u w:val="single"/>
        </w:rPr>
      </w:pPr>
      <w:r>
        <w:rPr>
          <w:rFonts w:asciiTheme="minorHAnsi" w:hAnsiTheme="minorHAnsi" w:cstheme="minorHAnsi"/>
          <w:b/>
          <w:sz w:val="22"/>
          <w:szCs w:val="22"/>
          <w:u w:val="single"/>
        </w:rPr>
        <w:t>TRINITY MUSHA MINES LIMITED</w:t>
      </w:r>
    </w:p>
    <w:p w14:paraId="057E024C" w14:textId="3FB5F892" w:rsidR="00F5425D" w:rsidRDefault="00F5425D" w:rsidP="00F5425D">
      <w:pPr>
        <w:keepNext/>
        <w:jc w:val="center"/>
        <w:outlineLvl w:val="0"/>
        <w:rPr>
          <w:rFonts w:asciiTheme="minorHAnsi" w:hAnsiTheme="minorHAnsi" w:cstheme="minorHAnsi"/>
          <w:b/>
          <w:sz w:val="22"/>
          <w:szCs w:val="22"/>
          <w:u w:val="single"/>
        </w:rPr>
      </w:pPr>
      <w:r w:rsidRPr="00DA182A">
        <w:rPr>
          <w:rFonts w:asciiTheme="minorHAnsi" w:hAnsiTheme="minorHAnsi" w:cstheme="minorHAnsi"/>
          <w:b/>
          <w:sz w:val="22"/>
          <w:szCs w:val="22"/>
          <w:u w:val="single"/>
        </w:rPr>
        <w:t>CONTRACT N°: …………</w:t>
      </w:r>
      <w:r>
        <w:rPr>
          <w:rFonts w:asciiTheme="minorHAnsi" w:hAnsiTheme="minorHAnsi" w:cstheme="minorHAnsi"/>
          <w:b/>
          <w:sz w:val="22"/>
          <w:szCs w:val="22"/>
          <w:u w:val="single"/>
        </w:rPr>
        <w:t>………</w:t>
      </w:r>
      <w:r w:rsidRPr="00DA182A">
        <w:rPr>
          <w:rFonts w:asciiTheme="minorHAnsi" w:hAnsiTheme="minorHAnsi" w:cstheme="minorHAnsi"/>
          <w:b/>
          <w:sz w:val="22"/>
          <w:szCs w:val="22"/>
          <w:u w:val="single"/>
        </w:rPr>
        <w:t xml:space="preserve">– </w:t>
      </w:r>
      <w:r>
        <w:rPr>
          <w:rFonts w:asciiTheme="minorHAnsi" w:hAnsiTheme="minorHAnsi" w:cstheme="minorHAnsi"/>
          <w:b/>
          <w:sz w:val="22"/>
          <w:szCs w:val="22"/>
          <w:u w:val="single"/>
        </w:rPr>
        <w:t>PHASE 1 LEGACY TAILINGS MANAGEMENT AND RIVER REHABILITATION PROGRAMME</w:t>
      </w:r>
    </w:p>
    <w:p w14:paraId="4E2AE0D2" w14:textId="77777777" w:rsidR="00F5425D" w:rsidRPr="00DA182A" w:rsidRDefault="00F5425D" w:rsidP="00F5425D">
      <w:pPr>
        <w:keepNext/>
        <w:jc w:val="center"/>
        <w:outlineLvl w:val="0"/>
        <w:rPr>
          <w:rFonts w:asciiTheme="minorHAnsi" w:hAnsiTheme="minorHAnsi" w:cstheme="minorHAnsi"/>
          <w:b/>
          <w:sz w:val="22"/>
          <w:szCs w:val="22"/>
          <w:u w:val="single"/>
        </w:rPr>
      </w:pPr>
    </w:p>
    <w:p w14:paraId="5DFFAF81" w14:textId="77777777" w:rsidR="00F5425D" w:rsidRPr="00DA182A" w:rsidRDefault="00F5425D" w:rsidP="00F5425D">
      <w:pPr>
        <w:jc w:val="center"/>
        <w:rPr>
          <w:rFonts w:asciiTheme="minorHAnsi" w:hAnsiTheme="minorHAnsi" w:cstheme="minorHAnsi"/>
          <w:sz w:val="22"/>
          <w:szCs w:val="22"/>
        </w:rPr>
      </w:pPr>
    </w:p>
    <w:p w14:paraId="34FCD230" w14:textId="77777777" w:rsidR="00F5425D" w:rsidRPr="00DA182A" w:rsidRDefault="00F5425D" w:rsidP="00F5425D">
      <w:pPr>
        <w:rPr>
          <w:rFonts w:asciiTheme="minorHAnsi" w:hAnsiTheme="minorHAnsi" w:cstheme="minorHAnsi"/>
          <w:sz w:val="22"/>
          <w:szCs w:val="22"/>
          <w:lang w:val="en-GB"/>
        </w:rPr>
      </w:pPr>
    </w:p>
    <w:p w14:paraId="62184B9C" w14:textId="77777777" w:rsidR="00F5425D" w:rsidRPr="00DA182A" w:rsidRDefault="00F5425D" w:rsidP="00F5425D">
      <w:pPr>
        <w:rPr>
          <w:rFonts w:asciiTheme="minorHAnsi" w:hAnsiTheme="minorHAnsi" w:cstheme="minorHAnsi"/>
          <w:sz w:val="22"/>
          <w:szCs w:val="22"/>
          <w:lang w:val="en-GB"/>
        </w:rPr>
      </w:pPr>
      <w:r w:rsidRPr="00DA182A">
        <w:rPr>
          <w:rFonts w:asciiTheme="minorHAnsi" w:hAnsiTheme="minorHAnsi" w:cstheme="minorHAnsi"/>
          <w:sz w:val="22"/>
          <w:szCs w:val="22"/>
          <w:lang w:val="en-GB"/>
        </w:rPr>
        <w:t>This Contract (hereinafter "the Contract") is made BETWEEN:</w:t>
      </w:r>
    </w:p>
    <w:p w14:paraId="59198726" w14:textId="77777777" w:rsidR="00F5425D" w:rsidRPr="00DA182A" w:rsidRDefault="00F5425D" w:rsidP="00F5425D">
      <w:pPr>
        <w:rPr>
          <w:rFonts w:asciiTheme="minorHAnsi" w:hAnsiTheme="minorHAnsi" w:cstheme="minorHAnsi"/>
          <w:sz w:val="22"/>
          <w:szCs w:val="22"/>
          <w:lang w:val="en-GB"/>
        </w:rPr>
      </w:pPr>
    </w:p>
    <w:p w14:paraId="436290B9" w14:textId="65C01388" w:rsidR="00F5425D" w:rsidRPr="00DA182A" w:rsidRDefault="00F5425D" w:rsidP="00F5425D">
      <w:pPr>
        <w:pStyle w:val="ListParagraph"/>
        <w:numPr>
          <w:ilvl w:val="0"/>
          <w:numId w:val="29"/>
        </w:numPr>
        <w:jc w:val="both"/>
        <w:rPr>
          <w:rFonts w:asciiTheme="minorHAnsi" w:hAnsiTheme="minorHAnsi" w:cstheme="minorHAnsi"/>
          <w:sz w:val="22"/>
          <w:szCs w:val="22"/>
          <w:lang w:val="en-GB"/>
        </w:rPr>
      </w:pPr>
      <w:r w:rsidRPr="00DA182A">
        <w:rPr>
          <w:rFonts w:asciiTheme="minorHAnsi" w:hAnsiTheme="minorHAnsi" w:cstheme="minorHAnsi"/>
          <w:b/>
          <w:bCs/>
          <w:sz w:val="22"/>
          <w:szCs w:val="22"/>
          <w:lang w:val="en-GB"/>
        </w:rPr>
        <w:t xml:space="preserve">TRINITY </w:t>
      </w:r>
      <w:r w:rsidR="00424293">
        <w:rPr>
          <w:rFonts w:asciiTheme="minorHAnsi" w:hAnsiTheme="minorHAnsi" w:cstheme="minorHAnsi"/>
          <w:b/>
          <w:bCs/>
          <w:sz w:val="22"/>
          <w:szCs w:val="22"/>
          <w:lang w:val="en-GB"/>
        </w:rPr>
        <w:t xml:space="preserve">MUSHA </w:t>
      </w:r>
      <w:r w:rsidRPr="00DA182A">
        <w:rPr>
          <w:rFonts w:asciiTheme="minorHAnsi" w:hAnsiTheme="minorHAnsi" w:cstheme="minorHAnsi"/>
          <w:b/>
          <w:bCs/>
          <w:sz w:val="22"/>
          <w:szCs w:val="22"/>
          <w:lang w:val="en-GB"/>
        </w:rPr>
        <w:t>MINE</w:t>
      </w:r>
      <w:r w:rsidR="00424293">
        <w:rPr>
          <w:rFonts w:asciiTheme="minorHAnsi" w:hAnsiTheme="minorHAnsi" w:cstheme="minorHAnsi"/>
          <w:b/>
          <w:bCs/>
          <w:sz w:val="22"/>
          <w:szCs w:val="22"/>
          <w:lang w:val="en-GB"/>
        </w:rPr>
        <w:t>S</w:t>
      </w:r>
      <w:r w:rsidRPr="00DA182A">
        <w:rPr>
          <w:rFonts w:asciiTheme="minorHAnsi" w:hAnsiTheme="minorHAnsi" w:cstheme="minorHAnsi"/>
          <w:b/>
          <w:bCs/>
          <w:sz w:val="22"/>
          <w:szCs w:val="22"/>
          <w:lang w:val="en-GB"/>
        </w:rPr>
        <w:t xml:space="preserve"> LIMITED (</w:t>
      </w:r>
      <w:r w:rsidRPr="00DA182A">
        <w:rPr>
          <w:rFonts w:asciiTheme="minorHAnsi" w:hAnsiTheme="minorHAnsi" w:cstheme="minorHAnsi"/>
          <w:sz w:val="22"/>
          <w:szCs w:val="22"/>
          <w:lang w:val="en-GB"/>
        </w:rPr>
        <w:t xml:space="preserve">hereinafter referred to as the "Company”), a company organized and existing under the laws of Rwanda, with Tax Registration Number </w:t>
      </w:r>
      <w:r w:rsidR="00424293">
        <w:rPr>
          <w:rFonts w:asciiTheme="minorHAnsi" w:hAnsiTheme="minorHAnsi" w:cstheme="minorHAnsi"/>
          <w:sz w:val="22"/>
          <w:szCs w:val="22"/>
          <w:lang w:val="en-GB"/>
        </w:rPr>
        <w:t>102477271</w:t>
      </w:r>
      <w:r w:rsidRPr="00DA182A">
        <w:rPr>
          <w:rFonts w:asciiTheme="minorHAnsi" w:hAnsiTheme="minorHAnsi" w:cstheme="minorHAnsi"/>
          <w:sz w:val="22"/>
          <w:szCs w:val="22"/>
          <w:lang w:val="en-GB"/>
        </w:rPr>
        <w:t xml:space="preserve">, located at </w:t>
      </w:r>
      <w:r w:rsidR="00424293">
        <w:rPr>
          <w:rFonts w:asciiTheme="minorHAnsi" w:hAnsiTheme="minorHAnsi" w:cstheme="minorHAnsi"/>
          <w:sz w:val="22"/>
          <w:szCs w:val="22"/>
          <w:lang w:val="en-GB"/>
        </w:rPr>
        <w:t>Eastern Province, Musha, Rwamagana, PO Box 3824,</w:t>
      </w:r>
      <w:r w:rsidR="00035D9C">
        <w:rPr>
          <w:rFonts w:asciiTheme="minorHAnsi" w:hAnsiTheme="minorHAnsi" w:cstheme="minorHAnsi"/>
          <w:sz w:val="22"/>
          <w:szCs w:val="22"/>
          <w:lang w:val="en-GB"/>
        </w:rPr>
        <w:t xml:space="preserve"> </w:t>
      </w:r>
      <w:r w:rsidRPr="00DA182A">
        <w:rPr>
          <w:rFonts w:asciiTheme="minorHAnsi" w:hAnsiTheme="minorHAnsi" w:cstheme="minorHAnsi"/>
          <w:sz w:val="22"/>
          <w:szCs w:val="22"/>
          <w:lang w:val="en-GB"/>
        </w:rPr>
        <w:t>Kigali</w:t>
      </w:r>
      <w:r w:rsidR="00424293">
        <w:rPr>
          <w:rFonts w:asciiTheme="minorHAnsi" w:hAnsiTheme="minorHAnsi" w:cstheme="minorHAnsi"/>
          <w:sz w:val="22"/>
          <w:szCs w:val="22"/>
          <w:lang w:val="en-GB"/>
        </w:rPr>
        <w:t xml:space="preserve">, Rwanda </w:t>
      </w:r>
      <w:r w:rsidRPr="00DA182A">
        <w:rPr>
          <w:rFonts w:asciiTheme="minorHAnsi" w:hAnsiTheme="minorHAnsi" w:cstheme="minorHAnsi"/>
          <w:sz w:val="22"/>
          <w:szCs w:val="22"/>
          <w:lang w:val="en-GB"/>
        </w:rPr>
        <w:t xml:space="preserve">and represented by its </w:t>
      </w:r>
      <w:r w:rsidRPr="00DA182A">
        <w:rPr>
          <w:rFonts w:asciiTheme="minorHAnsi" w:hAnsiTheme="minorHAnsi" w:cstheme="minorHAnsi"/>
          <w:b/>
          <w:bCs/>
          <w:sz w:val="22"/>
          <w:szCs w:val="22"/>
          <w:lang w:val="en-GB"/>
        </w:rPr>
        <w:t>General Manager</w:t>
      </w:r>
      <w:r w:rsidRPr="00DA182A">
        <w:rPr>
          <w:rFonts w:asciiTheme="minorHAnsi" w:hAnsiTheme="minorHAnsi" w:cstheme="minorHAnsi"/>
          <w:sz w:val="22"/>
          <w:szCs w:val="22"/>
          <w:lang w:val="en-GB"/>
        </w:rPr>
        <w:t>, on the one hand.</w:t>
      </w:r>
    </w:p>
    <w:p w14:paraId="3756F3D5" w14:textId="77777777" w:rsidR="00F5425D" w:rsidRPr="00DA182A" w:rsidRDefault="00F5425D" w:rsidP="00F5425D">
      <w:pPr>
        <w:jc w:val="center"/>
        <w:rPr>
          <w:rFonts w:asciiTheme="minorHAnsi" w:hAnsiTheme="minorHAnsi" w:cstheme="minorHAnsi"/>
          <w:sz w:val="22"/>
          <w:szCs w:val="22"/>
          <w:lang w:val="en-GB"/>
        </w:rPr>
      </w:pPr>
      <w:r>
        <w:rPr>
          <w:rFonts w:asciiTheme="minorHAnsi" w:hAnsiTheme="minorHAnsi" w:cstheme="minorHAnsi"/>
          <w:sz w:val="22"/>
          <w:szCs w:val="22"/>
          <w:lang w:val="en-GB"/>
        </w:rPr>
        <w:t>a</w:t>
      </w:r>
      <w:r w:rsidRPr="00DA182A">
        <w:rPr>
          <w:rFonts w:asciiTheme="minorHAnsi" w:hAnsiTheme="minorHAnsi" w:cstheme="minorHAnsi"/>
          <w:sz w:val="22"/>
          <w:szCs w:val="22"/>
          <w:lang w:val="en-GB"/>
        </w:rPr>
        <w:t>nd</w:t>
      </w:r>
    </w:p>
    <w:p w14:paraId="1DD4F811" w14:textId="77777777" w:rsidR="00F5425D" w:rsidRPr="00DA182A" w:rsidRDefault="00F5425D" w:rsidP="00F5425D">
      <w:pPr>
        <w:jc w:val="center"/>
        <w:rPr>
          <w:rFonts w:asciiTheme="minorHAnsi" w:hAnsiTheme="minorHAnsi" w:cstheme="minorHAnsi"/>
          <w:sz w:val="22"/>
          <w:szCs w:val="22"/>
          <w:lang w:val="en-GB"/>
        </w:rPr>
      </w:pPr>
    </w:p>
    <w:p w14:paraId="0E3D54CF" w14:textId="29F10FDF" w:rsidR="00F5425D" w:rsidRPr="00DA182A" w:rsidRDefault="00F5425D" w:rsidP="00F5425D">
      <w:pPr>
        <w:pStyle w:val="ListParagraph"/>
        <w:numPr>
          <w:ilvl w:val="0"/>
          <w:numId w:val="29"/>
        </w:numPr>
        <w:jc w:val="both"/>
        <w:rPr>
          <w:rFonts w:asciiTheme="minorHAnsi" w:hAnsiTheme="minorHAnsi" w:cstheme="minorHAnsi"/>
          <w:b/>
          <w:sz w:val="22"/>
          <w:szCs w:val="22"/>
          <w:lang w:val="en-GB"/>
        </w:rPr>
      </w:pPr>
      <w:r>
        <w:rPr>
          <w:rFonts w:asciiTheme="minorHAnsi" w:hAnsiTheme="minorHAnsi" w:cstheme="minorHAnsi"/>
          <w:b/>
          <w:sz w:val="22"/>
          <w:szCs w:val="22"/>
          <w:lang w:val="en-GB"/>
        </w:rPr>
        <w:t>GROUND</w:t>
      </w:r>
      <w:r>
        <w:rPr>
          <w:rFonts w:asciiTheme="minorHAnsi" w:hAnsiTheme="minorHAnsi" w:cstheme="minorHAnsi"/>
          <w:b/>
          <w:sz w:val="22"/>
          <w:szCs w:val="22"/>
          <w:lang w:val="en-GB"/>
        </w:rPr>
        <w:t xml:space="preserve"> </w:t>
      </w:r>
      <w:r>
        <w:rPr>
          <w:rFonts w:asciiTheme="minorHAnsi" w:hAnsiTheme="minorHAnsi" w:cstheme="minorHAnsi"/>
          <w:b/>
          <w:sz w:val="22"/>
          <w:szCs w:val="22"/>
          <w:lang w:val="en-GB"/>
        </w:rPr>
        <w:t xml:space="preserve">TRUTH ENVIRONMENT AND ENGINEERING (PTY) LTD </w:t>
      </w:r>
      <w:r w:rsidRPr="00DA182A">
        <w:rPr>
          <w:rFonts w:asciiTheme="minorHAnsi" w:hAnsiTheme="minorHAnsi" w:cstheme="minorHAnsi"/>
          <w:b/>
          <w:bCs/>
          <w:sz w:val="22"/>
          <w:szCs w:val="22"/>
          <w:lang w:val="en-GB"/>
        </w:rPr>
        <w:t>(</w:t>
      </w:r>
      <w:r w:rsidRPr="00DA182A">
        <w:rPr>
          <w:rFonts w:asciiTheme="minorHAnsi" w:hAnsiTheme="minorHAnsi" w:cstheme="minorHAnsi"/>
          <w:sz w:val="22"/>
          <w:szCs w:val="22"/>
          <w:lang w:val="en-GB"/>
        </w:rPr>
        <w:t xml:space="preserve">hereinafter referred to as the "Contractor”), a company organized and existing under the laws of </w:t>
      </w:r>
      <w:r>
        <w:rPr>
          <w:rFonts w:asciiTheme="minorHAnsi" w:hAnsiTheme="minorHAnsi" w:cstheme="minorHAnsi"/>
          <w:sz w:val="22"/>
          <w:szCs w:val="22"/>
          <w:lang w:val="en-GB"/>
        </w:rPr>
        <w:t>South Africa</w:t>
      </w:r>
      <w:r w:rsidRPr="00DA182A">
        <w:rPr>
          <w:rFonts w:asciiTheme="minorHAnsi" w:hAnsiTheme="minorHAnsi" w:cstheme="minorHAnsi"/>
          <w:sz w:val="22"/>
          <w:szCs w:val="22"/>
          <w:lang w:val="en-GB"/>
        </w:rPr>
        <w:t xml:space="preserve">, with Tax Registration Number </w:t>
      </w:r>
      <w:r>
        <w:rPr>
          <w:rFonts w:asciiTheme="minorHAnsi" w:hAnsiTheme="minorHAnsi" w:cstheme="minorHAnsi"/>
          <w:sz w:val="22"/>
          <w:szCs w:val="22"/>
          <w:lang w:val="en-GB"/>
        </w:rPr>
        <w:t>9276820157</w:t>
      </w:r>
      <w:r w:rsidRPr="00DA182A">
        <w:rPr>
          <w:rFonts w:asciiTheme="minorHAnsi" w:hAnsiTheme="minorHAnsi" w:cstheme="minorHAnsi"/>
          <w:sz w:val="22"/>
          <w:szCs w:val="22"/>
          <w:lang w:val="en-GB"/>
        </w:rPr>
        <w:t xml:space="preserve">, located at </w:t>
      </w:r>
      <w:r>
        <w:rPr>
          <w:rFonts w:asciiTheme="minorHAnsi" w:hAnsiTheme="minorHAnsi" w:cstheme="minorHAnsi"/>
          <w:sz w:val="22"/>
          <w:szCs w:val="22"/>
          <w:lang w:val="en-GB"/>
        </w:rPr>
        <w:t>9 Quarry Road, Hilton 3245, Kwa Zulu Natal, South Africa</w:t>
      </w:r>
      <w:r w:rsidR="00424293">
        <w:rPr>
          <w:rFonts w:asciiTheme="minorHAnsi" w:hAnsiTheme="minorHAnsi" w:cstheme="minorHAnsi"/>
          <w:sz w:val="22"/>
          <w:szCs w:val="22"/>
          <w:lang w:val="en-GB"/>
        </w:rPr>
        <w:t>,</w:t>
      </w:r>
      <w:r w:rsidRPr="00DA182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telephone +27 33 343 2229, </w:t>
      </w:r>
      <w:hyperlink r:id="rId8" w:history="1">
        <w:r w:rsidRPr="004D5949">
          <w:rPr>
            <w:rStyle w:val="Hyperlink"/>
            <w:rFonts w:asciiTheme="minorHAnsi" w:hAnsiTheme="minorHAnsi" w:cstheme="minorHAnsi"/>
            <w:sz w:val="22"/>
            <w:szCs w:val="22"/>
            <w:lang w:val="en-GB"/>
          </w:rPr>
          <w:t>www.</w:t>
        </w:r>
        <w:r>
          <w:rPr>
            <w:rStyle w:val="Hyperlink"/>
            <w:rFonts w:asciiTheme="minorHAnsi" w:hAnsiTheme="minorHAnsi" w:cstheme="minorHAnsi"/>
            <w:sz w:val="22"/>
            <w:szCs w:val="22"/>
            <w:lang w:val="en-GB"/>
          </w:rPr>
          <w:t>Contractor</w:t>
        </w:r>
        <w:r w:rsidRPr="004D5949">
          <w:rPr>
            <w:rStyle w:val="Hyperlink"/>
            <w:rFonts w:asciiTheme="minorHAnsi" w:hAnsiTheme="minorHAnsi" w:cstheme="minorHAnsi"/>
            <w:sz w:val="22"/>
            <w:szCs w:val="22"/>
            <w:lang w:val="en-GB"/>
          </w:rPr>
          <w:t>.co.za</w:t>
        </w:r>
      </w:hyperlink>
      <w:r>
        <w:rPr>
          <w:rFonts w:asciiTheme="minorHAnsi" w:hAnsiTheme="minorHAnsi" w:cstheme="minorHAnsi"/>
          <w:sz w:val="22"/>
          <w:szCs w:val="22"/>
          <w:lang w:val="en-GB"/>
        </w:rPr>
        <w:t xml:space="preserve"> </w:t>
      </w:r>
      <w:r w:rsidRPr="00DA182A">
        <w:rPr>
          <w:rFonts w:asciiTheme="minorHAnsi" w:hAnsiTheme="minorHAnsi" w:cstheme="minorHAnsi"/>
          <w:sz w:val="22"/>
          <w:szCs w:val="22"/>
          <w:lang w:val="en-GB"/>
        </w:rPr>
        <w:t xml:space="preserve">represented by its </w:t>
      </w:r>
      <w:r w:rsidRPr="00A0549C">
        <w:rPr>
          <w:rFonts w:asciiTheme="minorHAnsi" w:hAnsiTheme="minorHAnsi" w:cstheme="minorHAnsi"/>
          <w:b/>
          <w:bCs/>
          <w:sz w:val="22"/>
          <w:szCs w:val="22"/>
          <w:lang w:val="en-GB"/>
        </w:rPr>
        <w:t xml:space="preserve">Group </w:t>
      </w:r>
      <w:r w:rsidRPr="00DA182A">
        <w:rPr>
          <w:rFonts w:asciiTheme="minorHAnsi" w:hAnsiTheme="minorHAnsi" w:cstheme="minorHAnsi"/>
          <w:b/>
          <w:bCs/>
          <w:sz w:val="22"/>
          <w:szCs w:val="22"/>
          <w:lang w:val="en-GB"/>
        </w:rPr>
        <w:t xml:space="preserve">Director, </w:t>
      </w:r>
      <w:r>
        <w:rPr>
          <w:rFonts w:asciiTheme="minorHAnsi" w:hAnsiTheme="minorHAnsi" w:cstheme="minorHAnsi"/>
          <w:b/>
          <w:bCs/>
          <w:sz w:val="22"/>
          <w:szCs w:val="22"/>
          <w:lang w:val="en-GB"/>
        </w:rPr>
        <w:t>Mark Graham</w:t>
      </w:r>
      <w:r w:rsidRPr="00DA182A">
        <w:rPr>
          <w:rFonts w:asciiTheme="minorHAnsi" w:hAnsiTheme="minorHAnsi" w:cstheme="minorHAnsi"/>
          <w:sz w:val="22"/>
          <w:szCs w:val="22"/>
          <w:lang w:val="en-GB"/>
        </w:rPr>
        <w:t xml:space="preserve"> on the other hand.</w:t>
      </w:r>
    </w:p>
    <w:p w14:paraId="61EB3841" w14:textId="77777777" w:rsidR="00F5425D" w:rsidRPr="00DA182A" w:rsidRDefault="00F5425D" w:rsidP="00F5425D">
      <w:pPr>
        <w:pStyle w:val="ListParagraph"/>
        <w:ind w:left="360"/>
        <w:jc w:val="both"/>
        <w:rPr>
          <w:rFonts w:asciiTheme="minorHAnsi" w:hAnsiTheme="minorHAnsi" w:cstheme="minorHAnsi"/>
          <w:b/>
          <w:sz w:val="22"/>
          <w:szCs w:val="22"/>
          <w:lang w:val="en-GB"/>
        </w:rPr>
      </w:pPr>
    </w:p>
    <w:p w14:paraId="17D9F227" w14:textId="77777777" w:rsidR="00F5425D" w:rsidRPr="00DA182A" w:rsidRDefault="00F5425D" w:rsidP="00F5425D">
      <w:pPr>
        <w:pStyle w:val="ListParagraph"/>
        <w:ind w:left="360"/>
        <w:jc w:val="both"/>
        <w:rPr>
          <w:rFonts w:asciiTheme="minorHAnsi" w:hAnsiTheme="minorHAnsi" w:cstheme="minorHAnsi"/>
          <w:sz w:val="22"/>
          <w:szCs w:val="22"/>
          <w:lang w:val="en-GB"/>
        </w:rPr>
      </w:pPr>
      <w:r w:rsidRPr="00DA182A">
        <w:rPr>
          <w:rFonts w:asciiTheme="minorHAnsi" w:hAnsiTheme="minorHAnsi" w:cstheme="minorHAnsi"/>
          <w:sz w:val="22"/>
          <w:szCs w:val="22"/>
          <w:lang w:val="en-GB"/>
        </w:rPr>
        <w:t>(</w:t>
      </w:r>
      <w:proofErr w:type="gramStart"/>
      <w:r>
        <w:rPr>
          <w:rFonts w:asciiTheme="minorHAnsi" w:hAnsiTheme="minorHAnsi" w:cstheme="minorHAnsi"/>
          <w:sz w:val="22"/>
          <w:szCs w:val="22"/>
          <w:lang w:val="en-GB"/>
        </w:rPr>
        <w:t>t</w:t>
      </w:r>
      <w:r w:rsidRPr="00DA182A">
        <w:rPr>
          <w:rFonts w:asciiTheme="minorHAnsi" w:hAnsiTheme="minorHAnsi" w:cstheme="minorHAnsi"/>
          <w:sz w:val="22"/>
          <w:szCs w:val="22"/>
          <w:lang w:val="en-GB"/>
        </w:rPr>
        <w:t>ogether</w:t>
      </w:r>
      <w:proofErr w:type="gramEnd"/>
      <w:r w:rsidRPr="00DA182A">
        <w:rPr>
          <w:rFonts w:asciiTheme="minorHAnsi" w:hAnsiTheme="minorHAnsi" w:cstheme="minorHAnsi"/>
          <w:sz w:val="22"/>
          <w:szCs w:val="22"/>
          <w:lang w:val="en-GB"/>
        </w:rPr>
        <w:t>, the “Parties”)</w:t>
      </w:r>
    </w:p>
    <w:p w14:paraId="1F2B8229" w14:textId="77777777" w:rsidR="00F5425D" w:rsidRPr="00DA182A" w:rsidRDefault="00F5425D" w:rsidP="00F5425D">
      <w:pPr>
        <w:jc w:val="both"/>
        <w:rPr>
          <w:rFonts w:asciiTheme="minorHAnsi" w:hAnsiTheme="minorHAnsi" w:cstheme="minorHAnsi"/>
          <w:b/>
          <w:sz w:val="22"/>
          <w:szCs w:val="22"/>
          <w:lang w:val="en-GB"/>
        </w:rPr>
      </w:pPr>
    </w:p>
    <w:p w14:paraId="632D1704" w14:textId="77777777" w:rsidR="00F5425D" w:rsidRPr="00DA182A" w:rsidRDefault="00F5425D" w:rsidP="00F5425D">
      <w:pPr>
        <w:jc w:val="both"/>
        <w:rPr>
          <w:rFonts w:asciiTheme="minorHAnsi" w:hAnsiTheme="minorHAnsi" w:cstheme="minorHAnsi"/>
          <w:b/>
          <w:sz w:val="22"/>
          <w:szCs w:val="22"/>
          <w:u w:val="single"/>
          <w:lang w:val="en-GB"/>
        </w:rPr>
      </w:pPr>
      <w:r w:rsidRPr="00DA182A">
        <w:rPr>
          <w:rFonts w:asciiTheme="minorHAnsi" w:hAnsiTheme="minorHAnsi" w:cstheme="minorHAnsi"/>
          <w:b/>
          <w:sz w:val="22"/>
          <w:szCs w:val="22"/>
          <w:u w:val="single"/>
          <w:lang w:val="en-GB"/>
        </w:rPr>
        <w:t>SCOPE OF WORK</w:t>
      </w:r>
    </w:p>
    <w:p w14:paraId="53D8D02A" w14:textId="77777777" w:rsidR="00F5425D" w:rsidRPr="00DA182A" w:rsidRDefault="00F5425D" w:rsidP="00F5425D">
      <w:pPr>
        <w:jc w:val="both"/>
        <w:rPr>
          <w:rFonts w:asciiTheme="minorHAnsi" w:hAnsiTheme="minorHAnsi" w:cstheme="minorHAnsi"/>
          <w:b/>
          <w:sz w:val="22"/>
          <w:szCs w:val="22"/>
          <w:u w:val="single"/>
          <w:lang w:val="en-GB"/>
        </w:rPr>
      </w:pPr>
    </w:p>
    <w:p w14:paraId="3FB6C1AF" w14:textId="540DB40B" w:rsidR="00F5425D" w:rsidRDefault="00F5425D" w:rsidP="00F5425D">
      <w:pPr>
        <w:jc w:val="both"/>
        <w:rPr>
          <w:rFonts w:asciiTheme="minorHAnsi" w:eastAsia="Montserrat" w:hAnsiTheme="minorHAnsi" w:cstheme="minorHAnsi"/>
          <w:color w:val="000000"/>
          <w:sz w:val="22"/>
          <w:szCs w:val="22"/>
        </w:rPr>
      </w:pPr>
      <w:r w:rsidRPr="00DA182A">
        <w:rPr>
          <w:rFonts w:asciiTheme="minorHAnsi" w:eastAsia="Montserrat" w:hAnsiTheme="minorHAnsi" w:cstheme="minorHAnsi"/>
          <w:bCs/>
          <w:color w:val="000000"/>
          <w:sz w:val="22"/>
          <w:szCs w:val="22"/>
        </w:rPr>
        <w:t xml:space="preserve">The </w:t>
      </w:r>
      <w:r w:rsidRPr="00DA182A">
        <w:rPr>
          <w:rFonts w:asciiTheme="minorHAnsi" w:eastAsia="Montserrat" w:hAnsiTheme="minorHAnsi" w:cstheme="minorHAnsi"/>
          <w:b/>
          <w:color w:val="000000"/>
          <w:sz w:val="22"/>
          <w:szCs w:val="22"/>
        </w:rPr>
        <w:t xml:space="preserve">Company </w:t>
      </w:r>
      <w:r w:rsidRPr="00DA182A">
        <w:rPr>
          <w:rFonts w:asciiTheme="minorHAnsi" w:eastAsia="Montserrat" w:hAnsiTheme="minorHAnsi" w:cstheme="minorHAnsi"/>
          <w:color w:val="000000"/>
          <w:sz w:val="22"/>
          <w:szCs w:val="22"/>
        </w:rPr>
        <w:t xml:space="preserve">has chosen to engage the Contractor to Provide </w:t>
      </w:r>
      <w:r>
        <w:rPr>
          <w:rFonts w:asciiTheme="minorHAnsi" w:eastAsia="Montserrat" w:hAnsiTheme="minorHAnsi" w:cstheme="minorHAnsi"/>
          <w:color w:val="000000"/>
          <w:sz w:val="22"/>
          <w:szCs w:val="22"/>
        </w:rPr>
        <w:t>professional services to conclude Phase 1 of the Legacy Tailings Management and River Rehabilitation Programme</w:t>
      </w:r>
      <w:r>
        <w:rPr>
          <w:rFonts w:asciiTheme="minorHAnsi" w:eastAsia="Montserrat" w:hAnsiTheme="minorHAnsi" w:cstheme="minorHAnsi"/>
          <w:color w:val="000000"/>
          <w:sz w:val="22"/>
          <w:szCs w:val="22"/>
        </w:rPr>
        <w:t xml:space="preserve">. </w:t>
      </w:r>
      <w:r>
        <w:rPr>
          <w:rFonts w:asciiTheme="minorHAnsi" w:eastAsia="Montserrat" w:hAnsiTheme="minorHAnsi" w:cstheme="minorHAnsi"/>
          <w:color w:val="000000"/>
          <w:sz w:val="22"/>
          <w:szCs w:val="22"/>
        </w:rPr>
        <w:t xml:space="preserve"> </w:t>
      </w:r>
    </w:p>
    <w:p w14:paraId="2CC0E1AA" w14:textId="77777777" w:rsidR="00F5425D" w:rsidRPr="00DA182A" w:rsidRDefault="00F5425D" w:rsidP="00F5425D">
      <w:pPr>
        <w:jc w:val="both"/>
        <w:rPr>
          <w:rFonts w:asciiTheme="minorHAnsi" w:hAnsiTheme="minorHAnsi" w:cstheme="minorHAnsi"/>
          <w:sz w:val="22"/>
          <w:szCs w:val="22"/>
        </w:rPr>
      </w:pPr>
    </w:p>
    <w:p w14:paraId="61313C07" w14:textId="77777777" w:rsidR="00F5425D" w:rsidRPr="00DA182A" w:rsidRDefault="00F5425D" w:rsidP="00F5425D">
      <w:pPr>
        <w:pBdr>
          <w:top w:val="nil"/>
          <w:left w:val="nil"/>
          <w:bottom w:val="nil"/>
          <w:right w:val="nil"/>
          <w:between w:val="nil"/>
        </w:pBdr>
        <w:jc w:val="both"/>
        <w:rPr>
          <w:rFonts w:asciiTheme="minorHAnsi" w:eastAsia="Montserrat" w:hAnsiTheme="minorHAnsi" w:cstheme="minorHAnsi"/>
          <w:color w:val="000000"/>
          <w:sz w:val="22"/>
          <w:szCs w:val="22"/>
        </w:rPr>
      </w:pPr>
      <w:r w:rsidRPr="00DA182A">
        <w:rPr>
          <w:rFonts w:asciiTheme="minorHAnsi" w:eastAsia="Montserrat" w:hAnsiTheme="minorHAnsi" w:cstheme="minorHAnsi"/>
          <w:b/>
          <w:bCs/>
          <w:color w:val="000000"/>
          <w:sz w:val="22"/>
          <w:szCs w:val="22"/>
        </w:rPr>
        <w:t xml:space="preserve">The Contractor </w:t>
      </w:r>
      <w:r w:rsidRPr="00DA182A">
        <w:rPr>
          <w:rFonts w:asciiTheme="minorHAnsi" w:eastAsia="Montserrat" w:hAnsiTheme="minorHAnsi" w:cstheme="minorHAnsi"/>
          <w:color w:val="000000"/>
          <w:sz w:val="22"/>
          <w:szCs w:val="22"/>
        </w:rPr>
        <w:t>in</w:t>
      </w:r>
      <w:r w:rsidRPr="00DA182A">
        <w:rPr>
          <w:rFonts w:asciiTheme="minorHAnsi" w:eastAsia="Montserrat" w:hAnsiTheme="minorHAnsi" w:cstheme="minorHAnsi"/>
          <w:b/>
          <w:bCs/>
          <w:color w:val="000000"/>
          <w:sz w:val="22"/>
          <w:szCs w:val="22"/>
        </w:rPr>
        <w:t xml:space="preserve"> </w:t>
      </w:r>
      <w:r w:rsidRPr="00DA182A">
        <w:rPr>
          <w:rFonts w:asciiTheme="minorHAnsi" w:eastAsia="Montserrat" w:hAnsiTheme="minorHAnsi" w:cstheme="minorHAnsi"/>
          <w:color w:val="000000"/>
          <w:sz w:val="22"/>
          <w:szCs w:val="22"/>
        </w:rPr>
        <w:t xml:space="preserve">performing the services outlined in the Conditions of Contract is an experienced service provider and has the qualities, reputation, methodology, and proven expertise in the field necessary to perform the Services in accordance with the terms and conditions set out in the Conditions of Contract. </w:t>
      </w:r>
    </w:p>
    <w:p w14:paraId="38D8B023" w14:textId="77777777" w:rsidR="00F5425D" w:rsidRPr="00DA182A" w:rsidRDefault="00F5425D" w:rsidP="00F5425D">
      <w:pPr>
        <w:rPr>
          <w:rFonts w:asciiTheme="minorHAnsi" w:hAnsiTheme="minorHAnsi" w:cstheme="minorHAnsi"/>
          <w:sz w:val="22"/>
          <w:szCs w:val="22"/>
          <w:lang w:val="en-GB"/>
        </w:rPr>
      </w:pPr>
    </w:p>
    <w:p w14:paraId="6BE9EF27" w14:textId="77777777" w:rsidR="00F5425D" w:rsidRPr="00DA182A" w:rsidRDefault="00F5425D" w:rsidP="00F5425D">
      <w:pPr>
        <w:rPr>
          <w:rFonts w:asciiTheme="minorHAnsi" w:hAnsiTheme="minorHAnsi" w:cstheme="minorHAnsi"/>
          <w:sz w:val="22"/>
          <w:szCs w:val="22"/>
          <w:lang w:val="en-GB"/>
        </w:rPr>
      </w:pPr>
    </w:p>
    <w:p w14:paraId="08888D1A" w14:textId="77777777" w:rsidR="00F5425D" w:rsidRPr="00DA182A" w:rsidRDefault="00F5425D" w:rsidP="00F5425D">
      <w:pPr>
        <w:rPr>
          <w:rFonts w:asciiTheme="minorHAnsi" w:hAnsiTheme="minorHAnsi" w:cstheme="minorHAnsi"/>
          <w:b/>
          <w:sz w:val="22"/>
          <w:szCs w:val="22"/>
          <w:u w:val="single"/>
        </w:rPr>
      </w:pPr>
      <w:r w:rsidRPr="00DA182A">
        <w:rPr>
          <w:rFonts w:asciiTheme="minorHAnsi" w:hAnsiTheme="minorHAnsi" w:cstheme="minorHAnsi"/>
          <w:b/>
          <w:sz w:val="22"/>
          <w:szCs w:val="22"/>
          <w:u w:val="single"/>
        </w:rPr>
        <w:t>GOVERNING LAW AND DISPUTE RESOLUTION</w:t>
      </w:r>
    </w:p>
    <w:p w14:paraId="7999E181" w14:textId="77777777" w:rsidR="00F5425D" w:rsidRPr="00DA182A" w:rsidRDefault="00F5425D" w:rsidP="00F5425D">
      <w:pPr>
        <w:rPr>
          <w:rFonts w:asciiTheme="minorHAnsi" w:hAnsiTheme="minorHAnsi" w:cstheme="minorHAnsi"/>
          <w:sz w:val="22"/>
          <w:szCs w:val="22"/>
          <w:lang w:val="en-GB"/>
        </w:rPr>
      </w:pPr>
    </w:p>
    <w:p w14:paraId="1F6D0182" w14:textId="77777777" w:rsidR="00F5425D" w:rsidRPr="00DA182A" w:rsidRDefault="00F5425D" w:rsidP="00F5425D">
      <w:pPr>
        <w:jc w:val="both"/>
        <w:rPr>
          <w:rFonts w:asciiTheme="minorHAnsi" w:hAnsiTheme="minorHAnsi" w:cstheme="minorHAnsi"/>
          <w:sz w:val="22"/>
          <w:szCs w:val="22"/>
          <w:lang w:val="en-GB"/>
        </w:rPr>
      </w:pPr>
      <w:r w:rsidRPr="00DA182A">
        <w:rPr>
          <w:rFonts w:asciiTheme="minorHAnsi" w:hAnsiTheme="minorHAnsi" w:cstheme="minorHAnsi"/>
          <w:sz w:val="22"/>
          <w:szCs w:val="22"/>
          <w:lang w:val="en-GB"/>
        </w:rPr>
        <w:t xml:space="preserve">The Contract shall be governed, </w:t>
      </w:r>
      <w:proofErr w:type="gramStart"/>
      <w:r w:rsidRPr="00DA182A">
        <w:rPr>
          <w:rFonts w:asciiTheme="minorHAnsi" w:hAnsiTheme="minorHAnsi" w:cstheme="minorHAnsi"/>
          <w:sz w:val="22"/>
          <w:szCs w:val="22"/>
          <w:lang w:val="en-GB"/>
        </w:rPr>
        <w:t>construed</w:t>
      </w:r>
      <w:proofErr w:type="gramEnd"/>
      <w:r w:rsidRPr="00DA182A">
        <w:rPr>
          <w:rFonts w:asciiTheme="minorHAnsi" w:hAnsiTheme="minorHAnsi" w:cstheme="minorHAnsi"/>
          <w:sz w:val="22"/>
          <w:szCs w:val="22"/>
          <w:lang w:val="en-GB"/>
        </w:rPr>
        <w:t xml:space="preserve"> and interpreted in accordance with the law of Rwanda. Any dispute arising from this Contract shall be settled amicably and failure to reach an amicable settlement shall result in the implementation of Section “</w:t>
      </w:r>
      <w:r>
        <w:rPr>
          <w:rFonts w:asciiTheme="minorHAnsi" w:hAnsiTheme="minorHAnsi" w:cstheme="minorHAnsi"/>
          <w:sz w:val="22"/>
          <w:szCs w:val="22"/>
          <w:lang w:val="en-GB"/>
        </w:rPr>
        <w:t>B</w:t>
      </w:r>
      <w:r w:rsidRPr="00DA182A">
        <w:rPr>
          <w:rFonts w:asciiTheme="minorHAnsi" w:hAnsiTheme="minorHAnsi" w:cstheme="minorHAnsi"/>
          <w:sz w:val="22"/>
          <w:szCs w:val="22"/>
          <w:lang w:val="en-GB"/>
        </w:rPr>
        <w:t>” clause 1</w:t>
      </w:r>
      <w:r>
        <w:rPr>
          <w:rFonts w:asciiTheme="minorHAnsi" w:hAnsiTheme="minorHAnsi" w:cstheme="minorHAnsi"/>
          <w:sz w:val="22"/>
          <w:szCs w:val="22"/>
          <w:lang w:val="en-GB"/>
        </w:rPr>
        <w:t>3</w:t>
      </w:r>
      <w:r w:rsidRPr="00DA182A">
        <w:rPr>
          <w:rFonts w:asciiTheme="minorHAnsi" w:hAnsiTheme="minorHAnsi" w:cstheme="minorHAnsi"/>
          <w:sz w:val="22"/>
          <w:szCs w:val="22"/>
          <w:lang w:val="en-GB"/>
        </w:rPr>
        <w:t xml:space="preserve"> of the Conditions of Contract. </w:t>
      </w:r>
    </w:p>
    <w:p w14:paraId="25B99F21" w14:textId="77777777" w:rsidR="00F5425D" w:rsidRDefault="00F5425D" w:rsidP="00F5425D">
      <w:pPr>
        <w:rPr>
          <w:rFonts w:asciiTheme="minorHAnsi" w:hAnsiTheme="minorHAnsi" w:cstheme="minorHAnsi"/>
          <w:sz w:val="22"/>
          <w:szCs w:val="22"/>
        </w:rPr>
      </w:pPr>
    </w:p>
    <w:p w14:paraId="5D1A74E7" w14:textId="77777777" w:rsidR="00F5425D" w:rsidRDefault="00F5425D" w:rsidP="00F5425D">
      <w:pPr>
        <w:rPr>
          <w:rFonts w:asciiTheme="minorHAnsi" w:hAnsiTheme="minorHAnsi" w:cstheme="minorHAnsi"/>
          <w:sz w:val="22"/>
          <w:szCs w:val="22"/>
        </w:rPr>
      </w:pPr>
      <w:r w:rsidRPr="00042201">
        <w:rPr>
          <w:rFonts w:asciiTheme="minorHAnsi" w:hAnsiTheme="minorHAnsi" w:cstheme="minorHAnsi"/>
          <w:sz w:val="22"/>
          <w:szCs w:val="22"/>
        </w:rPr>
        <w:t>Notwithstanding the date of signature hereof, the Contract is deemed to have come into operation</w:t>
      </w:r>
    </w:p>
    <w:p w14:paraId="5B03996F" w14:textId="50C8F6F0" w:rsidR="00F5425D" w:rsidRPr="00042201" w:rsidRDefault="001545DA" w:rsidP="00F5425D">
      <w:pPr>
        <w:rPr>
          <w:rFonts w:asciiTheme="minorHAnsi" w:hAnsiTheme="minorHAnsi" w:cstheme="minorHAnsi"/>
          <w:sz w:val="22"/>
          <w:szCs w:val="22"/>
        </w:rPr>
      </w:pPr>
      <w:r>
        <w:rPr>
          <w:rFonts w:asciiTheme="minorHAnsi" w:hAnsiTheme="minorHAnsi" w:cstheme="minorHAnsi"/>
          <w:sz w:val="22"/>
          <w:szCs w:val="22"/>
        </w:rPr>
        <w:t>w</w:t>
      </w:r>
      <w:r w:rsidR="00F5425D">
        <w:rPr>
          <w:rFonts w:asciiTheme="minorHAnsi" w:hAnsiTheme="minorHAnsi" w:cstheme="minorHAnsi"/>
          <w:sz w:val="22"/>
          <w:szCs w:val="22"/>
        </w:rPr>
        <w:t xml:space="preserve">ith the placement of a Letter of Intent by the Company and dated 23 September 2024. </w:t>
      </w:r>
    </w:p>
    <w:p w14:paraId="34221729" w14:textId="77777777" w:rsidR="00F5425D" w:rsidRPr="00DA182A" w:rsidRDefault="00F5425D" w:rsidP="00F5425D">
      <w:pPr>
        <w:rPr>
          <w:rFonts w:asciiTheme="minorHAnsi" w:hAnsiTheme="minorHAnsi" w:cstheme="minorHAnsi"/>
          <w:sz w:val="22"/>
          <w:szCs w:val="22"/>
          <w:lang w:val="en-GB"/>
        </w:rPr>
      </w:pPr>
    </w:p>
    <w:p w14:paraId="1ADF3F96" w14:textId="77777777" w:rsidR="00F5425D" w:rsidRDefault="00F5425D" w:rsidP="00F5425D">
      <w:pPr>
        <w:rPr>
          <w:rFonts w:asciiTheme="minorHAnsi" w:hAnsiTheme="minorHAnsi" w:cstheme="minorHAnsi"/>
          <w:sz w:val="22"/>
          <w:szCs w:val="22"/>
          <w:lang w:val="en-GB"/>
        </w:rPr>
      </w:pPr>
    </w:p>
    <w:p w14:paraId="0197201C" w14:textId="77777777" w:rsidR="00F5425D" w:rsidRDefault="00F5425D" w:rsidP="00F5425D">
      <w:pPr>
        <w:rPr>
          <w:rFonts w:asciiTheme="minorHAnsi" w:hAnsiTheme="minorHAnsi" w:cstheme="minorHAnsi"/>
          <w:sz w:val="22"/>
          <w:szCs w:val="22"/>
          <w:lang w:val="en-GB"/>
        </w:rPr>
      </w:pPr>
    </w:p>
    <w:p w14:paraId="1DB771A5" w14:textId="39159E48" w:rsidR="00F5425D" w:rsidRDefault="00F5425D" w:rsidP="00F5425D">
      <w:pPr>
        <w:rPr>
          <w:rFonts w:asciiTheme="minorHAnsi" w:hAnsiTheme="minorHAnsi" w:cstheme="minorHAnsi"/>
          <w:sz w:val="22"/>
          <w:szCs w:val="22"/>
          <w:lang w:val="en-GB"/>
        </w:rPr>
      </w:pPr>
    </w:p>
    <w:p w14:paraId="0D65F8EA" w14:textId="77777777" w:rsidR="00F5425D" w:rsidRDefault="00F5425D" w:rsidP="00F5425D">
      <w:pPr>
        <w:rPr>
          <w:rFonts w:asciiTheme="minorHAnsi" w:hAnsiTheme="minorHAnsi" w:cstheme="minorHAnsi"/>
          <w:sz w:val="22"/>
          <w:szCs w:val="22"/>
          <w:lang w:val="en-GB"/>
        </w:rPr>
      </w:pPr>
    </w:p>
    <w:p w14:paraId="218F8583" w14:textId="77777777" w:rsidR="00F5425D" w:rsidRDefault="00F5425D" w:rsidP="00F5425D">
      <w:pPr>
        <w:rPr>
          <w:rFonts w:asciiTheme="minorHAnsi" w:hAnsiTheme="minorHAnsi" w:cstheme="minorHAnsi"/>
          <w:sz w:val="22"/>
          <w:szCs w:val="22"/>
          <w:lang w:val="en-GB"/>
        </w:rPr>
      </w:pPr>
    </w:p>
    <w:p w14:paraId="1A01A4E8" w14:textId="77777777" w:rsidR="00F5425D" w:rsidRDefault="00F5425D" w:rsidP="00F5425D">
      <w:pPr>
        <w:rPr>
          <w:rFonts w:asciiTheme="minorHAnsi" w:hAnsiTheme="minorHAnsi" w:cstheme="minorHAnsi"/>
          <w:sz w:val="22"/>
          <w:szCs w:val="22"/>
          <w:lang w:val="en-GB"/>
        </w:rPr>
      </w:pPr>
    </w:p>
    <w:p w14:paraId="4C201DDA" w14:textId="77777777" w:rsidR="00F5425D" w:rsidRDefault="00F5425D" w:rsidP="00F5425D">
      <w:pPr>
        <w:rPr>
          <w:rFonts w:asciiTheme="minorHAnsi" w:hAnsiTheme="minorHAnsi" w:cstheme="minorHAnsi"/>
          <w:sz w:val="22"/>
          <w:szCs w:val="22"/>
          <w:lang w:val="en-GB"/>
        </w:rPr>
      </w:pPr>
    </w:p>
    <w:p w14:paraId="072613EC" w14:textId="77777777" w:rsidR="00F5425D" w:rsidRDefault="00F5425D" w:rsidP="00F5425D">
      <w:pPr>
        <w:rPr>
          <w:rFonts w:asciiTheme="minorHAnsi" w:hAnsiTheme="minorHAnsi" w:cstheme="minorHAnsi"/>
          <w:sz w:val="22"/>
          <w:szCs w:val="22"/>
          <w:lang w:val="en-GB"/>
        </w:rPr>
      </w:pPr>
    </w:p>
    <w:p w14:paraId="5AD6E6C0" w14:textId="77777777" w:rsidR="00F5425D" w:rsidRDefault="00F5425D" w:rsidP="00F5425D">
      <w:pPr>
        <w:rPr>
          <w:rFonts w:asciiTheme="minorHAnsi" w:hAnsiTheme="minorHAnsi" w:cstheme="minorHAnsi"/>
          <w:sz w:val="22"/>
          <w:szCs w:val="22"/>
          <w:lang w:val="en-GB"/>
        </w:rPr>
      </w:pPr>
    </w:p>
    <w:p w14:paraId="015F3F6D" w14:textId="77777777" w:rsidR="00F5425D" w:rsidRPr="00DA182A" w:rsidRDefault="00F5425D" w:rsidP="00F5425D">
      <w:pPr>
        <w:rPr>
          <w:rFonts w:asciiTheme="minorHAnsi" w:hAnsiTheme="minorHAnsi" w:cstheme="minorHAnsi"/>
          <w:sz w:val="22"/>
          <w:szCs w:val="22"/>
          <w:lang w:val="en-GB"/>
        </w:rPr>
      </w:pPr>
    </w:p>
    <w:p w14:paraId="3E10ECC0" w14:textId="77777777" w:rsidR="00F5425D" w:rsidRPr="00DA182A" w:rsidRDefault="00F5425D" w:rsidP="00F5425D">
      <w:pPr>
        <w:rPr>
          <w:rFonts w:asciiTheme="minorHAnsi" w:hAnsiTheme="minorHAnsi" w:cstheme="minorHAnsi"/>
          <w:b/>
          <w:bCs/>
          <w:sz w:val="22"/>
          <w:szCs w:val="22"/>
          <w:lang w:val="en-GB"/>
        </w:rPr>
      </w:pPr>
    </w:p>
    <w:p w14:paraId="2A57456A" w14:textId="2A22C872"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 xml:space="preserve">TRINITY </w:t>
      </w:r>
      <w:r>
        <w:rPr>
          <w:rFonts w:asciiTheme="minorHAnsi" w:hAnsiTheme="minorHAnsi" w:cstheme="minorHAnsi"/>
          <w:b/>
          <w:bCs/>
          <w:sz w:val="22"/>
          <w:szCs w:val="22"/>
          <w:lang w:val="en-GB"/>
        </w:rPr>
        <w:t>MUSHA</w:t>
      </w:r>
      <w:r w:rsidRPr="00DA182A">
        <w:rPr>
          <w:rFonts w:asciiTheme="minorHAnsi" w:hAnsiTheme="minorHAnsi" w:cstheme="minorHAnsi"/>
          <w:b/>
          <w:bCs/>
          <w:sz w:val="22"/>
          <w:szCs w:val="22"/>
          <w:lang w:val="en-GB"/>
        </w:rPr>
        <w:t xml:space="preserve"> MINE</w:t>
      </w:r>
      <w:r>
        <w:rPr>
          <w:rFonts w:asciiTheme="minorHAnsi" w:hAnsiTheme="minorHAnsi" w:cstheme="minorHAnsi"/>
          <w:b/>
          <w:bCs/>
          <w:sz w:val="22"/>
          <w:szCs w:val="22"/>
          <w:lang w:val="en-GB"/>
        </w:rPr>
        <w:t>S</w:t>
      </w:r>
      <w:r w:rsidRPr="00DA182A">
        <w:rPr>
          <w:rFonts w:asciiTheme="minorHAnsi" w:hAnsiTheme="minorHAnsi" w:cstheme="minorHAnsi"/>
          <w:b/>
          <w:bCs/>
          <w:sz w:val="22"/>
          <w:szCs w:val="22"/>
          <w:lang w:val="en-GB"/>
        </w:rPr>
        <w:t xml:space="preserve"> LTD </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710EB345"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ab/>
      </w:r>
    </w:p>
    <w:p w14:paraId="5C004E02" w14:textId="77777777" w:rsidR="00F5425D" w:rsidRPr="00DA182A" w:rsidRDefault="00F5425D" w:rsidP="00F5425D">
      <w:pPr>
        <w:rPr>
          <w:rFonts w:asciiTheme="minorHAnsi" w:hAnsiTheme="minorHAnsi" w:cstheme="minorHAnsi"/>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p>
    <w:p w14:paraId="12BD8AF4"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NAME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NAME </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NAME</w:t>
      </w:r>
    </w:p>
    <w:p w14:paraId="0C887F85" w14:textId="77777777" w:rsidR="00F5425D" w:rsidRPr="00DA182A" w:rsidRDefault="00F5425D" w:rsidP="00F5425D">
      <w:pPr>
        <w:rPr>
          <w:rFonts w:asciiTheme="minorHAnsi" w:hAnsiTheme="minorHAnsi" w:cstheme="minorHAnsi"/>
          <w:b/>
          <w:bCs/>
          <w:sz w:val="22"/>
          <w:szCs w:val="22"/>
          <w:lang w:val="en-GB"/>
        </w:rPr>
      </w:pPr>
    </w:p>
    <w:p w14:paraId="6B90D2BA" w14:textId="77777777" w:rsidR="00F5425D" w:rsidRPr="00DA182A" w:rsidRDefault="00F5425D" w:rsidP="00F5425D">
      <w:pPr>
        <w:rPr>
          <w:rFonts w:asciiTheme="minorHAnsi" w:hAnsiTheme="minorHAnsi" w:cstheme="minorHAnsi"/>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p>
    <w:p w14:paraId="2DF1195D"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SIGNATURE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SIGNATURE </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SIGNATURE  </w:t>
      </w:r>
    </w:p>
    <w:p w14:paraId="1566DEED" w14:textId="77777777" w:rsidR="00F5425D" w:rsidRPr="00DA182A" w:rsidRDefault="00F5425D" w:rsidP="00F5425D">
      <w:pPr>
        <w:rPr>
          <w:rFonts w:asciiTheme="minorHAnsi" w:hAnsiTheme="minorHAnsi" w:cstheme="minorHAnsi"/>
          <w:b/>
          <w:bCs/>
          <w:sz w:val="22"/>
          <w:szCs w:val="22"/>
          <w:lang w:val="en-GB"/>
        </w:rPr>
      </w:pPr>
    </w:p>
    <w:p w14:paraId="2682F148"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w:t>
      </w:r>
      <w:r w:rsidRPr="00DA182A">
        <w:rPr>
          <w:rFonts w:asciiTheme="minorHAnsi" w:hAnsiTheme="minorHAnsi" w:cstheme="minorHAnsi"/>
          <w:b/>
          <w:bCs/>
          <w:sz w:val="22"/>
          <w:szCs w:val="22"/>
          <w:lang w:val="en-GB"/>
        </w:rPr>
        <w:tab/>
        <w:t>…………………………………</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w:t>
      </w:r>
    </w:p>
    <w:p w14:paraId="086F2011"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DESIGNATION</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DESIGNATION</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DESIGNATION</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2A2DD58A"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p>
    <w:p w14:paraId="3B65CCCD" w14:textId="77777777" w:rsidR="00F5425D" w:rsidRPr="00DA182A" w:rsidRDefault="00F5425D" w:rsidP="00F5425D">
      <w:pPr>
        <w:rPr>
          <w:rFonts w:asciiTheme="minorHAnsi" w:hAnsiTheme="minorHAnsi" w:cstheme="minorHAnsi"/>
          <w:sz w:val="22"/>
          <w:szCs w:val="22"/>
          <w:lang w:val="en-GB"/>
        </w:rPr>
      </w:pPr>
      <w:r w:rsidRPr="00DA182A">
        <w:rPr>
          <w:rFonts w:asciiTheme="minorHAnsi" w:hAnsiTheme="minorHAnsi" w:cstheme="minorHAnsi"/>
          <w:b/>
          <w:bCs/>
          <w:sz w:val="22"/>
          <w:szCs w:val="22"/>
          <w:lang w:val="en-GB"/>
        </w:rPr>
        <w:t>DATE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b/>
          <w:bCs/>
          <w:sz w:val="22"/>
          <w:szCs w:val="22"/>
          <w:lang w:val="en-GB"/>
        </w:rPr>
        <w:t>DATE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DATE</w:t>
      </w:r>
    </w:p>
    <w:p w14:paraId="4B6E9AC1" w14:textId="77777777" w:rsidR="00F5425D" w:rsidRPr="00DA182A" w:rsidRDefault="00F5425D" w:rsidP="00F5425D">
      <w:pPr>
        <w:rPr>
          <w:rFonts w:asciiTheme="minorHAnsi" w:hAnsiTheme="minorHAnsi" w:cstheme="minorHAnsi"/>
          <w:sz w:val="22"/>
          <w:szCs w:val="22"/>
        </w:rPr>
      </w:pPr>
    </w:p>
    <w:p w14:paraId="6D33C67C" w14:textId="77777777" w:rsidR="00F5425D" w:rsidRPr="00DA182A" w:rsidRDefault="00F5425D" w:rsidP="00F5425D">
      <w:pPr>
        <w:rPr>
          <w:rFonts w:asciiTheme="minorHAnsi" w:hAnsiTheme="minorHAnsi" w:cstheme="minorHAnsi"/>
          <w:sz w:val="22"/>
          <w:szCs w:val="22"/>
        </w:rPr>
      </w:pPr>
    </w:p>
    <w:p w14:paraId="76528438" w14:textId="77777777" w:rsidR="00F5425D" w:rsidRPr="00DA182A" w:rsidRDefault="00F5425D" w:rsidP="00F5425D">
      <w:pPr>
        <w:rPr>
          <w:rFonts w:asciiTheme="minorHAnsi" w:hAnsiTheme="minorHAnsi" w:cstheme="minorHAnsi"/>
          <w:sz w:val="22"/>
          <w:szCs w:val="22"/>
        </w:rPr>
      </w:pPr>
    </w:p>
    <w:p w14:paraId="56A75E3D" w14:textId="77777777" w:rsidR="00F5425D" w:rsidRPr="00DA182A" w:rsidRDefault="00F5425D" w:rsidP="00F5425D">
      <w:pPr>
        <w:rPr>
          <w:rFonts w:asciiTheme="minorHAnsi" w:hAnsiTheme="minorHAnsi" w:cstheme="minorHAnsi"/>
          <w:sz w:val="22"/>
          <w:szCs w:val="22"/>
          <w:lang w:val="en-GB"/>
        </w:rPr>
      </w:pP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6DD73AC6" w14:textId="77777777" w:rsidR="00F5425D" w:rsidRPr="00DA182A" w:rsidRDefault="00F5425D" w:rsidP="00F5425D">
      <w:pPr>
        <w:rPr>
          <w:rFonts w:asciiTheme="minorHAnsi" w:hAnsiTheme="minorHAnsi" w:cstheme="minorHAnsi"/>
          <w:b/>
          <w:bCs/>
          <w:sz w:val="22"/>
          <w:szCs w:val="22"/>
          <w:lang w:val="en-GB"/>
        </w:rPr>
      </w:pPr>
      <w:r>
        <w:rPr>
          <w:rFonts w:asciiTheme="minorHAnsi" w:hAnsiTheme="minorHAnsi" w:cstheme="minorHAnsi"/>
          <w:b/>
          <w:bCs/>
          <w:sz w:val="22"/>
          <w:szCs w:val="22"/>
          <w:lang w:val="en-GB"/>
        </w:rPr>
        <w:t xml:space="preserve">GROUND TRUTH ENVIRONMENT AND ENGINEERING </w:t>
      </w:r>
    </w:p>
    <w:p w14:paraId="74F6BE5B"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38F18FC9" w14:textId="77777777" w:rsidR="00F5425D" w:rsidRPr="00DA182A" w:rsidRDefault="00F5425D" w:rsidP="00F5425D">
      <w:pPr>
        <w:rPr>
          <w:rFonts w:asciiTheme="minorHAnsi" w:hAnsiTheme="minorHAnsi" w:cstheme="minorHAnsi"/>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p>
    <w:p w14:paraId="2625ED0F"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NAME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NAME </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18042687" w14:textId="77777777" w:rsidR="00F5425D" w:rsidRPr="00DA182A" w:rsidRDefault="00F5425D" w:rsidP="00F5425D">
      <w:pPr>
        <w:rPr>
          <w:rFonts w:asciiTheme="minorHAnsi" w:hAnsiTheme="minorHAnsi" w:cstheme="minorHAnsi"/>
          <w:b/>
          <w:bCs/>
          <w:sz w:val="22"/>
          <w:szCs w:val="22"/>
          <w:lang w:val="en-GB"/>
        </w:rPr>
      </w:pPr>
    </w:p>
    <w:p w14:paraId="7246C6DB" w14:textId="77777777" w:rsidR="00F5425D" w:rsidRPr="00DA182A" w:rsidRDefault="00F5425D" w:rsidP="00F5425D">
      <w:pPr>
        <w:rPr>
          <w:rFonts w:asciiTheme="minorHAnsi" w:hAnsiTheme="minorHAnsi" w:cstheme="minorHAnsi"/>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p>
    <w:p w14:paraId="2047BA25"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SIGNATURE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SIGNATURE </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  </w:t>
      </w:r>
    </w:p>
    <w:p w14:paraId="7ABCD735" w14:textId="77777777" w:rsidR="00F5425D" w:rsidRPr="00DA182A" w:rsidRDefault="00F5425D" w:rsidP="00F5425D">
      <w:pPr>
        <w:rPr>
          <w:rFonts w:asciiTheme="minorHAnsi" w:hAnsiTheme="minorHAnsi" w:cstheme="minorHAnsi"/>
          <w:b/>
          <w:bCs/>
          <w:sz w:val="22"/>
          <w:szCs w:val="22"/>
          <w:lang w:val="en-GB"/>
        </w:rPr>
      </w:pPr>
    </w:p>
    <w:p w14:paraId="39990E2E"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3FC1D35A"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DESIGNATION</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DESIGNATION</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09D5F8F8"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p>
    <w:p w14:paraId="69DE5A04" w14:textId="77777777" w:rsidR="00F5425D" w:rsidRDefault="00F5425D" w:rsidP="00F5425D">
      <w:pPr>
        <w:rPr>
          <w:rFonts w:asciiTheme="minorHAnsi" w:hAnsiTheme="minorHAnsi" w:cstheme="minorHAnsi"/>
          <w:b/>
          <w:bCs/>
          <w:lang w:val="en-GB"/>
        </w:rPr>
      </w:pPr>
      <w:r w:rsidRPr="00A0549C">
        <w:rPr>
          <w:rFonts w:asciiTheme="minorHAnsi" w:hAnsiTheme="minorHAnsi" w:cstheme="minorHAnsi"/>
          <w:b/>
          <w:bCs/>
          <w:lang w:val="en-GB"/>
        </w:rPr>
        <w:t>DATE</w:t>
      </w:r>
      <w:r w:rsidRPr="00A0549C">
        <w:rPr>
          <w:rFonts w:asciiTheme="minorHAnsi" w:hAnsiTheme="minorHAnsi" w:cstheme="minorHAnsi"/>
          <w:b/>
          <w:bCs/>
          <w:lang w:val="en-GB"/>
        </w:rPr>
        <w:tab/>
      </w:r>
      <w:r w:rsidRPr="00A0549C">
        <w:rPr>
          <w:rFonts w:asciiTheme="minorHAnsi" w:hAnsiTheme="minorHAnsi" w:cstheme="minorHAnsi"/>
          <w:b/>
          <w:bCs/>
          <w:lang w:val="en-GB"/>
        </w:rPr>
        <w:tab/>
      </w:r>
      <w:r w:rsidRPr="00A0549C">
        <w:rPr>
          <w:rFonts w:asciiTheme="minorHAnsi" w:hAnsiTheme="minorHAnsi" w:cstheme="minorHAnsi"/>
          <w:b/>
          <w:bCs/>
          <w:lang w:val="en-GB"/>
        </w:rPr>
        <w:tab/>
      </w:r>
      <w:r w:rsidRPr="00A0549C">
        <w:rPr>
          <w:rFonts w:asciiTheme="minorHAnsi" w:hAnsiTheme="minorHAnsi" w:cstheme="minorHAnsi"/>
          <w:b/>
          <w:bCs/>
          <w:lang w:val="en-GB"/>
        </w:rPr>
        <w:tab/>
      </w:r>
      <w:r w:rsidRPr="00A0549C">
        <w:rPr>
          <w:rFonts w:asciiTheme="minorHAnsi" w:hAnsiTheme="minorHAnsi" w:cstheme="minorHAnsi"/>
          <w:b/>
          <w:bCs/>
          <w:lang w:val="en-GB"/>
        </w:rPr>
        <w:tab/>
      </w:r>
      <w:r w:rsidRPr="00A0549C">
        <w:rPr>
          <w:rFonts w:asciiTheme="minorHAnsi" w:hAnsiTheme="minorHAnsi" w:cstheme="minorHAnsi"/>
          <w:b/>
          <w:bCs/>
          <w:lang w:val="en-GB"/>
        </w:rPr>
        <w:tab/>
      </w:r>
      <w:r>
        <w:rPr>
          <w:rFonts w:asciiTheme="minorHAnsi" w:hAnsiTheme="minorHAnsi" w:cstheme="minorHAnsi"/>
          <w:b/>
          <w:bCs/>
          <w:lang w:val="en-GB"/>
        </w:rPr>
        <w:t>DATE</w:t>
      </w:r>
    </w:p>
    <w:p w14:paraId="5EC840C0" w14:textId="77777777" w:rsidR="00F5425D" w:rsidRDefault="00F5425D" w:rsidP="00F5425D">
      <w:pPr>
        <w:rPr>
          <w:rFonts w:asciiTheme="minorHAnsi" w:hAnsiTheme="minorHAnsi" w:cstheme="minorHAnsi"/>
          <w:b/>
          <w:bCs/>
          <w:lang w:val="en-GB"/>
        </w:rPr>
      </w:pPr>
    </w:p>
    <w:p w14:paraId="29E90EEF" w14:textId="77777777" w:rsidR="00F5425D" w:rsidRDefault="00F5425D" w:rsidP="00F5425D">
      <w:pPr>
        <w:rPr>
          <w:rFonts w:asciiTheme="minorHAnsi" w:hAnsiTheme="minorHAnsi" w:cstheme="minorHAnsi"/>
          <w:b/>
          <w:bCs/>
          <w:lang w:val="en-GB"/>
        </w:rPr>
      </w:pPr>
    </w:p>
    <w:p w14:paraId="1B908BE5" w14:textId="77777777" w:rsidR="00F5425D" w:rsidRDefault="00F5425D" w:rsidP="00F5425D">
      <w:pPr>
        <w:rPr>
          <w:rFonts w:asciiTheme="minorHAnsi" w:hAnsiTheme="minorHAnsi" w:cstheme="minorHAnsi"/>
          <w:b/>
          <w:bCs/>
          <w:lang w:val="en-GB"/>
        </w:rPr>
      </w:pPr>
    </w:p>
    <w:p w14:paraId="05AA0BE7" w14:textId="77777777" w:rsidR="00F5425D" w:rsidRDefault="00F5425D" w:rsidP="00F5425D">
      <w:pPr>
        <w:rPr>
          <w:rFonts w:asciiTheme="minorHAnsi" w:hAnsiTheme="minorHAnsi" w:cstheme="minorHAnsi"/>
          <w:b/>
          <w:bCs/>
          <w:lang w:val="en-GB"/>
        </w:rPr>
      </w:pPr>
    </w:p>
    <w:p w14:paraId="3075E113" w14:textId="77777777" w:rsidR="00F5425D" w:rsidRDefault="00F5425D" w:rsidP="00F5425D">
      <w:pPr>
        <w:rPr>
          <w:rFonts w:asciiTheme="minorHAnsi" w:hAnsiTheme="minorHAnsi" w:cstheme="minorHAnsi"/>
          <w:b/>
          <w:bCs/>
          <w:lang w:val="en-GB"/>
        </w:rPr>
      </w:pPr>
    </w:p>
    <w:p w14:paraId="3602288F" w14:textId="77777777" w:rsidR="00F5425D" w:rsidRDefault="00F5425D" w:rsidP="00F5425D">
      <w:pPr>
        <w:rPr>
          <w:rFonts w:asciiTheme="minorHAnsi" w:hAnsiTheme="minorHAnsi" w:cstheme="minorHAnsi"/>
          <w:b/>
          <w:bCs/>
          <w:lang w:val="en-GB"/>
        </w:rPr>
      </w:pPr>
    </w:p>
    <w:p w14:paraId="64738947" w14:textId="77777777" w:rsidR="00F5425D" w:rsidRDefault="00F5425D" w:rsidP="00F5425D">
      <w:pPr>
        <w:rPr>
          <w:rFonts w:asciiTheme="minorHAnsi" w:hAnsiTheme="minorHAnsi" w:cstheme="minorHAnsi"/>
          <w:b/>
          <w:bCs/>
          <w:lang w:val="en-GB"/>
        </w:rPr>
      </w:pPr>
    </w:p>
    <w:p w14:paraId="5310FBC3" w14:textId="77777777" w:rsidR="00F5425D" w:rsidRDefault="00F5425D" w:rsidP="00F5425D">
      <w:pPr>
        <w:rPr>
          <w:rFonts w:asciiTheme="minorHAnsi" w:hAnsiTheme="minorHAnsi" w:cstheme="minorHAnsi"/>
          <w:b/>
          <w:bCs/>
          <w:lang w:val="en-GB"/>
        </w:rPr>
      </w:pPr>
    </w:p>
    <w:p w14:paraId="3F383C74" w14:textId="77777777" w:rsidR="00F5425D" w:rsidRDefault="00F5425D" w:rsidP="00F5425D">
      <w:pPr>
        <w:rPr>
          <w:rFonts w:asciiTheme="minorHAnsi" w:hAnsiTheme="minorHAnsi" w:cstheme="minorHAnsi"/>
          <w:b/>
          <w:bCs/>
          <w:lang w:val="en-GB"/>
        </w:rPr>
      </w:pPr>
    </w:p>
    <w:p w14:paraId="5A609C83" w14:textId="77777777" w:rsidR="00F5425D" w:rsidRDefault="00F5425D" w:rsidP="00F5425D">
      <w:pPr>
        <w:rPr>
          <w:rFonts w:asciiTheme="minorHAnsi" w:hAnsiTheme="minorHAnsi" w:cstheme="minorHAnsi"/>
          <w:b/>
          <w:bCs/>
          <w:lang w:val="en-GB"/>
        </w:rPr>
      </w:pPr>
    </w:p>
    <w:p w14:paraId="79B044E6" w14:textId="77777777" w:rsidR="00F5425D" w:rsidRDefault="00F5425D" w:rsidP="00F5425D">
      <w:pPr>
        <w:rPr>
          <w:rFonts w:asciiTheme="minorHAnsi" w:hAnsiTheme="minorHAnsi" w:cstheme="minorHAnsi"/>
          <w:b/>
          <w:bCs/>
          <w:lang w:val="en-GB"/>
        </w:rPr>
      </w:pPr>
    </w:p>
    <w:p w14:paraId="70C841ED" w14:textId="77777777" w:rsidR="00F5425D" w:rsidRDefault="00F5425D" w:rsidP="00F5425D">
      <w:pPr>
        <w:rPr>
          <w:rFonts w:asciiTheme="minorHAnsi" w:hAnsiTheme="minorHAnsi" w:cstheme="minorHAnsi"/>
          <w:b/>
          <w:bCs/>
          <w:lang w:val="en-GB"/>
        </w:rPr>
      </w:pPr>
    </w:p>
    <w:p w14:paraId="14181242" w14:textId="77777777" w:rsidR="00F5425D" w:rsidRDefault="00F5425D" w:rsidP="00F5425D">
      <w:pPr>
        <w:rPr>
          <w:rFonts w:asciiTheme="minorHAnsi" w:hAnsiTheme="minorHAnsi" w:cstheme="minorHAnsi"/>
          <w:b/>
          <w:bCs/>
          <w:lang w:val="en-GB"/>
        </w:rPr>
      </w:pPr>
    </w:p>
    <w:p w14:paraId="5506BD08" w14:textId="77777777" w:rsidR="00035D9C" w:rsidRDefault="00035D9C" w:rsidP="0098712E">
      <w:pPr>
        <w:keepNext/>
        <w:outlineLvl w:val="0"/>
        <w:rPr>
          <w:rFonts w:asciiTheme="minorHAnsi" w:hAnsiTheme="minorHAnsi" w:cstheme="minorHAnsi"/>
          <w:b/>
          <w:sz w:val="22"/>
          <w:szCs w:val="22"/>
          <w:u w:val="single"/>
        </w:rPr>
      </w:pPr>
    </w:p>
    <w:p w14:paraId="381056FE" w14:textId="77777777" w:rsidR="004C0AAA" w:rsidRDefault="004C0AAA" w:rsidP="00F5425D">
      <w:pPr>
        <w:keepNext/>
        <w:jc w:val="center"/>
        <w:outlineLvl w:val="0"/>
        <w:rPr>
          <w:rFonts w:asciiTheme="minorHAnsi" w:hAnsiTheme="minorHAnsi" w:cstheme="minorHAnsi"/>
          <w:b/>
          <w:sz w:val="22"/>
          <w:szCs w:val="22"/>
          <w:u w:val="single"/>
        </w:rPr>
      </w:pPr>
      <w:r>
        <w:rPr>
          <w:rFonts w:asciiTheme="minorHAnsi" w:hAnsiTheme="minorHAnsi" w:cstheme="minorHAnsi"/>
          <w:b/>
          <w:sz w:val="22"/>
          <w:szCs w:val="22"/>
          <w:u w:val="single"/>
        </w:rPr>
        <w:t>RUTONGO MINES LIMITED</w:t>
      </w:r>
    </w:p>
    <w:p w14:paraId="4882F95B" w14:textId="0624424E" w:rsidR="00F5425D" w:rsidRDefault="00F5425D" w:rsidP="00F5425D">
      <w:pPr>
        <w:keepNext/>
        <w:jc w:val="center"/>
        <w:outlineLvl w:val="0"/>
        <w:rPr>
          <w:rFonts w:asciiTheme="minorHAnsi" w:hAnsiTheme="minorHAnsi" w:cstheme="minorHAnsi"/>
          <w:b/>
          <w:sz w:val="22"/>
          <w:szCs w:val="22"/>
          <w:u w:val="single"/>
        </w:rPr>
      </w:pPr>
      <w:r w:rsidRPr="00DA182A">
        <w:rPr>
          <w:rFonts w:asciiTheme="minorHAnsi" w:hAnsiTheme="minorHAnsi" w:cstheme="minorHAnsi"/>
          <w:b/>
          <w:sz w:val="22"/>
          <w:szCs w:val="22"/>
          <w:u w:val="single"/>
        </w:rPr>
        <w:t>CONTRACT N°: …………</w:t>
      </w:r>
      <w:r>
        <w:rPr>
          <w:rFonts w:asciiTheme="minorHAnsi" w:hAnsiTheme="minorHAnsi" w:cstheme="minorHAnsi"/>
          <w:b/>
          <w:sz w:val="22"/>
          <w:szCs w:val="22"/>
          <w:u w:val="single"/>
        </w:rPr>
        <w:t>………</w:t>
      </w:r>
      <w:r w:rsidRPr="00DA182A">
        <w:rPr>
          <w:rFonts w:asciiTheme="minorHAnsi" w:hAnsiTheme="minorHAnsi" w:cstheme="minorHAnsi"/>
          <w:b/>
          <w:sz w:val="22"/>
          <w:szCs w:val="22"/>
          <w:u w:val="single"/>
        </w:rPr>
        <w:t xml:space="preserve">– </w:t>
      </w:r>
      <w:r>
        <w:rPr>
          <w:rFonts w:asciiTheme="minorHAnsi" w:hAnsiTheme="minorHAnsi" w:cstheme="minorHAnsi"/>
          <w:b/>
          <w:sz w:val="22"/>
          <w:szCs w:val="22"/>
          <w:u w:val="single"/>
        </w:rPr>
        <w:t>PHASE 1 LEGACY TAILINGS MANAGEMENT AND RIVER REHABILITATION PROGRAMME</w:t>
      </w:r>
    </w:p>
    <w:p w14:paraId="63A4F245" w14:textId="77777777" w:rsidR="00F5425D" w:rsidRPr="00DA182A" w:rsidRDefault="00F5425D" w:rsidP="00F5425D">
      <w:pPr>
        <w:keepNext/>
        <w:jc w:val="center"/>
        <w:outlineLvl w:val="0"/>
        <w:rPr>
          <w:rFonts w:asciiTheme="minorHAnsi" w:hAnsiTheme="minorHAnsi" w:cstheme="minorHAnsi"/>
          <w:b/>
          <w:sz w:val="22"/>
          <w:szCs w:val="22"/>
          <w:u w:val="single"/>
        </w:rPr>
      </w:pPr>
    </w:p>
    <w:p w14:paraId="49EF3594" w14:textId="77777777" w:rsidR="00F5425D" w:rsidRPr="00DA182A" w:rsidRDefault="00F5425D" w:rsidP="00F5425D">
      <w:pPr>
        <w:jc w:val="center"/>
        <w:rPr>
          <w:rFonts w:asciiTheme="minorHAnsi" w:hAnsiTheme="minorHAnsi" w:cstheme="minorHAnsi"/>
          <w:sz w:val="22"/>
          <w:szCs w:val="22"/>
        </w:rPr>
      </w:pPr>
    </w:p>
    <w:p w14:paraId="78E759E9" w14:textId="77777777" w:rsidR="00F5425D" w:rsidRPr="00DA182A" w:rsidRDefault="00F5425D" w:rsidP="00F5425D">
      <w:pPr>
        <w:rPr>
          <w:rFonts w:asciiTheme="minorHAnsi" w:hAnsiTheme="minorHAnsi" w:cstheme="minorHAnsi"/>
          <w:sz w:val="22"/>
          <w:szCs w:val="22"/>
          <w:lang w:val="en-GB"/>
        </w:rPr>
      </w:pPr>
    </w:p>
    <w:p w14:paraId="5E71361B" w14:textId="77777777" w:rsidR="00F5425D" w:rsidRPr="00DA182A" w:rsidRDefault="00F5425D" w:rsidP="00F5425D">
      <w:pPr>
        <w:rPr>
          <w:rFonts w:asciiTheme="minorHAnsi" w:hAnsiTheme="minorHAnsi" w:cstheme="minorHAnsi"/>
          <w:sz w:val="22"/>
          <w:szCs w:val="22"/>
          <w:lang w:val="en-GB"/>
        </w:rPr>
      </w:pPr>
      <w:r w:rsidRPr="00DA182A">
        <w:rPr>
          <w:rFonts w:asciiTheme="minorHAnsi" w:hAnsiTheme="minorHAnsi" w:cstheme="minorHAnsi"/>
          <w:sz w:val="22"/>
          <w:szCs w:val="22"/>
          <w:lang w:val="en-GB"/>
        </w:rPr>
        <w:t>This Contract (hereinafter "the Contract") is made BETWEEN:</w:t>
      </w:r>
    </w:p>
    <w:p w14:paraId="38358A64" w14:textId="77777777" w:rsidR="00F5425D" w:rsidRPr="00DA182A" w:rsidRDefault="00F5425D" w:rsidP="00F5425D">
      <w:pPr>
        <w:rPr>
          <w:rFonts w:asciiTheme="minorHAnsi" w:hAnsiTheme="minorHAnsi" w:cstheme="minorHAnsi"/>
          <w:sz w:val="22"/>
          <w:szCs w:val="22"/>
          <w:lang w:val="en-GB"/>
        </w:rPr>
      </w:pPr>
    </w:p>
    <w:p w14:paraId="790AFD56" w14:textId="74E74A79" w:rsidR="00F5425D" w:rsidRPr="00DA182A" w:rsidRDefault="00035D9C" w:rsidP="00F5425D">
      <w:pPr>
        <w:pStyle w:val="ListParagraph"/>
        <w:numPr>
          <w:ilvl w:val="0"/>
          <w:numId w:val="29"/>
        </w:numPr>
        <w:jc w:val="both"/>
        <w:rPr>
          <w:rFonts w:asciiTheme="minorHAnsi" w:hAnsiTheme="minorHAnsi" w:cstheme="minorHAnsi"/>
          <w:sz w:val="22"/>
          <w:szCs w:val="22"/>
          <w:lang w:val="en-GB"/>
        </w:rPr>
      </w:pPr>
      <w:r>
        <w:rPr>
          <w:rFonts w:asciiTheme="minorHAnsi" w:hAnsiTheme="minorHAnsi" w:cstheme="minorHAnsi"/>
          <w:b/>
          <w:bCs/>
          <w:sz w:val="22"/>
          <w:szCs w:val="22"/>
          <w:lang w:val="en-GB"/>
        </w:rPr>
        <w:t>RUTONGO MINES</w:t>
      </w:r>
      <w:r w:rsidR="00F5425D" w:rsidRPr="00DA182A">
        <w:rPr>
          <w:rFonts w:asciiTheme="minorHAnsi" w:hAnsiTheme="minorHAnsi" w:cstheme="minorHAnsi"/>
          <w:b/>
          <w:bCs/>
          <w:sz w:val="22"/>
          <w:szCs w:val="22"/>
          <w:lang w:val="en-GB"/>
        </w:rPr>
        <w:t xml:space="preserve"> LIMITED (</w:t>
      </w:r>
      <w:r w:rsidR="00F5425D" w:rsidRPr="00DA182A">
        <w:rPr>
          <w:rFonts w:asciiTheme="minorHAnsi" w:hAnsiTheme="minorHAnsi" w:cstheme="minorHAnsi"/>
          <w:sz w:val="22"/>
          <w:szCs w:val="22"/>
          <w:lang w:val="en-GB"/>
        </w:rPr>
        <w:t>hereinafter referred to as the "Company”), a company organized and existing under the laws of Rwanda, with Tax Registration Number</w:t>
      </w:r>
      <w:r>
        <w:rPr>
          <w:rFonts w:asciiTheme="minorHAnsi" w:hAnsiTheme="minorHAnsi" w:cstheme="minorHAnsi"/>
          <w:sz w:val="22"/>
          <w:szCs w:val="22"/>
          <w:lang w:val="en-GB"/>
        </w:rPr>
        <w:t xml:space="preserve"> 101907021</w:t>
      </w:r>
      <w:r w:rsidR="00F5425D" w:rsidRPr="00DA182A">
        <w:rPr>
          <w:rFonts w:asciiTheme="minorHAnsi" w:hAnsiTheme="minorHAnsi" w:cstheme="minorHAnsi"/>
          <w:sz w:val="22"/>
          <w:szCs w:val="22"/>
          <w:lang w:val="en-GB"/>
        </w:rPr>
        <w:t xml:space="preserve">, located at </w:t>
      </w:r>
      <w:r>
        <w:rPr>
          <w:rFonts w:asciiTheme="minorHAnsi" w:hAnsiTheme="minorHAnsi" w:cstheme="minorHAnsi"/>
          <w:sz w:val="22"/>
          <w:szCs w:val="22"/>
          <w:lang w:val="en-GB"/>
        </w:rPr>
        <w:t xml:space="preserve">Northern Province, Masoro, Rulindo, PO Box 6132, </w:t>
      </w:r>
      <w:r w:rsidR="00F5425D" w:rsidRPr="00DA182A">
        <w:rPr>
          <w:rFonts w:asciiTheme="minorHAnsi" w:hAnsiTheme="minorHAnsi" w:cstheme="minorHAnsi"/>
          <w:sz w:val="22"/>
          <w:szCs w:val="22"/>
          <w:lang w:val="en-GB"/>
        </w:rPr>
        <w:t>Kigali</w:t>
      </w:r>
      <w:r>
        <w:rPr>
          <w:rFonts w:asciiTheme="minorHAnsi" w:hAnsiTheme="minorHAnsi" w:cstheme="minorHAnsi"/>
          <w:sz w:val="22"/>
          <w:szCs w:val="22"/>
          <w:lang w:val="en-GB"/>
        </w:rPr>
        <w:t xml:space="preserve">, Rwanda </w:t>
      </w:r>
      <w:r w:rsidR="00F5425D" w:rsidRPr="00DA182A">
        <w:rPr>
          <w:rFonts w:asciiTheme="minorHAnsi" w:hAnsiTheme="minorHAnsi" w:cstheme="minorHAnsi"/>
          <w:sz w:val="22"/>
          <w:szCs w:val="22"/>
          <w:lang w:val="en-GB"/>
        </w:rPr>
        <w:t xml:space="preserve">and represented by its </w:t>
      </w:r>
      <w:r w:rsidR="00F5425D" w:rsidRPr="00DA182A">
        <w:rPr>
          <w:rFonts w:asciiTheme="minorHAnsi" w:hAnsiTheme="minorHAnsi" w:cstheme="minorHAnsi"/>
          <w:b/>
          <w:bCs/>
          <w:sz w:val="22"/>
          <w:szCs w:val="22"/>
          <w:lang w:val="en-GB"/>
        </w:rPr>
        <w:t>General Manager</w:t>
      </w:r>
      <w:r w:rsidR="00F5425D" w:rsidRPr="00DA182A">
        <w:rPr>
          <w:rFonts w:asciiTheme="minorHAnsi" w:hAnsiTheme="minorHAnsi" w:cstheme="minorHAnsi"/>
          <w:sz w:val="22"/>
          <w:szCs w:val="22"/>
          <w:lang w:val="en-GB"/>
        </w:rPr>
        <w:t>, on the one hand.</w:t>
      </w:r>
    </w:p>
    <w:p w14:paraId="35A5B25F" w14:textId="77777777" w:rsidR="00F5425D" w:rsidRPr="00DA182A" w:rsidRDefault="00F5425D" w:rsidP="00F5425D">
      <w:pPr>
        <w:jc w:val="center"/>
        <w:rPr>
          <w:rFonts w:asciiTheme="minorHAnsi" w:hAnsiTheme="minorHAnsi" w:cstheme="minorHAnsi"/>
          <w:sz w:val="22"/>
          <w:szCs w:val="22"/>
          <w:lang w:val="en-GB"/>
        </w:rPr>
      </w:pPr>
      <w:r>
        <w:rPr>
          <w:rFonts w:asciiTheme="minorHAnsi" w:hAnsiTheme="minorHAnsi" w:cstheme="minorHAnsi"/>
          <w:sz w:val="22"/>
          <w:szCs w:val="22"/>
          <w:lang w:val="en-GB"/>
        </w:rPr>
        <w:t>a</w:t>
      </w:r>
      <w:r w:rsidRPr="00DA182A">
        <w:rPr>
          <w:rFonts w:asciiTheme="minorHAnsi" w:hAnsiTheme="minorHAnsi" w:cstheme="minorHAnsi"/>
          <w:sz w:val="22"/>
          <w:szCs w:val="22"/>
          <w:lang w:val="en-GB"/>
        </w:rPr>
        <w:t>nd</w:t>
      </w:r>
    </w:p>
    <w:p w14:paraId="30B8B02B" w14:textId="77777777" w:rsidR="00F5425D" w:rsidRPr="00DA182A" w:rsidRDefault="00F5425D" w:rsidP="00F5425D">
      <w:pPr>
        <w:jc w:val="center"/>
        <w:rPr>
          <w:rFonts w:asciiTheme="minorHAnsi" w:hAnsiTheme="minorHAnsi" w:cstheme="minorHAnsi"/>
          <w:sz w:val="22"/>
          <w:szCs w:val="22"/>
          <w:lang w:val="en-GB"/>
        </w:rPr>
      </w:pPr>
    </w:p>
    <w:p w14:paraId="384B2A4D" w14:textId="4D58C79D" w:rsidR="00F5425D" w:rsidRPr="00DA182A" w:rsidRDefault="00F5425D" w:rsidP="00F5425D">
      <w:pPr>
        <w:pStyle w:val="ListParagraph"/>
        <w:numPr>
          <w:ilvl w:val="0"/>
          <w:numId w:val="29"/>
        </w:numPr>
        <w:jc w:val="both"/>
        <w:rPr>
          <w:rFonts w:asciiTheme="minorHAnsi" w:hAnsiTheme="minorHAnsi" w:cstheme="minorHAnsi"/>
          <w:b/>
          <w:sz w:val="22"/>
          <w:szCs w:val="22"/>
          <w:lang w:val="en-GB"/>
        </w:rPr>
      </w:pPr>
      <w:r>
        <w:rPr>
          <w:rFonts w:asciiTheme="minorHAnsi" w:hAnsiTheme="minorHAnsi" w:cstheme="minorHAnsi"/>
          <w:b/>
          <w:sz w:val="22"/>
          <w:szCs w:val="22"/>
          <w:lang w:val="en-GB"/>
        </w:rPr>
        <w:t>GROUND</w:t>
      </w:r>
      <w:r>
        <w:rPr>
          <w:rFonts w:asciiTheme="minorHAnsi" w:hAnsiTheme="minorHAnsi" w:cstheme="minorHAnsi"/>
          <w:b/>
          <w:sz w:val="22"/>
          <w:szCs w:val="22"/>
          <w:lang w:val="en-GB"/>
        </w:rPr>
        <w:t xml:space="preserve"> </w:t>
      </w:r>
      <w:r>
        <w:rPr>
          <w:rFonts w:asciiTheme="minorHAnsi" w:hAnsiTheme="minorHAnsi" w:cstheme="minorHAnsi"/>
          <w:b/>
          <w:sz w:val="22"/>
          <w:szCs w:val="22"/>
          <w:lang w:val="en-GB"/>
        </w:rPr>
        <w:t xml:space="preserve">TRUTH ENVIRONMENT AND ENGINEERING (PTY) LTD </w:t>
      </w:r>
      <w:r w:rsidRPr="00DA182A">
        <w:rPr>
          <w:rFonts w:asciiTheme="minorHAnsi" w:hAnsiTheme="minorHAnsi" w:cstheme="minorHAnsi"/>
          <w:b/>
          <w:bCs/>
          <w:sz w:val="22"/>
          <w:szCs w:val="22"/>
          <w:lang w:val="en-GB"/>
        </w:rPr>
        <w:t>(</w:t>
      </w:r>
      <w:r w:rsidRPr="00DA182A">
        <w:rPr>
          <w:rFonts w:asciiTheme="minorHAnsi" w:hAnsiTheme="minorHAnsi" w:cstheme="minorHAnsi"/>
          <w:sz w:val="22"/>
          <w:szCs w:val="22"/>
          <w:lang w:val="en-GB"/>
        </w:rPr>
        <w:t xml:space="preserve">hereinafter referred to as the "Contractor”), a company organized and existing under the laws of </w:t>
      </w:r>
      <w:r>
        <w:rPr>
          <w:rFonts w:asciiTheme="minorHAnsi" w:hAnsiTheme="minorHAnsi" w:cstheme="minorHAnsi"/>
          <w:sz w:val="22"/>
          <w:szCs w:val="22"/>
          <w:lang w:val="en-GB"/>
        </w:rPr>
        <w:t>South Africa</w:t>
      </w:r>
      <w:r w:rsidRPr="00DA182A">
        <w:rPr>
          <w:rFonts w:asciiTheme="minorHAnsi" w:hAnsiTheme="minorHAnsi" w:cstheme="minorHAnsi"/>
          <w:sz w:val="22"/>
          <w:szCs w:val="22"/>
          <w:lang w:val="en-GB"/>
        </w:rPr>
        <w:t xml:space="preserve">, with Tax Registration Number </w:t>
      </w:r>
      <w:r>
        <w:rPr>
          <w:rFonts w:asciiTheme="minorHAnsi" w:hAnsiTheme="minorHAnsi" w:cstheme="minorHAnsi"/>
          <w:sz w:val="22"/>
          <w:szCs w:val="22"/>
          <w:lang w:val="en-GB"/>
        </w:rPr>
        <w:t>9276820157</w:t>
      </w:r>
      <w:r w:rsidRPr="00DA182A">
        <w:rPr>
          <w:rFonts w:asciiTheme="minorHAnsi" w:hAnsiTheme="minorHAnsi" w:cstheme="minorHAnsi"/>
          <w:sz w:val="22"/>
          <w:szCs w:val="22"/>
          <w:lang w:val="en-GB"/>
        </w:rPr>
        <w:t xml:space="preserve">, located at </w:t>
      </w:r>
      <w:r>
        <w:rPr>
          <w:rFonts w:asciiTheme="minorHAnsi" w:hAnsiTheme="minorHAnsi" w:cstheme="minorHAnsi"/>
          <w:sz w:val="22"/>
          <w:szCs w:val="22"/>
          <w:lang w:val="en-GB"/>
        </w:rPr>
        <w:t>9 Quarry Road, Hilton 3245, Kwa Zulu Natal, South Africa</w:t>
      </w:r>
      <w:r w:rsidRPr="00DA182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telephone +27 33 343 2229, </w:t>
      </w:r>
      <w:hyperlink r:id="rId9" w:history="1">
        <w:r w:rsidRPr="004D5949">
          <w:rPr>
            <w:rStyle w:val="Hyperlink"/>
            <w:rFonts w:asciiTheme="minorHAnsi" w:hAnsiTheme="minorHAnsi" w:cstheme="minorHAnsi"/>
            <w:sz w:val="22"/>
            <w:szCs w:val="22"/>
            <w:lang w:val="en-GB"/>
          </w:rPr>
          <w:t>www.</w:t>
        </w:r>
        <w:r>
          <w:rPr>
            <w:rStyle w:val="Hyperlink"/>
            <w:rFonts w:asciiTheme="minorHAnsi" w:hAnsiTheme="minorHAnsi" w:cstheme="minorHAnsi"/>
            <w:sz w:val="22"/>
            <w:szCs w:val="22"/>
            <w:lang w:val="en-GB"/>
          </w:rPr>
          <w:t>Contractor</w:t>
        </w:r>
        <w:r w:rsidRPr="004D5949">
          <w:rPr>
            <w:rStyle w:val="Hyperlink"/>
            <w:rFonts w:asciiTheme="minorHAnsi" w:hAnsiTheme="minorHAnsi" w:cstheme="minorHAnsi"/>
            <w:sz w:val="22"/>
            <w:szCs w:val="22"/>
            <w:lang w:val="en-GB"/>
          </w:rPr>
          <w:t>.co.za</w:t>
        </w:r>
      </w:hyperlink>
      <w:r>
        <w:rPr>
          <w:rFonts w:asciiTheme="minorHAnsi" w:hAnsiTheme="minorHAnsi" w:cstheme="minorHAnsi"/>
          <w:sz w:val="22"/>
          <w:szCs w:val="22"/>
          <w:lang w:val="en-GB"/>
        </w:rPr>
        <w:t xml:space="preserve"> </w:t>
      </w:r>
      <w:r w:rsidRPr="00DA182A">
        <w:rPr>
          <w:rFonts w:asciiTheme="minorHAnsi" w:hAnsiTheme="minorHAnsi" w:cstheme="minorHAnsi"/>
          <w:sz w:val="22"/>
          <w:szCs w:val="22"/>
          <w:lang w:val="en-GB"/>
        </w:rPr>
        <w:t xml:space="preserve">represented by its </w:t>
      </w:r>
      <w:r w:rsidRPr="00A0549C">
        <w:rPr>
          <w:rFonts w:asciiTheme="minorHAnsi" w:hAnsiTheme="minorHAnsi" w:cstheme="minorHAnsi"/>
          <w:b/>
          <w:bCs/>
          <w:sz w:val="22"/>
          <w:szCs w:val="22"/>
          <w:lang w:val="en-GB"/>
        </w:rPr>
        <w:t xml:space="preserve">Group </w:t>
      </w:r>
      <w:r w:rsidRPr="00DA182A">
        <w:rPr>
          <w:rFonts w:asciiTheme="minorHAnsi" w:hAnsiTheme="minorHAnsi" w:cstheme="minorHAnsi"/>
          <w:b/>
          <w:bCs/>
          <w:sz w:val="22"/>
          <w:szCs w:val="22"/>
          <w:lang w:val="en-GB"/>
        </w:rPr>
        <w:t xml:space="preserve">Director, </w:t>
      </w:r>
      <w:r>
        <w:rPr>
          <w:rFonts w:asciiTheme="minorHAnsi" w:hAnsiTheme="minorHAnsi" w:cstheme="minorHAnsi"/>
          <w:b/>
          <w:bCs/>
          <w:sz w:val="22"/>
          <w:szCs w:val="22"/>
          <w:lang w:val="en-GB"/>
        </w:rPr>
        <w:t>Mark Graham</w:t>
      </w:r>
      <w:r w:rsidRPr="00DA182A">
        <w:rPr>
          <w:rFonts w:asciiTheme="minorHAnsi" w:hAnsiTheme="minorHAnsi" w:cstheme="minorHAnsi"/>
          <w:sz w:val="22"/>
          <w:szCs w:val="22"/>
          <w:lang w:val="en-GB"/>
        </w:rPr>
        <w:t xml:space="preserve"> on the other hand.</w:t>
      </w:r>
    </w:p>
    <w:p w14:paraId="36A2AD28" w14:textId="77777777" w:rsidR="00F5425D" w:rsidRPr="00DA182A" w:rsidRDefault="00F5425D" w:rsidP="00F5425D">
      <w:pPr>
        <w:pStyle w:val="ListParagraph"/>
        <w:ind w:left="360"/>
        <w:jc w:val="both"/>
        <w:rPr>
          <w:rFonts w:asciiTheme="minorHAnsi" w:hAnsiTheme="minorHAnsi" w:cstheme="minorHAnsi"/>
          <w:b/>
          <w:sz w:val="22"/>
          <w:szCs w:val="22"/>
          <w:lang w:val="en-GB"/>
        </w:rPr>
      </w:pPr>
    </w:p>
    <w:p w14:paraId="19D9A190" w14:textId="77777777" w:rsidR="00F5425D" w:rsidRPr="00DA182A" w:rsidRDefault="00F5425D" w:rsidP="00F5425D">
      <w:pPr>
        <w:pStyle w:val="ListParagraph"/>
        <w:ind w:left="360"/>
        <w:jc w:val="both"/>
        <w:rPr>
          <w:rFonts w:asciiTheme="minorHAnsi" w:hAnsiTheme="minorHAnsi" w:cstheme="minorHAnsi"/>
          <w:sz w:val="22"/>
          <w:szCs w:val="22"/>
          <w:lang w:val="en-GB"/>
        </w:rPr>
      </w:pPr>
      <w:r w:rsidRPr="00DA182A">
        <w:rPr>
          <w:rFonts w:asciiTheme="minorHAnsi" w:hAnsiTheme="minorHAnsi" w:cstheme="minorHAnsi"/>
          <w:sz w:val="22"/>
          <w:szCs w:val="22"/>
          <w:lang w:val="en-GB"/>
        </w:rPr>
        <w:t>(</w:t>
      </w:r>
      <w:proofErr w:type="gramStart"/>
      <w:r>
        <w:rPr>
          <w:rFonts w:asciiTheme="minorHAnsi" w:hAnsiTheme="minorHAnsi" w:cstheme="minorHAnsi"/>
          <w:sz w:val="22"/>
          <w:szCs w:val="22"/>
          <w:lang w:val="en-GB"/>
        </w:rPr>
        <w:t>t</w:t>
      </w:r>
      <w:r w:rsidRPr="00DA182A">
        <w:rPr>
          <w:rFonts w:asciiTheme="minorHAnsi" w:hAnsiTheme="minorHAnsi" w:cstheme="minorHAnsi"/>
          <w:sz w:val="22"/>
          <w:szCs w:val="22"/>
          <w:lang w:val="en-GB"/>
        </w:rPr>
        <w:t>ogether</w:t>
      </w:r>
      <w:proofErr w:type="gramEnd"/>
      <w:r w:rsidRPr="00DA182A">
        <w:rPr>
          <w:rFonts w:asciiTheme="minorHAnsi" w:hAnsiTheme="minorHAnsi" w:cstheme="minorHAnsi"/>
          <w:sz w:val="22"/>
          <w:szCs w:val="22"/>
          <w:lang w:val="en-GB"/>
        </w:rPr>
        <w:t>, the “Parties”)</w:t>
      </w:r>
    </w:p>
    <w:p w14:paraId="4D17D679" w14:textId="77777777" w:rsidR="00F5425D" w:rsidRPr="00DA182A" w:rsidRDefault="00F5425D" w:rsidP="00F5425D">
      <w:pPr>
        <w:jc w:val="both"/>
        <w:rPr>
          <w:rFonts w:asciiTheme="minorHAnsi" w:hAnsiTheme="minorHAnsi" w:cstheme="minorHAnsi"/>
          <w:b/>
          <w:sz w:val="22"/>
          <w:szCs w:val="22"/>
          <w:lang w:val="en-GB"/>
        </w:rPr>
      </w:pPr>
    </w:p>
    <w:p w14:paraId="268BAC89" w14:textId="77777777" w:rsidR="00F5425D" w:rsidRPr="00DA182A" w:rsidRDefault="00F5425D" w:rsidP="00F5425D">
      <w:pPr>
        <w:jc w:val="both"/>
        <w:rPr>
          <w:rFonts w:asciiTheme="minorHAnsi" w:hAnsiTheme="minorHAnsi" w:cstheme="minorHAnsi"/>
          <w:b/>
          <w:sz w:val="22"/>
          <w:szCs w:val="22"/>
          <w:u w:val="single"/>
          <w:lang w:val="en-GB"/>
        </w:rPr>
      </w:pPr>
      <w:r w:rsidRPr="00DA182A">
        <w:rPr>
          <w:rFonts w:asciiTheme="minorHAnsi" w:hAnsiTheme="minorHAnsi" w:cstheme="minorHAnsi"/>
          <w:b/>
          <w:sz w:val="22"/>
          <w:szCs w:val="22"/>
          <w:u w:val="single"/>
          <w:lang w:val="en-GB"/>
        </w:rPr>
        <w:t>SCOPE OF WORK</w:t>
      </w:r>
    </w:p>
    <w:p w14:paraId="5766CFAC" w14:textId="77777777" w:rsidR="00F5425D" w:rsidRPr="00DA182A" w:rsidRDefault="00F5425D" w:rsidP="00F5425D">
      <w:pPr>
        <w:jc w:val="both"/>
        <w:rPr>
          <w:rFonts w:asciiTheme="minorHAnsi" w:hAnsiTheme="minorHAnsi" w:cstheme="minorHAnsi"/>
          <w:b/>
          <w:sz w:val="22"/>
          <w:szCs w:val="22"/>
          <w:u w:val="single"/>
          <w:lang w:val="en-GB"/>
        </w:rPr>
      </w:pPr>
    </w:p>
    <w:p w14:paraId="23125555" w14:textId="77777777" w:rsidR="00F5425D" w:rsidRDefault="00F5425D" w:rsidP="00F5425D">
      <w:pPr>
        <w:jc w:val="both"/>
        <w:rPr>
          <w:rFonts w:asciiTheme="minorHAnsi" w:eastAsia="Montserrat" w:hAnsiTheme="minorHAnsi" w:cstheme="minorHAnsi"/>
          <w:color w:val="000000"/>
          <w:sz w:val="22"/>
          <w:szCs w:val="22"/>
        </w:rPr>
      </w:pPr>
      <w:r w:rsidRPr="00DA182A">
        <w:rPr>
          <w:rFonts w:asciiTheme="minorHAnsi" w:eastAsia="Montserrat" w:hAnsiTheme="minorHAnsi" w:cstheme="minorHAnsi"/>
          <w:bCs/>
          <w:color w:val="000000"/>
          <w:sz w:val="22"/>
          <w:szCs w:val="22"/>
        </w:rPr>
        <w:t xml:space="preserve">The </w:t>
      </w:r>
      <w:r w:rsidRPr="00DA182A">
        <w:rPr>
          <w:rFonts w:asciiTheme="minorHAnsi" w:eastAsia="Montserrat" w:hAnsiTheme="minorHAnsi" w:cstheme="minorHAnsi"/>
          <w:b/>
          <w:color w:val="000000"/>
          <w:sz w:val="22"/>
          <w:szCs w:val="22"/>
        </w:rPr>
        <w:t xml:space="preserve">Company </w:t>
      </w:r>
      <w:r w:rsidRPr="00DA182A">
        <w:rPr>
          <w:rFonts w:asciiTheme="minorHAnsi" w:eastAsia="Montserrat" w:hAnsiTheme="minorHAnsi" w:cstheme="minorHAnsi"/>
          <w:color w:val="000000"/>
          <w:sz w:val="22"/>
          <w:szCs w:val="22"/>
        </w:rPr>
        <w:t xml:space="preserve">has chosen to engage the Contractor to Provide </w:t>
      </w:r>
      <w:r>
        <w:rPr>
          <w:rFonts w:asciiTheme="minorHAnsi" w:eastAsia="Montserrat" w:hAnsiTheme="minorHAnsi" w:cstheme="minorHAnsi"/>
          <w:color w:val="000000"/>
          <w:sz w:val="22"/>
          <w:szCs w:val="22"/>
        </w:rPr>
        <w:t>professional services to conclude Phase 1 of the Legacy Tailings Management and River Rehabilitation Programme</w:t>
      </w:r>
      <w:r>
        <w:rPr>
          <w:rFonts w:asciiTheme="minorHAnsi" w:eastAsia="Montserrat" w:hAnsiTheme="minorHAnsi" w:cstheme="minorHAnsi"/>
          <w:color w:val="000000"/>
          <w:sz w:val="22"/>
          <w:szCs w:val="22"/>
        </w:rPr>
        <w:t>.</w:t>
      </w:r>
    </w:p>
    <w:p w14:paraId="1E39D367" w14:textId="11605C39" w:rsidR="00F5425D" w:rsidRPr="00DA182A" w:rsidRDefault="00F5425D" w:rsidP="00F5425D">
      <w:pPr>
        <w:jc w:val="both"/>
        <w:rPr>
          <w:rFonts w:asciiTheme="minorHAnsi" w:hAnsiTheme="minorHAnsi" w:cstheme="minorHAnsi"/>
          <w:sz w:val="22"/>
          <w:szCs w:val="22"/>
        </w:rPr>
      </w:pPr>
      <w:r>
        <w:rPr>
          <w:rFonts w:asciiTheme="minorHAnsi" w:eastAsia="Montserrat" w:hAnsiTheme="minorHAnsi" w:cstheme="minorHAnsi"/>
          <w:color w:val="000000"/>
          <w:sz w:val="22"/>
          <w:szCs w:val="22"/>
        </w:rPr>
        <w:t xml:space="preserve"> </w:t>
      </w:r>
    </w:p>
    <w:p w14:paraId="2B6FC8B2" w14:textId="77777777" w:rsidR="00F5425D" w:rsidRPr="00DA182A" w:rsidRDefault="00F5425D" w:rsidP="00F5425D">
      <w:pPr>
        <w:pBdr>
          <w:top w:val="nil"/>
          <w:left w:val="nil"/>
          <w:bottom w:val="nil"/>
          <w:right w:val="nil"/>
          <w:between w:val="nil"/>
        </w:pBdr>
        <w:jc w:val="both"/>
        <w:rPr>
          <w:rFonts w:asciiTheme="minorHAnsi" w:eastAsia="Montserrat" w:hAnsiTheme="minorHAnsi" w:cstheme="minorHAnsi"/>
          <w:color w:val="000000"/>
          <w:sz w:val="22"/>
          <w:szCs w:val="22"/>
        </w:rPr>
      </w:pPr>
      <w:r w:rsidRPr="00DA182A">
        <w:rPr>
          <w:rFonts w:asciiTheme="minorHAnsi" w:eastAsia="Montserrat" w:hAnsiTheme="minorHAnsi" w:cstheme="minorHAnsi"/>
          <w:b/>
          <w:bCs/>
          <w:color w:val="000000"/>
          <w:sz w:val="22"/>
          <w:szCs w:val="22"/>
        </w:rPr>
        <w:t xml:space="preserve">The Contractor </w:t>
      </w:r>
      <w:r w:rsidRPr="00DA182A">
        <w:rPr>
          <w:rFonts w:asciiTheme="minorHAnsi" w:eastAsia="Montserrat" w:hAnsiTheme="minorHAnsi" w:cstheme="minorHAnsi"/>
          <w:color w:val="000000"/>
          <w:sz w:val="22"/>
          <w:szCs w:val="22"/>
        </w:rPr>
        <w:t>in</w:t>
      </w:r>
      <w:r w:rsidRPr="00DA182A">
        <w:rPr>
          <w:rFonts w:asciiTheme="minorHAnsi" w:eastAsia="Montserrat" w:hAnsiTheme="minorHAnsi" w:cstheme="minorHAnsi"/>
          <w:b/>
          <w:bCs/>
          <w:color w:val="000000"/>
          <w:sz w:val="22"/>
          <w:szCs w:val="22"/>
        </w:rPr>
        <w:t xml:space="preserve"> </w:t>
      </w:r>
      <w:r w:rsidRPr="00DA182A">
        <w:rPr>
          <w:rFonts w:asciiTheme="minorHAnsi" w:eastAsia="Montserrat" w:hAnsiTheme="minorHAnsi" w:cstheme="minorHAnsi"/>
          <w:color w:val="000000"/>
          <w:sz w:val="22"/>
          <w:szCs w:val="22"/>
        </w:rPr>
        <w:t xml:space="preserve">performing the services outlined in the Conditions of Contract is an experienced service provider and has the qualities, reputation, methodology, and proven expertise in the field necessary to perform the Services in accordance with the terms and conditions set out in the Conditions of Contract. </w:t>
      </w:r>
    </w:p>
    <w:p w14:paraId="7A7329EE" w14:textId="77777777" w:rsidR="00F5425D" w:rsidRPr="00DA182A" w:rsidRDefault="00F5425D" w:rsidP="00F5425D">
      <w:pPr>
        <w:rPr>
          <w:rFonts w:asciiTheme="minorHAnsi" w:hAnsiTheme="minorHAnsi" w:cstheme="minorHAnsi"/>
          <w:sz w:val="22"/>
          <w:szCs w:val="22"/>
          <w:lang w:val="en-GB"/>
        </w:rPr>
      </w:pPr>
    </w:p>
    <w:p w14:paraId="2F1C846D" w14:textId="77777777" w:rsidR="00F5425D" w:rsidRPr="00DA182A" w:rsidRDefault="00F5425D" w:rsidP="00F5425D">
      <w:pPr>
        <w:rPr>
          <w:rFonts w:asciiTheme="minorHAnsi" w:hAnsiTheme="minorHAnsi" w:cstheme="minorHAnsi"/>
          <w:sz w:val="22"/>
          <w:szCs w:val="22"/>
          <w:lang w:val="en-GB"/>
        </w:rPr>
      </w:pPr>
    </w:p>
    <w:p w14:paraId="741111E7" w14:textId="77777777" w:rsidR="00F5425D" w:rsidRPr="00DA182A" w:rsidRDefault="00F5425D" w:rsidP="00F5425D">
      <w:pPr>
        <w:rPr>
          <w:rFonts w:asciiTheme="minorHAnsi" w:hAnsiTheme="minorHAnsi" w:cstheme="minorHAnsi"/>
          <w:b/>
          <w:sz w:val="22"/>
          <w:szCs w:val="22"/>
          <w:u w:val="single"/>
        </w:rPr>
      </w:pPr>
      <w:r w:rsidRPr="00DA182A">
        <w:rPr>
          <w:rFonts w:asciiTheme="minorHAnsi" w:hAnsiTheme="minorHAnsi" w:cstheme="minorHAnsi"/>
          <w:b/>
          <w:sz w:val="22"/>
          <w:szCs w:val="22"/>
          <w:u w:val="single"/>
        </w:rPr>
        <w:t>GOVERNING LAW AND DISPUTE RESOLUTION</w:t>
      </w:r>
    </w:p>
    <w:p w14:paraId="4DE8AF9F" w14:textId="77777777" w:rsidR="00F5425D" w:rsidRPr="00DA182A" w:rsidRDefault="00F5425D" w:rsidP="00F5425D">
      <w:pPr>
        <w:rPr>
          <w:rFonts w:asciiTheme="minorHAnsi" w:hAnsiTheme="minorHAnsi" w:cstheme="minorHAnsi"/>
          <w:sz w:val="22"/>
          <w:szCs w:val="22"/>
          <w:lang w:val="en-GB"/>
        </w:rPr>
      </w:pPr>
    </w:p>
    <w:p w14:paraId="72A64565" w14:textId="77777777" w:rsidR="00F5425D" w:rsidRPr="00DA182A" w:rsidRDefault="00F5425D" w:rsidP="00F5425D">
      <w:pPr>
        <w:jc w:val="both"/>
        <w:rPr>
          <w:rFonts w:asciiTheme="minorHAnsi" w:hAnsiTheme="minorHAnsi" w:cstheme="minorHAnsi"/>
          <w:sz w:val="22"/>
          <w:szCs w:val="22"/>
          <w:lang w:val="en-GB"/>
        </w:rPr>
      </w:pPr>
      <w:r w:rsidRPr="00DA182A">
        <w:rPr>
          <w:rFonts w:asciiTheme="minorHAnsi" w:hAnsiTheme="minorHAnsi" w:cstheme="minorHAnsi"/>
          <w:sz w:val="22"/>
          <w:szCs w:val="22"/>
          <w:lang w:val="en-GB"/>
        </w:rPr>
        <w:t xml:space="preserve">The Contract shall be governed, </w:t>
      </w:r>
      <w:proofErr w:type="gramStart"/>
      <w:r w:rsidRPr="00DA182A">
        <w:rPr>
          <w:rFonts w:asciiTheme="minorHAnsi" w:hAnsiTheme="minorHAnsi" w:cstheme="minorHAnsi"/>
          <w:sz w:val="22"/>
          <w:szCs w:val="22"/>
          <w:lang w:val="en-GB"/>
        </w:rPr>
        <w:t>construed</w:t>
      </w:r>
      <w:proofErr w:type="gramEnd"/>
      <w:r w:rsidRPr="00DA182A">
        <w:rPr>
          <w:rFonts w:asciiTheme="minorHAnsi" w:hAnsiTheme="minorHAnsi" w:cstheme="minorHAnsi"/>
          <w:sz w:val="22"/>
          <w:szCs w:val="22"/>
          <w:lang w:val="en-GB"/>
        </w:rPr>
        <w:t xml:space="preserve"> and interpreted in accordance with the law of Rwanda. Any dispute arising from this Contract shall be settled amicably and failure to reach an amicable settlement shall result in the implementation of Section “</w:t>
      </w:r>
      <w:r>
        <w:rPr>
          <w:rFonts w:asciiTheme="minorHAnsi" w:hAnsiTheme="minorHAnsi" w:cstheme="minorHAnsi"/>
          <w:sz w:val="22"/>
          <w:szCs w:val="22"/>
          <w:lang w:val="en-GB"/>
        </w:rPr>
        <w:t>B</w:t>
      </w:r>
      <w:r w:rsidRPr="00DA182A">
        <w:rPr>
          <w:rFonts w:asciiTheme="minorHAnsi" w:hAnsiTheme="minorHAnsi" w:cstheme="minorHAnsi"/>
          <w:sz w:val="22"/>
          <w:szCs w:val="22"/>
          <w:lang w:val="en-GB"/>
        </w:rPr>
        <w:t>” clause 1</w:t>
      </w:r>
      <w:r>
        <w:rPr>
          <w:rFonts w:asciiTheme="minorHAnsi" w:hAnsiTheme="minorHAnsi" w:cstheme="minorHAnsi"/>
          <w:sz w:val="22"/>
          <w:szCs w:val="22"/>
          <w:lang w:val="en-GB"/>
        </w:rPr>
        <w:t>3</w:t>
      </w:r>
      <w:r w:rsidRPr="00DA182A">
        <w:rPr>
          <w:rFonts w:asciiTheme="minorHAnsi" w:hAnsiTheme="minorHAnsi" w:cstheme="minorHAnsi"/>
          <w:sz w:val="22"/>
          <w:szCs w:val="22"/>
          <w:lang w:val="en-GB"/>
        </w:rPr>
        <w:t xml:space="preserve"> of the Conditions of Contract. </w:t>
      </w:r>
    </w:p>
    <w:p w14:paraId="5E8F70F0" w14:textId="77777777" w:rsidR="00F5425D" w:rsidRDefault="00F5425D" w:rsidP="00F5425D">
      <w:pPr>
        <w:rPr>
          <w:rFonts w:asciiTheme="minorHAnsi" w:hAnsiTheme="minorHAnsi" w:cstheme="minorHAnsi"/>
          <w:sz w:val="22"/>
          <w:szCs w:val="22"/>
        </w:rPr>
      </w:pPr>
    </w:p>
    <w:p w14:paraId="3FEC9B67" w14:textId="77777777" w:rsidR="00F5425D" w:rsidRDefault="00F5425D" w:rsidP="00F5425D">
      <w:pPr>
        <w:rPr>
          <w:rFonts w:asciiTheme="minorHAnsi" w:hAnsiTheme="minorHAnsi" w:cstheme="minorHAnsi"/>
          <w:sz w:val="22"/>
          <w:szCs w:val="22"/>
        </w:rPr>
      </w:pPr>
      <w:r w:rsidRPr="00042201">
        <w:rPr>
          <w:rFonts w:asciiTheme="minorHAnsi" w:hAnsiTheme="minorHAnsi" w:cstheme="minorHAnsi"/>
          <w:sz w:val="22"/>
          <w:szCs w:val="22"/>
        </w:rPr>
        <w:t>Notwithstanding the date of signature hereof, the Contract is deemed to have come into operation</w:t>
      </w:r>
    </w:p>
    <w:p w14:paraId="73128DB0" w14:textId="77777777" w:rsidR="00F5425D" w:rsidRPr="00042201" w:rsidRDefault="00F5425D" w:rsidP="00F5425D">
      <w:pPr>
        <w:rPr>
          <w:rFonts w:asciiTheme="minorHAnsi" w:hAnsiTheme="minorHAnsi" w:cstheme="minorHAnsi"/>
          <w:sz w:val="22"/>
          <w:szCs w:val="22"/>
        </w:rPr>
      </w:pPr>
      <w:r>
        <w:rPr>
          <w:rFonts w:asciiTheme="minorHAnsi" w:hAnsiTheme="minorHAnsi" w:cstheme="minorHAnsi"/>
          <w:sz w:val="22"/>
          <w:szCs w:val="22"/>
        </w:rPr>
        <w:t xml:space="preserve">With the placement of a Letter of Intent by the Company and dated 23 September 2024. </w:t>
      </w:r>
    </w:p>
    <w:p w14:paraId="29D29FE3" w14:textId="77777777" w:rsidR="00F5425D" w:rsidRPr="00DA182A" w:rsidRDefault="00F5425D" w:rsidP="00F5425D">
      <w:pPr>
        <w:rPr>
          <w:rFonts w:asciiTheme="minorHAnsi" w:hAnsiTheme="minorHAnsi" w:cstheme="minorHAnsi"/>
          <w:sz w:val="22"/>
          <w:szCs w:val="22"/>
          <w:lang w:val="en-GB"/>
        </w:rPr>
      </w:pPr>
    </w:p>
    <w:p w14:paraId="104C8030" w14:textId="77777777" w:rsidR="00F5425D" w:rsidRDefault="00F5425D" w:rsidP="00F5425D">
      <w:pPr>
        <w:rPr>
          <w:rFonts w:asciiTheme="minorHAnsi" w:hAnsiTheme="minorHAnsi" w:cstheme="minorHAnsi"/>
          <w:sz w:val="22"/>
          <w:szCs w:val="22"/>
          <w:lang w:val="en-GB"/>
        </w:rPr>
      </w:pPr>
    </w:p>
    <w:p w14:paraId="61DE782B" w14:textId="77777777" w:rsidR="00F5425D" w:rsidRDefault="00F5425D" w:rsidP="00F5425D">
      <w:pPr>
        <w:rPr>
          <w:rFonts w:asciiTheme="minorHAnsi" w:hAnsiTheme="minorHAnsi" w:cstheme="minorHAnsi"/>
          <w:sz w:val="22"/>
          <w:szCs w:val="22"/>
          <w:lang w:val="en-GB"/>
        </w:rPr>
      </w:pPr>
    </w:p>
    <w:p w14:paraId="2EB4F572" w14:textId="77777777" w:rsidR="00F5425D" w:rsidRDefault="00F5425D" w:rsidP="00F5425D">
      <w:pPr>
        <w:rPr>
          <w:rFonts w:asciiTheme="minorHAnsi" w:hAnsiTheme="minorHAnsi" w:cstheme="minorHAnsi"/>
          <w:sz w:val="22"/>
          <w:szCs w:val="22"/>
          <w:lang w:val="en-GB"/>
        </w:rPr>
      </w:pPr>
    </w:p>
    <w:p w14:paraId="6F38D880" w14:textId="77777777" w:rsidR="00F5425D" w:rsidRDefault="00F5425D" w:rsidP="00F5425D">
      <w:pPr>
        <w:rPr>
          <w:rFonts w:asciiTheme="minorHAnsi" w:hAnsiTheme="minorHAnsi" w:cstheme="minorHAnsi"/>
          <w:sz w:val="22"/>
          <w:szCs w:val="22"/>
          <w:lang w:val="en-GB"/>
        </w:rPr>
      </w:pPr>
    </w:p>
    <w:p w14:paraId="72D68847" w14:textId="77777777" w:rsidR="00F5425D" w:rsidRDefault="00F5425D" w:rsidP="00F5425D">
      <w:pPr>
        <w:rPr>
          <w:rFonts w:asciiTheme="minorHAnsi" w:hAnsiTheme="minorHAnsi" w:cstheme="minorHAnsi"/>
          <w:sz w:val="22"/>
          <w:szCs w:val="22"/>
          <w:lang w:val="en-GB"/>
        </w:rPr>
      </w:pPr>
    </w:p>
    <w:p w14:paraId="2B370DA5" w14:textId="77777777" w:rsidR="00F5425D" w:rsidRDefault="00F5425D" w:rsidP="00F5425D">
      <w:pPr>
        <w:rPr>
          <w:rFonts w:asciiTheme="minorHAnsi" w:hAnsiTheme="minorHAnsi" w:cstheme="minorHAnsi"/>
          <w:sz w:val="22"/>
          <w:szCs w:val="22"/>
          <w:lang w:val="en-GB"/>
        </w:rPr>
      </w:pPr>
    </w:p>
    <w:p w14:paraId="7A134489" w14:textId="77777777" w:rsidR="00F5425D" w:rsidRDefault="00F5425D" w:rsidP="00F5425D">
      <w:pPr>
        <w:rPr>
          <w:rFonts w:asciiTheme="minorHAnsi" w:hAnsiTheme="minorHAnsi" w:cstheme="minorHAnsi"/>
          <w:sz w:val="22"/>
          <w:szCs w:val="22"/>
          <w:lang w:val="en-GB"/>
        </w:rPr>
      </w:pPr>
    </w:p>
    <w:p w14:paraId="5039348E" w14:textId="77777777" w:rsidR="00F5425D" w:rsidRDefault="00F5425D" w:rsidP="00F5425D">
      <w:pPr>
        <w:rPr>
          <w:rFonts w:asciiTheme="minorHAnsi" w:hAnsiTheme="minorHAnsi" w:cstheme="minorHAnsi"/>
          <w:sz w:val="22"/>
          <w:szCs w:val="22"/>
          <w:lang w:val="en-GB"/>
        </w:rPr>
      </w:pPr>
    </w:p>
    <w:p w14:paraId="3DA1FDEF" w14:textId="77777777" w:rsidR="00F5425D" w:rsidRPr="00DA182A" w:rsidRDefault="00F5425D" w:rsidP="00F5425D">
      <w:pPr>
        <w:rPr>
          <w:rFonts w:asciiTheme="minorHAnsi" w:hAnsiTheme="minorHAnsi" w:cstheme="minorHAnsi"/>
          <w:sz w:val="22"/>
          <w:szCs w:val="22"/>
          <w:lang w:val="en-GB"/>
        </w:rPr>
      </w:pPr>
    </w:p>
    <w:p w14:paraId="0A978535" w14:textId="77777777" w:rsidR="00F5425D" w:rsidRPr="00DA182A" w:rsidRDefault="00F5425D" w:rsidP="00F5425D">
      <w:pPr>
        <w:rPr>
          <w:rFonts w:asciiTheme="minorHAnsi" w:hAnsiTheme="minorHAnsi" w:cstheme="minorHAnsi"/>
          <w:b/>
          <w:bCs/>
          <w:sz w:val="22"/>
          <w:szCs w:val="22"/>
          <w:lang w:val="en-GB"/>
        </w:rPr>
      </w:pPr>
    </w:p>
    <w:p w14:paraId="47280362" w14:textId="77777777" w:rsidR="00DB0897" w:rsidRDefault="00DB0897" w:rsidP="00F5425D">
      <w:pPr>
        <w:rPr>
          <w:rFonts w:asciiTheme="minorHAnsi" w:hAnsiTheme="minorHAnsi" w:cstheme="minorHAnsi"/>
          <w:b/>
          <w:bCs/>
          <w:sz w:val="22"/>
          <w:szCs w:val="22"/>
          <w:lang w:val="en-GB"/>
        </w:rPr>
      </w:pPr>
    </w:p>
    <w:p w14:paraId="31D37B11" w14:textId="77777777" w:rsidR="00DB0897" w:rsidRDefault="00DB0897" w:rsidP="00F5425D">
      <w:pPr>
        <w:rPr>
          <w:rFonts w:asciiTheme="minorHAnsi" w:hAnsiTheme="minorHAnsi" w:cstheme="minorHAnsi"/>
          <w:b/>
          <w:bCs/>
          <w:sz w:val="22"/>
          <w:szCs w:val="22"/>
          <w:lang w:val="en-GB"/>
        </w:rPr>
      </w:pPr>
    </w:p>
    <w:p w14:paraId="71DDEB63" w14:textId="6516AC0E" w:rsidR="00F5425D" w:rsidRPr="00DA182A" w:rsidRDefault="00F5425D" w:rsidP="00F5425D">
      <w:pPr>
        <w:rPr>
          <w:rFonts w:asciiTheme="minorHAnsi" w:hAnsiTheme="minorHAnsi" w:cstheme="minorHAnsi"/>
          <w:b/>
          <w:bCs/>
          <w:sz w:val="22"/>
          <w:szCs w:val="22"/>
          <w:lang w:val="en-GB"/>
        </w:rPr>
      </w:pPr>
      <w:r>
        <w:rPr>
          <w:rFonts w:asciiTheme="minorHAnsi" w:hAnsiTheme="minorHAnsi" w:cstheme="minorHAnsi"/>
          <w:b/>
          <w:bCs/>
          <w:sz w:val="22"/>
          <w:szCs w:val="22"/>
          <w:lang w:val="en-GB"/>
        </w:rPr>
        <w:t>RUTONGO</w:t>
      </w:r>
      <w:r w:rsidRPr="00DA182A">
        <w:rPr>
          <w:rFonts w:asciiTheme="minorHAnsi" w:hAnsiTheme="minorHAnsi" w:cstheme="minorHAnsi"/>
          <w:b/>
          <w:bCs/>
          <w:sz w:val="22"/>
          <w:szCs w:val="22"/>
          <w:lang w:val="en-GB"/>
        </w:rPr>
        <w:t xml:space="preserve"> MINE</w:t>
      </w:r>
      <w:r>
        <w:rPr>
          <w:rFonts w:asciiTheme="minorHAnsi" w:hAnsiTheme="minorHAnsi" w:cstheme="minorHAnsi"/>
          <w:b/>
          <w:bCs/>
          <w:sz w:val="22"/>
          <w:szCs w:val="22"/>
          <w:lang w:val="en-GB"/>
        </w:rPr>
        <w:t>S</w:t>
      </w:r>
      <w:r w:rsidRPr="00DA182A">
        <w:rPr>
          <w:rFonts w:asciiTheme="minorHAnsi" w:hAnsiTheme="minorHAnsi" w:cstheme="minorHAnsi"/>
          <w:b/>
          <w:bCs/>
          <w:sz w:val="22"/>
          <w:szCs w:val="22"/>
          <w:lang w:val="en-GB"/>
        </w:rPr>
        <w:t xml:space="preserve"> LTD </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699C2A73"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ab/>
      </w:r>
    </w:p>
    <w:p w14:paraId="271576CA" w14:textId="77777777" w:rsidR="00F5425D" w:rsidRPr="00DA182A" w:rsidRDefault="00F5425D" w:rsidP="00F5425D">
      <w:pPr>
        <w:rPr>
          <w:rFonts w:asciiTheme="minorHAnsi" w:hAnsiTheme="minorHAnsi" w:cstheme="minorHAnsi"/>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p>
    <w:p w14:paraId="7D7AE444"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NAME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NAME </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NAME</w:t>
      </w:r>
    </w:p>
    <w:p w14:paraId="6E941071" w14:textId="77777777" w:rsidR="00F5425D" w:rsidRPr="00DA182A" w:rsidRDefault="00F5425D" w:rsidP="00F5425D">
      <w:pPr>
        <w:rPr>
          <w:rFonts w:asciiTheme="minorHAnsi" w:hAnsiTheme="minorHAnsi" w:cstheme="minorHAnsi"/>
          <w:b/>
          <w:bCs/>
          <w:sz w:val="22"/>
          <w:szCs w:val="22"/>
          <w:lang w:val="en-GB"/>
        </w:rPr>
      </w:pPr>
    </w:p>
    <w:p w14:paraId="4147B61D" w14:textId="77777777" w:rsidR="00F5425D" w:rsidRPr="00DA182A" w:rsidRDefault="00F5425D" w:rsidP="00F5425D">
      <w:pPr>
        <w:rPr>
          <w:rFonts w:asciiTheme="minorHAnsi" w:hAnsiTheme="minorHAnsi" w:cstheme="minorHAnsi"/>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p>
    <w:p w14:paraId="77224222"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SIGNATURE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SIGNATURE </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SIGNATURE  </w:t>
      </w:r>
    </w:p>
    <w:p w14:paraId="78501D1E" w14:textId="77777777" w:rsidR="00F5425D" w:rsidRPr="00DA182A" w:rsidRDefault="00F5425D" w:rsidP="00F5425D">
      <w:pPr>
        <w:rPr>
          <w:rFonts w:asciiTheme="minorHAnsi" w:hAnsiTheme="minorHAnsi" w:cstheme="minorHAnsi"/>
          <w:b/>
          <w:bCs/>
          <w:sz w:val="22"/>
          <w:szCs w:val="22"/>
          <w:lang w:val="en-GB"/>
        </w:rPr>
      </w:pPr>
    </w:p>
    <w:p w14:paraId="3479F106"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w:t>
      </w:r>
      <w:r w:rsidRPr="00DA182A">
        <w:rPr>
          <w:rFonts w:asciiTheme="minorHAnsi" w:hAnsiTheme="minorHAnsi" w:cstheme="minorHAnsi"/>
          <w:b/>
          <w:bCs/>
          <w:sz w:val="22"/>
          <w:szCs w:val="22"/>
          <w:lang w:val="en-GB"/>
        </w:rPr>
        <w:tab/>
        <w:t>…………………………………</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w:t>
      </w:r>
    </w:p>
    <w:p w14:paraId="45204706"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DESIGNATION</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DESIGNATION</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DESIGNATION</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025194D7"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p>
    <w:p w14:paraId="0EC79F8D" w14:textId="77777777" w:rsidR="00F5425D" w:rsidRPr="00DA182A" w:rsidRDefault="00F5425D" w:rsidP="00F5425D">
      <w:pPr>
        <w:rPr>
          <w:rFonts w:asciiTheme="minorHAnsi" w:hAnsiTheme="minorHAnsi" w:cstheme="minorHAnsi"/>
          <w:sz w:val="22"/>
          <w:szCs w:val="22"/>
          <w:lang w:val="en-GB"/>
        </w:rPr>
      </w:pPr>
      <w:r w:rsidRPr="00DA182A">
        <w:rPr>
          <w:rFonts w:asciiTheme="minorHAnsi" w:hAnsiTheme="minorHAnsi" w:cstheme="minorHAnsi"/>
          <w:b/>
          <w:bCs/>
          <w:sz w:val="22"/>
          <w:szCs w:val="22"/>
          <w:lang w:val="en-GB"/>
        </w:rPr>
        <w:t>DATE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b/>
          <w:bCs/>
          <w:sz w:val="22"/>
          <w:szCs w:val="22"/>
          <w:lang w:val="en-GB"/>
        </w:rPr>
        <w:t>DATE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DATE</w:t>
      </w:r>
    </w:p>
    <w:p w14:paraId="1B40947B" w14:textId="77777777" w:rsidR="00F5425D" w:rsidRPr="00DA182A" w:rsidRDefault="00F5425D" w:rsidP="00F5425D">
      <w:pPr>
        <w:rPr>
          <w:rFonts w:asciiTheme="minorHAnsi" w:hAnsiTheme="minorHAnsi" w:cstheme="minorHAnsi"/>
          <w:sz w:val="22"/>
          <w:szCs w:val="22"/>
        </w:rPr>
      </w:pPr>
    </w:p>
    <w:p w14:paraId="178CFC44" w14:textId="77777777" w:rsidR="00F5425D" w:rsidRPr="00DA182A" w:rsidRDefault="00F5425D" w:rsidP="00F5425D">
      <w:pPr>
        <w:rPr>
          <w:rFonts w:asciiTheme="minorHAnsi" w:hAnsiTheme="minorHAnsi" w:cstheme="minorHAnsi"/>
          <w:sz w:val="22"/>
          <w:szCs w:val="22"/>
        </w:rPr>
      </w:pPr>
    </w:p>
    <w:p w14:paraId="16B67E6B" w14:textId="77777777" w:rsidR="00F5425D" w:rsidRPr="00DA182A" w:rsidRDefault="00F5425D" w:rsidP="00F5425D">
      <w:pPr>
        <w:rPr>
          <w:rFonts w:asciiTheme="minorHAnsi" w:hAnsiTheme="minorHAnsi" w:cstheme="minorHAnsi"/>
          <w:sz w:val="22"/>
          <w:szCs w:val="22"/>
        </w:rPr>
      </w:pPr>
    </w:p>
    <w:p w14:paraId="721C8DCF" w14:textId="77777777" w:rsidR="00F5425D" w:rsidRPr="00DA182A" w:rsidRDefault="00F5425D" w:rsidP="00F5425D">
      <w:pPr>
        <w:rPr>
          <w:rFonts w:asciiTheme="minorHAnsi" w:hAnsiTheme="minorHAnsi" w:cstheme="minorHAnsi"/>
          <w:sz w:val="22"/>
          <w:szCs w:val="22"/>
          <w:lang w:val="en-GB"/>
        </w:rPr>
      </w:pP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4C792E37" w14:textId="77777777" w:rsidR="00F5425D" w:rsidRPr="00DA182A" w:rsidRDefault="00F5425D" w:rsidP="00F5425D">
      <w:pPr>
        <w:rPr>
          <w:rFonts w:asciiTheme="minorHAnsi" w:hAnsiTheme="minorHAnsi" w:cstheme="minorHAnsi"/>
          <w:b/>
          <w:bCs/>
          <w:sz w:val="22"/>
          <w:szCs w:val="22"/>
          <w:lang w:val="en-GB"/>
        </w:rPr>
      </w:pPr>
      <w:r>
        <w:rPr>
          <w:rFonts w:asciiTheme="minorHAnsi" w:hAnsiTheme="minorHAnsi" w:cstheme="minorHAnsi"/>
          <w:b/>
          <w:bCs/>
          <w:sz w:val="22"/>
          <w:szCs w:val="22"/>
          <w:lang w:val="en-GB"/>
        </w:rPr>
        <w:t xml:space="preserve">GROUND TRUTH ENVIRONMENT AND ENGINEERING </w:t>
      </w:r>
    </w:p>
    <w:p w14:paraId="5FEEE319"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6A8B1E3B" w14:textId="77777777" w:rsidR="00F5425D" w:rsidRPr="00DA182A" w:rsidRDefault="00F5425D" w:rsidP="00F5425D">
      <w:pPr>
        <w:rPr>
          <w:rFonts w:asciiTheme="minorHAnsi" w:hAnsiTheme="minorHAnsi" w:cstheme="minorHAnsi"/>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p>
    <w:p w14:paraId="7613A9B4"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NAME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NAME </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6B624A49" w14:textId="77777777" w:rsidR="00F5425D" w:rsidRPr="00DA182A" w:rsidRDefault="00F5425D" w:rsidP="00F5425D">
      <w:pPr>
        <w:rPr>
          <w:rFonts w:asciiTheme="minorHAnsi" w:hAnsiTheme="minorHAnsi" w:cstheme="minorHAnsi"/>
          <w:b/>
          <w:bCs/>
          <w:sz w:val="22"/>
          <w:szCs w:val="22"/>
          <w:lang w:val="en-GB"/>
        </w:rPr>
      </w:pPr>
    </w:p>
    <w:p w14:paraId="34C8C1F0" w14:textId="77777777" w:rsidR="00F5425D" w:rsidRPr="00DA182A" w:rsidRDefault="00F5425D" w:rsidP="00F5425D">
      <w:pPr>
        <w:rPr>
          <w:rFonts w:asciiTheme="minorHAnsi" w:hAnsiTheme="minorHAnsi" w:cstheme="minorHAnsi"/>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p>
    <w:p w14:paraId="14C4F1ED"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SIGNATURE</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SIGNATURE </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 xml:space="preserve">  </w:t>
      </w:r>
    </w:p>
    <w:p w14:paraId="6281CD7D" w14:textId="77777777" w:rsidR="00F5425D" w:rsidRPr="00DA182A" w:rsidRDefault="00F5425D" w:rsidP="00F5425D">
      <w:pPr>
        <w:rPr>
          <w:rFonts w:asciiTheme="minorHAnsi" w:hAnsiTheme="minorHAnsi" w:cstheme="minorHAnsi"/>
          <w:b/>
          <w:bCs/>
          <w:sz w:val="22"/>
          <w:szCs w:val="22"/>
          <w:lang w:val="en-GB"/>
        </w:rPr>
      </w:pPr>
    </w:p>
    <w:p w14:paraId="28B51DB0"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4740A448"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b/>
          <w:bCs/>
          <w:sz w:val="22"/>
          <w:szCs w:val="22"/>
          <w:lang w:val="en-GB"/>
        </w:rPr>
        <w:t>DESIGNATION</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t>DESIGNATION</w:t>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r w:rsidRPr="00DA182A">
        <w:rPr>
          <w:rFonts w:asciiTheme="minorHAnsi" w:hAnsiTheme="minorHAnsi" w:cstheme="minorHAnsi"/>
          <w:b/>
          <w:bCs/>
          <w:sz w:val="22"/>
          <w:szCs w:val="22"/>
          <w:lang w:val="en-GB"/>
        </w:rPr>
        <w:tab/>
      </w:r>
    </w:p>
    <w:p w14:paraId="15EB329A" w14:textId="77777777" w:rsidR="00F5425D" w:rsidRPr="00DA182A" w:rsidRDefault="00F5425D" w:rsidP="00F5425D">
      <w:pPr>
        <w:rPr>
          <w:rFonts w:asciiTheme="minorHAnsi" w:hAnsiTheme="minorHAnsi" w:cstheme="minorHAnsi"/>
          <w:b/>
          <w:bCs/>
          <w:sz w:val="22"/>
          <w:szCs w:val="22"/>
          <w:lang w:val="en-GB"/>
        </w:rPr>
      </w:pPr>
      <w:r w:rsidRPr="00DA182A">
        <w:rPr>
          <w:rFonts w:asciiTheme="minorHAnsi" w:hAnsiTheme="minorHAnsi" w:cstheme="minorHAnsi"/>
          <w:sz w:val="22"/>
          <w:szCs w:val="22"/>
          <w:lang w:val="en-GB"/>
        </w:rPr>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t>………………………………….</w:t>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r w:rsidRPr="00DA182A">
        <w:rPr>
          <w:rFonts w:asciiTheme="minorHAnsi" w:hAnsiTheme="minorHAnsi" w:cstheme="minorHAnsi"/>
          <w:sz w:val="22"/>
          <w:szCs w:val="22"/>
          <w:lang w:val="en-GB"/>
        </w:rPr>
        <w:tab/>
      </w:r>
    </w:p>
    <w:p w14:paraId="7B010C9E" w14:textId="1EF849AC" w:rsidR="00F5425D" w:rsidRPr="00A0549C" w:rsidRDefault="00F5425D" w:rsidP="00F5425D">
      <w:pPr>
        <w:rPr>
          <w:rFonts w:asciiTheme="minorHAnsi" w:hAnsiTheme="minorHAnsi" w:cstheme="minorHAnsi"/>
        </w:rPr>
        <w:sectPr w:rsidR="00F5425D" w:rsidRPr="00A0549C" w:rsidSect="00A90B57">
          <w:headerReference w:type="default" r:id="rId10"/>
          <w:footerReference w:type="default" r:id="rId11"/>
          <w:pgSz w:w="11909" w:h="16834" w:code="9"/>
          <w:pgMar w:top="1080" w:right="1080" w:bottom="1080" w:left="1080" w:header="567" w:footer="706" w:gutter="0"/>
          <w:cols w:space="720"/>
          <w:noEndnote/>
          <w:docGrid w:linePitch="299"/>
        </w:sectPr>
      </w:pPr>
      <w:r w:rsidRPr="00A0549C">
        <w:rPr>
          <w:rFonts w:asciiTheme="minorHAnsi" w:hAnsiTheme="minorHAnsi" w:cstheme="minorHAnsi"/>
          <w:b/>
          <w:bCs/>
          <w:lang w:val="en-GB"/>
        </w:rPr>
        <w:t>DATE</w:t>
      </w:r>
      <w:r w:rsidRPr="00A0549C">
        <w:rPr>
          <w:rFonts w:asciiTheme="minorHAnsi" w:hAnsiTheme="minorHAnsi" w:cstheme="minorHAnsi"/>
          <w:b/>
          <w:bCs/>
          <w:lang w:val="en-GB"/>
        </w:rPr>
        <w:tab/>
      </w:r>
      <w:r w:rsidRPr="00A0549C">
        <w:rPr>
          <w:rFonts w:asciiTheme="minorHAnsi" w:hAnsiTheme="minorHAnsi" w:cstheme="minorHAnsi"/>
          <w:b/>
          <w:bCs/>
          <w:lang w:val="en-GB"/>
        </w:rPr>
        <w:tab/>
      </w:r>
      <w:r w:rsidRPr="00A0549C">
        <w:rPr>
          <w:rFonts w:asciiTheme="minorHAnsi" w:hAnsiTheme="minorHAnsi" w:cstheme="minorHAnsi"/>
          <w:b/>
          <w:bCs/>
          <w:lang w:val="en-GB"/>
        </w:rPr>
        <w:tab/>
      </w:r>
      <w:r w:rsidRPr="00A0549C">
        <w:rPr>
          <w:rFonts w:asciiTheme="minorHAnsi" w:hAnsiTheme="minorHAnsi" w:cstheme="minorHAnsi"/>
          <w:b/>
          <w:bCs/>
          <w:lang w:val="en-GB"/>
        </w:rPr>
        <w:tab/>
      </w:r>
      <w:r w:rsidRPr="00A0549C">
        <w:rPr>
          <w:rFonts w:asciiTheme="minorHAnsi" w:hAnsiTheme="minorHAnsi" w:cstheme="minorHAnsi"/>
          <w:b/>
          <w:bCs/>
          <w:lang w:val="en-GB"/>
        </w:rPr>
        <w:tab/>
      </w:r>
      <w:r w:rsidRPr="00A0549C">
        <w:rPr>
          <w:rFonts w:asciiTheme="minorHAnsi" w:hAnsiTheme="minorHAnsi" w:cstheme="minorHAnsi"/>
          <w:b/>
          <w:bCs/>
          <w:lang w:val="en-GB"/>
        </w:rPr>
        <w:tab/>
      </w:r>
      <w:r>
        <w:rPr>
          <w:rFonts w:asciiTheme="minorHAnsi" w:hAnsiTheme="minorHAnsi" w:cstheme="minorHAnsi"/>
          <w:b/>
          <w:bCs/>
          <w:lang w:val="en-GB"/>
        </w:rPr>
        <w:t>D</w:t>
      </w:r>
      <w:r w:rsidR="00035D9C">
        <w:rPr>
          <w:rFonts w:asciiTheme="minorHAnsi" w:hAnsiTheme="minorHAnsi" w:cstheme="minorHAnsi"/>
          <w:b/>
          <w:bCs/>
          <w:lang w:val="en-GB"/>
        </w:rPr>
        <w:t>ATE</w:t>
      </w:r>
    </w:p>
    <w:p w14:paraId="3A1DA03E" w14:textId="77777777" w:rsidR="00DB0897" w:rsidRDefault="00DB0897" w:rsidP="00DB0897">
      <w:pPr>
        <w:tabs>
          <w:tab w:val="left" w:pos="5883"/>
        </w:tabs>
        <w:jc w:val="center"/>
        <w:rPr>
          <w:rFonts w:asciiTheme="minorHAnsi" w:hAnsiTheme="minorHAnsi" w:cstheme="minorHAnsi"/>
          <w:b/>
          <w:bCs/>
          <w:sz w:val="22"/>
          <w:szCs w:val="22"/>
          <w:u w:val="single"/>
          <w:lang w:val="fr-FR"/>
        </w:rPr>
      </w:pPr>
    </w:p>
    <w:p w14:paraId="1D7B82F7" w14:textId="77777777" w:rsidR="00DB0897" w:rsidRDefault="00DB0897" w:rsidP="00DB0897">
      <w:pPr>
        <w:tabs>
          <w:tab w:val="left" w:pos="5883"/>
        </w:tabs>
        <w:jc w:val="center"/>
        <w:rPr>
          <w:rFonts w:asciiTheme="minorHAnsi" w:hAnsiTheme="minorHAnsi" w:cstheme="minorHAnsi"/>
          <w:b/>
          <w:bCs/>
          <w:sz w:val="22"/>
          <w:szCs w:val="22"/>
          <w:u w:val="single"/>
          <w:lang w:val="fr-FR"/>
        </w:rPr>
      </w:pPr>
    </w:p>
    <w:p w14:paraId="33DC066A" w14:textId="77777777" w:rsidR="00DB0897" w:rsidRDefault="00DB0897" w:rsidP="00DB0897">
      <w:pPr>
        <w:tabs>
          <w:tab w:val="left" w:pos="5883"/>
        </w:tabs>
        <w:jc w:val="center"/>
        <w:rPr>
          <w:rFonts w:asciiTheme="minorHAnsi" w:hAnsiTheme="minorHAnsi" w:cstheme="minorHAnsi"/>
          <w:b/>
          <w:bCs/>
          <w:sz w:val="22"/>
          <w:szCs w:val="22"/>
          <w:u w:val="single"/>
          <w:lang w:val="fr-FR"/>
        </w:rPr>
      </w:pPr>
    </w:p>
    <w:p w14:paraId="14DD140B" w14:textId="77777777" w:rsidR="00DB0897" w:rsidRDefault="00DB0897" w:rsidP="00DB0897">
      <w:pPr>
        <w:tabs>
          <w:tab w:val="left" w:pos="5883"/>
        </w:tabs>
        <w:jc w:val="center"/>
        <w:rPr>
          <w:rFonts w:asciiTheme="minorHAnsi" w:hAnsiTheme="minorHAnsi" w:cstheme="minorHAnsi"/>
          <w:b/>
          <w:bCs/>
          <w:sz w:val="22"/>
          <w:szCs w:val="22"/>
          <w:u w:val="single"/>
          <w:lang w:val="fr-FR"/>
        </w:rPr>
      </w:pPr>
    </w:p>
    <w:p w14:paraId="151505F1" w14:textId="77777777" w:rsidR="00DB0897" w:rsidRDefault="00DB0897" w:rsidP="00DB0897">
      <w:pPr>
        <w:tabs>
          <w:tab w:val="left" w:pos="5883"/>
        </w:tabs>
        <w:jc w:val="center"/>
        <w:rPr>
          <w:rFonts w:asciiTheme="minorHAnsi" w:hAnsiTheme="minorHAnsi" w:cstheme="minorHAnsi"/>
          <w:b/>
          <w:bCs/>
          <w:sz w:val="22"/>
          <w:szCs w:val="22"/>
          <w:u w:val="single"/>
          <w:lang w:val="fr-FR"/>
        </w:rPr>
      </w:pPr>
    </w:p>
    <w:p w14:paraId="2E7AE4A1" w14:textId="77777777" w:rsidR="00DB0897" w:rsidRPr="00DE1287" w:rsidRDefault="00DB0897" w:rsidP="00DB0897">
      <w:pPr>
        <w:tabs>
          <w:tab w:val="left" w:pos="5883"/>
        </w:tabs>
        <w:jc w:val="center"/>
        <w:rPr>
          <w:rFonts w:asciiTheme="minorHAnsi" w:hAnsiTheme="minorHAnsi" w:cstheme="minorHAnsi"/>
          <w:b/>
          <w:bCs/>
          <w:sz w:val="22"/>
          <w:szCs w:val="22"/>
          <w:u w:val="single"/>
          <w:lang w:val="fr-FR"/>
        </w:rPr>
      </w:pPr>
    </w:p>
    <w:p w14:paraId="3BA1B9A6" w14:textId="77777777" w:rsidR="00DB0897" w:rsidRPr="00042201" w:rsidRDefault="00DB0897" w:rsidP="00DB0897">
      <w:pPr>
        <w:pStyle w:val="Heading3"/>
        <w:rPr>
          <w:rFonts w:asciiTheme="minorHAnsi" w:hAnsiTheme="minorHAnsi" w:cstheme="minorHAnsi"/>
          <w:sz w:val="22"/>
          <w:szCs w:val="22"/>
          <w:highlight w:val="yellow"/>
          <w:u w:val="single"/>
          <w:lang w:val="fr-FR"/>
        </w:rPr>
      </w:pPr>
    </w:p>
    <w:p w14:paraId="465BE1E2" w14:textId="77777777" w:rsidR="00DB0897" w:rsidRPr="00042201" w:rsidRDefault="00DB0897" w:rsidP="00DB0897">
      <w:pPr>
        <w:jc w:val="center"/>
        <w:rPr>
          <w:rFonts w:asciiTheme="minorHAnsi" w:hAnsiTheme="minorHAnsi" w:cstheme="minorHAnsi"/>
          <w:b/>
          <w:i/>
          <w:sz w:val="22"/>
          <w:szCs w:val="22"/>
          <w:highlight w:val="yellow"/>
          <w:u w:val="single"/>
          <w:lang w:val="fr-FR"/>
        </w:rPr>
      </w:pPr>
    </w:p>
    <w:p w14:paraId="4DF56701" w14:textId="77777777" w:rsidR="00DB0897" w:rsidRPr="00042201" w:rsidRDefault="00DB0897" w:rsidP="00DB0897">
      <w:pPr>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GENERAL CONDITIONS OF CONTRACT </w:t>
      </w:r>
    </w:p>
    <w:p w14:paraId="5A7D6B47" w14:textId="77777777" w:rsidR="00DB0897" w:rsidRPr="00042201" w:rsidRDefault="00DB0897" w:rsidP="00DB0897">
      <w:pPr>
        <w:jc w:val="center"/>
        <w:rPr>
          <w:rFonts w:asciiTheme="minorHAnsi" w:hAnsiTheme="minorHAnsi" w:cstheme="minorHAnsi"/>
          <w:b/>
          <w:sz w:val="22"/>
          <w:szCs w:val="22"/>
          <w:highlight w:val="yellow"/>
          <w:u w:val="single"/>
        </w:rPr>
      </w:pPr>
    </w:p>
    <w:p w14:paraId="18895B70" w14:textId="77777777" w:rsidR="00DB0897" w:rsidRPr="00042201" w:rsidRDefault="00DB0897" w:rsidP="00DB0897">
      <w:pPr>
        <w:jc w:val="center"/>
        <w:rPr>
          <w:rFonts w:asciiTheme="minorHAnsi" w:hAnsiTheme="minorHAnsi" w:cstheme="minorHAnsi"/>
          <w:b/>
          <w:sz w:val="22"/>
          <w:szCs w:val="22"/>
          <w:u w:val="single"/>
        </w:rPr>
      </w:pPr>
      <w:r w:rsidRPr="00042201">
        <w:rPr>
          <w:rFonts w:asciiTheme="minorHAnsi" w:hAnsiTheme="minorHAnsi" w:cstheme="minorHAnsi"/>
          <w:b/>
          <w:sz w:val="22"/>
          <w:szCs w:val="22"/>
          <w:u w:val="single"/>
        </w:rPr>
        <w:t>FOR</w:t>
      </w:r>
    </w:p>
    <w:p w14:paraId="68858697" w14:textId="77777777" w:rsidR="00DB0897" w:rsidRPr="00042201" w:rsidRDefault="00DB0897" w:rsidP="00DB0897">
      <w:pPr>
        <w:jc w:val="center"/>
        <w:rPr>
          <w:rFonts w:asciiTheme="minorHAnsi" w:hAnsiTheme="minorHAnsi" w:cstheme="minorHAnsi"/>
          <w:b/>
          <w:sz w:val="22"/>
          <w:szCs w:val="22"/>
          <w:u w:val="single"/>
        </w:rPr>
      </w:pPr>
    </w:p>
    <w:p w14:paraId="658943D1" w14:textId="77777777" w:rsidR="00DB0897" w:rsidRPr="00F71344" w:rsidRDefault="00DB0897" w:rsidP="00DB0897">
      <w:pPr>
        <w:pStyle w:val="Heading7"/>
        <w:rPr>
          <w:rFonts w:asciiTheme="minorHAnsi" w:hAnsiTheme="minorHAnsi" w:cstheme="minorHAnsi"/>
          <w:sz w:val="22"/>
          <w:szCs w:val="22"/>
        </w:rPr>
      </w:pPr>
      <w:r w:rsidRPr="00F71344">
        <w:rPr>
          <w:rFonts w:asciiTheme="minorHAnsi" w:hAnsiTheme="minorHAnsi" w:cstheme="minorHAnsi"/>
          <w:sz w:val="22"/>
          <w:szCs w:val="22"/>
        </w:rPr>
        <w:t xml:space="preserve">DEVELOPMENT OF </w:t>
      </w:r>
      <w:r>
        <w:rPr>
          <w:rFonts w:asciiTheme="minorHAnsi" w:hAnsiTheme="minorHAnsi" w:cstheme="minorHAnsi"/>
          <w:sz w:val="22"/>
          <w:szCs w:val="22"/>
        </w:rPr>
        <w:t xml:space="preserve">PHASE 1 </w:t>
      </w:r>
      <w:r w:rsidRPr="00F71344">
        <w:rPr>
          <w:rFonts w:asciiTheme="minorHAnsi" w:hAnsiTheme="minorHAnsi" w:cstheme="minorHAnsi"/>
          <w:sz w:val="22"/>
          <w:szCs w:val="22"/>
        </w:rPr>
        <w:t>LEGACY TAILINGS MANAGEMENT AND RIVER REHABILITATION PROGRAMME</w:t>
      </w:r>
    </w:p>
    <w:p w14:paraId="5DFB9785" w14:textId="77777777" w:rsidR="00DB0897" w:rsidRPr="00F71344" w:rsidRDefault="00DB0897" w:rsidP="00DB0897"/>
    <w:p w14:paraId="17F0A70E" w14:textId="77777777" w:rsidR="00DB0897" w:rsidRPr="00042201" w:rsidRDefault="00DB0897" w:rsidP="00DB0897">
      <w:pPr>
        <w:pStyle w:val="Heading7"/>
        <w:ind w:left="3600" w:firstLine="720"/>
        <w:jc w:val="left"/>
        <w:rPr>
          <w:rFonts w:asciiTheme="minorHAnsi" w:hAnsiTheme="minorHAnsi" w:cstheme="minorHAnsi"/>
          <w:sz w:val="22"/>
          <w:szCs w:val="22"/>
        </w:rPr>
      </w:pPr>
      <w:r w:rsidRPr="00042201">
        <w:rPr>
          <w:rFonts w:asciiTheme="minorHAnsi" w:hAnsiTheme="minorHAnsi" w:cstheme="minorHAnsi"/>
          <w:sz w:val="22"/>
          <w:szCs w:val="22"/>
        </w:rPr>
        <w:t>MAIN INDEX</w:t>
      </w:r>
    </w:p>
    <w:p w14:paraId="0645807B" w14:textId="77777777" w:rsidR="00DB0897" w:rsidRDefault="00DB0897" w:rsidP="00DB0897">
      <w:pPr>
        <w:rPr>
          <w:rFonts w:asciiTheme="minorHAnsi" w:hAnsiTheme="minorHAnsi" w:cstheme="minorHAnsi"/>
          <w:sz w:val="22"/>
          <w:szCs w:val="22"/>
        </w:rPr>
      </w:pPr>
    </w:p>
    <w:p w14:paraId="335EB198" w14:textId="77777777" w:rsidR="00DB0897" w:rsidRPr="00042201" w:rsidRDefault="00DB0897" w:rsidP="00DB0897">
      <w:pPr>
        <w:rPr>
          <w:rFonts w:asciiTheme="minorHAnsi" w:hAnsiTheme="minorHAnsi" w:cstheme="minorHAnsi"/>
          <w:sz w:val="22"/>
          <w:szCs w:val="22"/>
        </w:rPr>
      </w:pPr>
    </w:p>
    <w:p w14:paraId="52CFF5ED" w14:textId="77777777" w:rsidR="00DB0897" w:rsidRPr="00042201" w:rsidRDefault="00DB0897" w:rsidP="00DB0897">
      <w:pPr>
        <w:pStyle w:val="Header"/>
        <w:rPr>
          <w:rFonts w:asciiTheme="minorHAnsi" w:hAnsiTheme="minorHAnsi" w:cstheme="minorHAnsi"/>
          <w:b/>
          <w:sz w:val="22"/>
          <w:szCs w:val="22"/>
        </w:rPr>
      </w:pPr>
    </w:p>
    <w:p w14:paraId="0F1A598C" w14:textId="77777777" w:rsidR="00DB0897" w:rsidRPr="00042201" w:rsidRDefault="00DB0897" w:rsidP="00DB0897">
      <w:pPr>
        <w:pStyle w:val="Header"/>
        <w:jc w:val="center"/>
        <w:rPr>
          <w:rFonts w:asciiTheme="minorHAnsi" w:hAnsiTheme="minorHAnsi" w:cstheme="minorHAnsi"/>
          <w:b/>
          <w:sz w:val="22"/>
          <w:szCs w:val="22"/>
        </w:rPr>
      </w:pPr>
      <w:r w:rsidRPr="00042201">
        <w:rPr>
          <w:rFonts w:asciiTheme="minorHAnsi" w:hAnsiTheme="minorHAnsi" w:cstheme="minorHAnsi"/>
          <w:b/>
          <w:sz w:val="22"/>
          <w:szCs w:val="22"/>
          <w:u w:val="single"/>
        </w:rPr>
        <w:t>DESCRIPTION</w:t>
      </w:r>
    </w:p>
    <w:p w14:paraId="00E9F82D" w14:textId="77777777" w:rsidR="00DB0897" w:rsidRPr="00042201" w:rsidRDefault="00DB0897" w:rsidP="00DB0897">
      <w:pPr>
        <w:pStyle w:val="Header"/>
        <w:rPr>
          <w:rFonts w:asciiTheme="minorHAnsi" w:hAnsiTheme="minorHAnsi" w:cstheme="minorHAnsi"/>
          <w:sz w:val="22"/>
          <w:szCs w:val="22"/>
        </w:rPr>
      </w:pPr>
      <w:r w:rsidRPr="00042201">
        <w:rPr>
          <w:rFonts w:asciiTheme="minorHAnsi" w:hAnsiTheme="minorHAnsi" w:cstheme="minorHAnsi"/>
          <w:sz w:val="22"/>
          <w:szCs w:val="22"/>
        </w:rPr>
        <w:tab/>
      </w:r>
    </w:p>
    <w:p w14:paraId="2AE27F2F" w14:textId="77777777" w:rsidR="00DB0897" w:rsidRPr="00042201" w:rsidRDefault="00DB0897" w:rsidP="00DB0897">
      <w:pPr>
        <w:pStyle w:val="Header"/>
        <w:rPr>
          <w:rFonts w:asciiTheme="minorHAnsi" w:hAnsiTheme="minorHAnsi" w:cstheme="minorHAnsi"/>
          <w:sz w:val="22"/>
          <w:szCs w:val="22"/>
        </w:rPr>
      </w:pPr>
    </w:p>
    <w:p w14:paraId="4E3607B0" w14:textId="20100CB2" w:rsidR="00DB0897" w:rsidRDefault="00DB0897" w:rsidP="00DB0897">
      <w:pPr>
        <w:pStyle w:val="Header"/>
        <w:rPr>
          <w:rFonts w:asciiTheme="minorHAnsi" w:hAnsiTheme="minorHAnsi" w:cstheme="minorHAnsi"/>
          <w:sz w:val="22"/>
          <w:szCs w:val="22"/>
        </w:rPr>
      </w:pPr>
      <w:r w:rsidRPr="00042201">
        <w:rPr>
          <w:rFonts w:asciiTheme="minorHAnsi" w:hAnsiTheme="minorHAnsi" w:cstheme="minorHAnsi"/>
          <w:sz w:val="22"/>
          <w:szCs w:val="22"/>
        </w:rPr>
        <w:t xml:space="preserve">SECTION </w:t>
      </w:r>
      <w:r>
        <w:rPr>
          <w:rFonts w:asciiTheme="minorHAnsi" w:hAnsiTheme="minorHAnsi" w:cstheme="minorHAnsi"/>
          <w:sz w:val="22"/>
          <w:szCs w:val="22"/>
        </w:rPr>
        <w:t>A</w:t>
      </w:r>
      <w:r w:rsidRPr="00042201">
        <w:rPr>
          <w:rFonts w:asciiTheme="minorHAnsi" w:hAnsiTheme="minorHAnsi" w:cstheme="minorHAnsi"/>
          <w:sz w:val="22"/>
          <w:szCs w:val="22"/>
        </w:rPr>
        <w:t xml:space="preserve"> :                                   </w:t>
      </w:r>
      <w:r>
        <w:rPr>
          <w:rFonts w:asciiTheme="minorHAnsi" w:hAnsiTheme="minorHAnsi" w:cstheme="minorHAnsi"/>
          <w:sz w:val="22"/>
          <w:szCs w:val="22"/>
        </w:rPr>
        <w:t xml:space="preserve">SCHEDULE OF RATES   </w:t>
      </w:r>
      <w:r>
        <w:rPr>
          <w:rFonts w:asciiTheme="minorHAnsi" w:hAnsiTheme="minorHAnsi" w:cstheme="minorHAnsi"/>
          <w:sz w:val="22"/>
          <w:szCs w:val="22"/>
        </w:rPr>
        <w:tab/>
        <w:t xml:space="preserve">           Page </w:t>
      </w:r>
      <w:r w:rsidR="00066A9F">
        <w:rPr>
          <w:rFonts w:asciiTheme="minorHAnsi" w:hAnsiTheme="minorHAnsi" w:cstheme="minorHAnsi"/>
          <w:sz w:val="22"/>
          <w:szCs w:val="22"/>
        </w:rPr>
        <w:t>9</w:t>
      </w:r>
    </w:p>
    <w:p w14:paraId="09D1D993" w14:textId="77777777" w:rsidR="00DB0897" w:rsidRDefault="00DB0897" w:rsidP="00DB0897">
      <w:pPr>
        <w:pStyle w:val="Header"/>
        <w:rPr>
          <w:rFonts w:asciiTheme="minorHAnsi" w:hAnsiTheme="minorHAnsi" w:cstheme="minorHAnsi"/>
          <w:sz w:val="22"/>
          <w:szCs w:val="22"/>
        </w:rPr>
      </w:pPr>
    </w:p>
    <w:p w14:paraId="5294841D" w14:textId="79011220" w:rsidR="00DB0897" w:rsidRDefault="00DB0897" w:rsidP="00DB0897">
      <w:pPr>
        <w:pStyle w:val="Header"/>
        <w:rPr>
          <w:rFonts w:asciiTheme="minorHAnsi" w:hAnsiTheme="minorHAnsi" w:cstheme="minorHAnsi"/>
          <w:sz w:val="22"/>
          <w:szCs w:val="22"/>
        </w:rPr>
      </w:pPr>
      <w:r>
        <w:rPr>
          <w:rFonts w:asciiTheme="minorHAnsi" w:hAnsiTheme="minorHAnsi" w:cstheme="minorHAnsi"/>
          <w:sz w:val="22"/>
          <w:szCs w:val="22"/>
        </w:rPr>
        <w:t xml:space="preserve">                                                        PROGRAMME</w:t>
      </w:r>
      <w:r>
        <w:rPr>
          <w:rFonts w:asciiTheme="minorHAnsi" w:hAnsiTheme="minorHAnsi" w:cstheme="minorHAnsi"/>
          <w:sz w:val="22"/>
          <w:szCs w:val="22"/>
        </w:rPr>
        <w:tab/>
      </w:r>
      <w:r>
        <w:rPr>
          <w:rFonts w:asciiTheme="minorHAnsi" w:hAnsiTheme="minorHAnsi" w:cstheme="minorHAnsi"/>
          <w:sz w:val="22"/>
          <w:szCs w:val="22"/>
        </w:rPr>
        <w:tab/>
        <w:t xml:space="preserve">Page </w:t>
      </w:r>
      <w:r w:rsidR="00066A9F">
        <w:rPr>
          <w:rFonts w:asciiTheme="minorHAnsi" w:hAnsiTheme="minorHAnsi" w:cstheme="minorHAnsi"/>
          <w:sz w:val="22"/>
          <w:szCs w:val="22"/>
        </w:rPr>
        <w:t>12</w:t>
      </w:r>
    </w:p>
    <w:p w14:paraId="269D30B7" w14:textId="77777777" w:rsidR="00DB0897" w:rsidRDefault="00DB0897" w:rsidP="00DB0897">
      <w:pPr>
        <w:pStyle w:val="Header"/>
        <w:rPr>
          <w:rFonts w:asciiTheme="minorHAnsi" w:hAnsiTheme="minorHAnsi" w:cstheme="minorHAnsi"/>
          <w:sz w:val="22"/>
          <w:szCs w:val="22"/>
        </w:rPr>
      </w:pPr>
    </w:p>
    <w:p w14:paraId="7762B0B2" w14:textId="76BF8C11" w:rsidR="00DB0897" w:rsidRDefault="00DB0897" w:rsidP="00DB0897">
      <w:pPr>
        <w:pStyle w:val="Header"/>
        <w:rPr>
          <w:rFonts w:asciiTheme="minorHAnsi" w:hAnsiTheme="minorHAnsi" w:cstheme="minorHAnsi"/>
          <w:sz w:val="22"/>
          <w:szCs w:val="22"/>
        </w:rPr>
      </w:pPr>
      <w:r>
        <w:rPr>
          <w:rFonts w:asciiTheme="minorHAnsi" w:hAnsiTheme="minorHAnsi" w:cstheme="minorHAnsi"/>
          <w:sz w:val="22"/>
          <w:szCs w:val="22"/>
        </w:rPr>
        <w:t xml:space="preserve">                                                        CONTRACTOR’S PERSONNEL   </w:t>
      </w:r>
      <w:r>
        <w:rPr>
          <w:rFonts w:asciiTheme="minorHAnsi" w:hAnsiTheme="minorHAnsi" w:cstheme="minorHAnsi"/>
          <w:sz w:val="22"/>
          <w:szCs w:val="22"/>
        </w:rPr>
        <w:tab/>
        <w:t xml:space="preserve">         Page </w:t>
      </w:r>
      <w:r w:rsidR="00066A9F">
        <w:rPr>
          <w:rFonts w:asciiTheme="minorHAnsi" w:hAnsiTheme="minorHAnsi" w:cstheme="minorHAnsi"/>
          <w:sz w:val="22"/>
          <w:szCs w:val="22"/>
        </w:rPr>
        <w:t>13</w:t>
      </w:r>
    </w:p>
    <w:p w14:paraId="2021A32A" w14:textId="77777777" w:rsidR="00DB0897" w:rsidRPr="00042201" w:rsidRDefault="00DB0897" w:rsidP="00DB0897">
      <w:pPr>
        <w:pStyle w:val="Header"/>
        <w:rPr>
          <w:rFonts w:asciiTheme="minorHAnsi" w:hAnsiTheme="minorHAnsi" w:cstheme="minorHAnsi"/>
          <w:sz w:val="22"/>
          <w:szCs w:val="22"/>
        </w:rPr>
      </w:pPr>
      <w:r w:rsidRPr="00042201">
        <w:rPr>
          <w:rFonts w:asciiTheme="minorHAnsi" w:hAnsiTheme="minorHAnsi" w:cstheme="minorHAnsi"/>
          <w:sz w:val="22"/>
          <w:szCs w:val="22"/>
        </w:rPr>
        <w:tab/>
      </w:r>
      <w:r w:rsidRPr="00042201">
        <w:rPr>
          <w:rFonts w:asciiTheme="minorHAnsi" w:hAnsiTheme="minorHAnsi" w:cstheme="minorHAnsi"/>
          <w:sz w:val="22"/>
          <w:szCs w:val="22"/>
        </w:rPr>
        <w:tab/>
      </w:r>
      <w:r w:rsidRPr="00042201">
        <w:rPr>
          <w:rFonts w:asciiTheme="minorHAnsi" w:hAnsiTheme="minorHAnsi" w:cstheme="minorHAnsi"/>
          <w:sz w:val="22"/>
          <w:szCs w:val="22"/>
        </w:rPr>
        <w:tab/>
      </w:r>
      <w:r w:rsidRPr="00042201">
        <w:rPr>
          <w:rFonts w:asciiTheme="minorHAnsi" w:hAnsiTheme="minorHAnsi" w:cstheme="minorHAnsi"/>
          <w:sz w:val="22"/>
          <w:szCs w:val="22"/>
        </w:rPr>
        <w:tab/>
      </w:r>
      <w:r w:rsidRPr="00042201">
        <w:rPr>
          <w:rFonts w:asciiTheme="minorHAnsi" w:hAnsiTheme="minorHAnsi" w:cstheme="minorHAnsi"/>
          <w:sz w:val="22"/>
          <w:szCs w:val="22"/>
        </w:rPr>
        <w:tab/>
      </w:r>
    </w:p>
    <w:p w14:paraId="457D3788" w14:textId="32F5A742" w:rsidR="00DB0897" w:rsidRDefault="00DB0897" w:rsidP="00DB0897">
      <w:pPr>
        <w:pStyle w:val="Header"/>
        <w:rPr>
          <w:rFonts w:asciiTheme="minorHAnsi" w:hAnsiTheme="minorHAnsi" w:cstheme="minorHAnsi"/>
          <w:sz w:val="22"/>
          <w:szCs w:val="22"/>
        </w:rPr>
      </w:pPr>
      <w:r w:rsidRPr="00042201">
        <w:rPr>
          <w:rFonts w:asciiTheme="minorHAnsi" w:hAnsiTheme="minorHAnsi" w:cstheme="minorHAnsi"/>
          <w:sz w:val="22"/>
          <w:szCs w:val="22"/>
        </w:rPr>
        <w:t xml:space="preserve">SECTION </w:t>
      </w:r>
      <w:r>
        <w:rPr>
          <w:rFonts w:asciiTheme="minorHAnsi" w:hAnsiTheme="minorHAnsi" w:cstheme="minorHAnsi"/>
          <w:sz w:val="22"/>
          <w:szCs w:val="22"/>
        </w:rPr>
        <w:t>B</w:t>
      </w:r>
      <w:r w:rsidRPr="00042201">
        <w:rPr>
          <w:rFonts w:asciiTheme="minorHAnsi" w:hAnsiTheme="minorHAnsi" w:cstheme="minorHAnsi"/>
          <w:sz w:val="22"/>
          <w:szCs w:val="22"/>
        </w:rPr>
        <w:t xml:space="preserve"> :                                   </w:t>
      </w:r>
      <w:r>
        <w:rPr>
          <w:rFonts w:asciiTheme="minorHAnsi" w:hAnsiTheme="minorHAnsi" w:cstheme="minorHAnsi"/>
          <w:sz w:val="22"/>
          <w:szCs w:val="22"/>
        </w:rPr>
        <w:t xml:space="preserve">GENERAL </w:t>
      </w:r>
      <w:r w:rsidRPr="00042201">
        <w:rPr>
          <w:rFonts w:asciiTheme="minorHAnsi" w:hAnsiTheme="minorHAnsi" w:cstheme="minorHAnsi"/>
          <w:sz w:val="22"/>
          <w:szCs w:val="22"/>
        </w:rPr>
        <w:t>CONDITIONS OF CONTRACT</w:t>
      </w:r>
      <w:r>
        <w:rPr>
          <w:rFonts w:asciiTheme="minorHAnsi" w:hAnsiTheme="minorHAnsi" w:cstheme="minorHAnsi"/>
          <w:sz w:val="22"/>
          <w:szCs w:val="22"/>
        </w:rPr>
        <w:tab/>
        <w:t xml:space="preserve">  Page 1</w:t>
      </w:r>
      <w:r w:rsidR="00CF1AEB">
        <w:rPr>
          <w:rFonts w:asciiTheme="minorHAnsi" w:hAnsiTheme="minorHAnsi" w:cstheme="minorHAnsi"/>
          <w:sz w:val="22"/>
          <w:szCs w:val="22"/>
        </w:rPr>
        <w:t>7</w:t>
      </w:r>
    </w:p>
    <w:p w14:paraId="6FC83BDD" w14:textId="77777777" w:rsidR="00DB0897" w:rsidRDefault="00DB0897" w:rsidP="00DB0897">
      <w:pPr>
        <w:pStyle w:val="Header"/>
        <w:rPr>
          <w:rFonts w:asciiTheme="minorHAnsi" w:hAnsiTheme="minorHAnsi" w:cstheme="minorHAnsi"/>
          <w:sz w:val="22"/>
          <w:szCs w:val="22"/>
        </w:rPr>
      </w:pPr>
    </w:p>
    <w:p w14:paraId="6FAD76DB" w14:textId="77777777" w:rsidR="00DB0897" w:rsidRDefault="00DB0897" w:rsidP="00DB0897">
      <w:pPr>
        <w:pStyle w:val="Header"/>
        <w:rPr>
          <w:rFonts w:asciiTheme="minorHAnsi" w:hAnsiTheme="minorHAnsi" w:cstheme="minorHAnsi"/>
          <w:sz w:val="22"/>
          <w:szCs w:val="22"/>
        </w:rPr>
      </w:pPr>
    </w:p>
    <w:p w14:paraId="6CB5AD36" w14:textId="7A8BDC33" w:rsidR="00DB0897" w:rsidRPr="00042201" w:rsidRDefault="00DB0897" w:rsidP="00DB0897">
      <w:pPr>
        <w:pStyle w:val="Header"/>
        <w:rPr>
          <w:rFonts w:asciiTheme="minorHAnsi" w:hAnsiTheme="minorHAnsi" w:cstheme="minorHAnsi"/>
          <w:sz w:val="22"/>
          <w:szCs w:val="22"/>
        </w:rPr>
      </w:pPr>
      <w:r>
        <w:rPr>
          <w:rFonts w:asciiTheme="minorHAnsi" w:hAnsiTheme="minorHAnsi" w:cstheme="minorHAnsi"/>
          <w:sz w:val="22"/>
          <w:szCs w:val="22"/>
        </w:rPr>
        <w:t>SECTION C :                                   SCOPE OF WORK</w:t>
      </w:r>
      <w:r w:rsidRPr="00042201">
        <w:rPr>
          <w:rFonts w:asciiTheme="minorHAnsi" w:hAnsiTheme="minorHAnsi" w:cstheme="minorHAnsi"/>
          <w:sz w:val="22"/>
          <w:szCs w:val="22"/>
        </w:rPr>
        <w:tab/>
      </w:r>
      <w:r>
        <w:rPr>
          <w:rFonts w:asciiTheme="minorHAnsi" w:hAnsiTheme="minorHAnsi" w:cstheme="minorHAnsi"/>
          <w:sz w:val="22"/>
          <w:szCs w:val="22"/>
        </w:rPr>
        <w:tab/>
        <w:t>Page 2</w:t>
      </w:r>
      <w:r w:rsidR="007000D4">
        <w:rPr>
          <w:rFonts w:asciiTheme="minorHAnsi" w:hAnsiTheme="minorHAnsi" w:cstheme="minorHAnsi"/>
          <w:sz w:val="22"/>
          <w:szCs w:val="22"/>
        </w:rPr>
        <w:t>7</w:t>
      </w:r>
      <w:r w:rsidRPr="00042201">
        <w:rPr>
          <w:rFonts w:asciiTheme="minorHAnsi" w:hAnsiTheme="minorHAnsi" w:cstheme="minorHAnsi"/>
          <w:sz w:val="22"/>
          <w:szCs w:val="22"/>
        </w:rPr>
        <w:tab/>
      </w:r>
      <w:r w:rsidRPr="00042201">
        <w:rPr>
          <w:rFonts w:asciiTheme="minorHAnsi" w:hAnsiTheme="minorHAnsi" w:cstheme="minorHAnsi"/>
          <w:sz w:val="22"/>
          <w:szCs w:val="22"/>
        </w:rPr>
        <w:tab/>
      </w:r>
    </w:p>
    <w:p w14:paraId="10C2E1FD" w14:textId="77777777" w:rsidR="00DB0897" w:rsidRPr="00042201" w:rsidRDefault="00DB0897" w:rsidP="00DB0897">
      <w:pPr>
        <w:pStyle w:val="Header"/>
        <w:rPr>
          <w:rFonts w:asciiTheme="minorHAnsi" w:hAnsiTheme="minorHAnsi" w:cstheme="minorHAnsi"/>
          <w:sz w:val="22"/>
          <w:szCs w:val="22"/>
        </w:rPr>
      </w:pPr>
    </w:p>
    <w:p w14:paraId="1F6453A5" w14:textId="77777777" w:rsidR="00DB0897" w:rsidRPr="00042201" w:rsidRDefault="00DB0897" w:rsidP="00DB0897">
      <w:pPr>
        <w:rPr>
          <w:rFonts w:asciiTheme="minorHAnsi" w:hAnsiTheme="minorHAnsi" w:cstheme="minorHAnsi"/>
          <w:b/>
          <w:sz w:val="22"/>
          <w:szCs w:val="22"/>
        </w:rPr>
      </w:pPr>
    </w:p>
    <w:p w14:paraId="66E9A546" w14:textId="77777777" w:rsidR="00DB0897" w:rsidRPr="00042201" w:rsidRDefault="00DB0897" w:rsidP="00DB0897">
      <w:pPr>
        <w:rPr>
          <w:rFonts w:asciiTheme="minorHAnsi" w:hAnsiTheme="minorHAnsi" w:cstheme="minorHAnsi"/>
          <w:sz w:val="22"/>
          <w:szCs w:val="22"/>
        </w:rPr>
      </w:pPr>
    </w:p>
    <w:p w14:paraId="2C766172" w14:textId="77777777" w:rsidR="00DB0897" w:rsidRPr="00042201" w:rsidRDefault="00DB0897" w:rsidP="00DB0897">
      <w:pPr>
        <w:rPr>
          <w:rFonts w:asciiTheme="minorHAnsi" w:hAnsiTheme="minorHAnsi" w:cstheme="minorHAnsi"/>
          <w:sz w:val="22"/>
          <w:szCs w:val="22"/>
        </w:rPr>
      </w:pPr>
    </w:p>
    <w:p w14:paraId="54852549" w14:textId="77777777" w:rsidR="00DB0897" w:rsidRPr="00042201" w:rsidRDefault="00DB0897" w:rsidP="00DB0897">
      <w:pPr>
        <w:rPr>
          <w:rFonts w:asciiTheme="minorHAnsi" w:hAnsiTheme="minorHAnsi" w:cstheme="minorHAnsi"/>
          <w:sz w:val="22"/>
          <w:szCs w:val="22"/>
        </w:rPr>
      </w:pPr>
    </w:p>
    <w:p w14:paraId="12F43751" w14:textId="77777777" w:rsidR="00DB0897" w:rsidRPr="00042201" w:rsidRDefault="00DB0897" w:rsidP="00DB0897">
      <w:pPr>
        <w:rPr>
          <w:rFonts w:asciiTheme="minorHAnsi" w:hAnsiTheme="minorHAnsi" w:cstheme="minorHAnsi"/>
          <w:sz w:val="22"/>
          <w:szCs w:val="22"/>
        </w:rPr>
      </w:pPr>
    </w:p>
    <w:p w14:paraId="3DFAD114" w14:textId="77777777" w:rsidR="00DB0897" w:rsidRDefault="00DB0897" w:rsidP="00DB0897">
      <w:pPr>
        <w:rPr>
          <w:rFonts w:asciiTheme="minorHAnsi" w:hAnsiTheme="minorHAnsi" w:cstheme="minorHAnsi"/>
          <w:sz w:val="22"/>
          <w:szCs w:val="22"/>
        </w:rPr>
      </w:pPr>
    </w:p>
    <w:p w14:paraId="5A33BE03" w14:textId="77777777" w:rsidR="00DB0897" w:rsidRDefault="00DB0897" w:rsidP="00DB0897">
      <w:pPr>
        <w:rPr>
          <w:rFonts w:asciiTheme="minorHAnsi" w:hAnsiTheme="minorHAnsi" w:cstheme="minorHAnsi"/>
          <w:sz w:val="22"/>
          <w:szCs w:val="22"/>
        </w:rPr>
      </w:pPr>
    </w:p>
    <w:p w14:paraId="0E0D5973" w14:textId="77777777" w:rsidR="00DB0897" w:rsidRDefault="00DB0897" w:rsidP="00DB0897">
      <w:pPr>
        <w:rPr>
          <w:rFonts w:asciiTheme="minorHAnsi" w:hAnsiTheme="minorHAnsi" w:cstheme="minorHAnsi"/>
          <w:sz w:val="22"/>
          <w:szCs w:val="22"/>
        </w:rPr>
      </w:pPr>
    </w:p>
    <w:p w14:paraId="312D5AE2" w14:textId="77777777" w:rsidR="00DB0897" w:rsidRDefault="00DB0897" w:rsidP="00DB0897">
      <w:pPr>
        <w:rPr>
          <w:rFonts w:asciiTheme="minorHAnsi" w:hAnsiTheme="minorHAnsi" w:cstheme="minorHAnsi"/>
          <w:sz w:val="22"/>
          <w:szCs w:val="22"/>
        </w:rPr>
      </w:pPr>
    </w:p>
    <w:p w14:paraId="34045C3B" w14:textId="77777777" w:rsidR="00DB0897" w:rsidRDefault="00DB0897" w:rsidP="00DB0897">
      <w:pPr>
        <w:rPr>
          <w:rFonts w:asciiTheme="minorHAnsi" w:hAnsiTheme="minorHAnsi" w:cstheme="minorHAnsi"/>
          <w:sz w:val="22"/>
          <w:szCs w:val="22"/>
        </w:rPr>
      </w:pPr>
    </w:p>
    <w:p w14:paraId="26530BE4" w14:textId="77777777" w:rsidR="00DB0897" w:rsidRDefault="00DB0897" w:rsidP="00DB0897">
      <w:pPr>
        <w:rPr>
          <w:rFonts w:asciiTheme="minorHAnsi" w:hAnsiTheme="minorHAnsi" w:cstheme="minorHAnsi"/>
          <w:sz w:val="22"/>
          <w:szCs w:val="22"/>
        </w:rPr>
      </w:pPr>
    </w:p>
    <w:p w14:paraId="5AFBF61B" w14:textId="77777777" w:rsidR="00DB0897" w:rsidRDefault="00DB0897" w:rsidP="00DB0897">
      <w:pPr>
        <w:rPr>
          <w:rFonts w:asciiTheme="minorHAnsi" w:hAnsiTheme="minorHAnsi" w:cstheme="minorHAnsi"/>
          <w:sz w:val="22"/>
          <w:szCs w:val="22"/>
        </w:rPr>
      </w:pPr>
    </w:p>
    <w:p w14:paraId="0F1D4034" w14:textId="77777777" w:rsidR="00DB0897" w:rsidRDefault="00DB0897" w:rsidP="00DB0897">
      <w:pPr>
        <w:rPr>
          <w:rFonts w:asciiTheme="minorHAnsi" w:hAnsiTheme="minorHAnsi" w:cstheme="minorHAnsi"/>
          <w:sz w:val="22"/>
          <w:szCs w:val="22"/>
        </w:rPr>
      </w:pPr>
    </w:p>
    <w:p w14:paraId="7034CEEC" w14:textId="77777777" w:rsidR="00DB0897" w:rsidRDefault="00DB0897" w:rsidP="00DB0897">
      <w:pPr>
        <w:rPr>
          <w:rFonts w:asciiTheme="minorHAnsi" w:hAnsiTheme="minorHAnsi" w:cstheme="minorHAnsi"/>
          <w:sz w:val="22"/>
          <w:szCs w:val="22"/>
        </w:rPr>
      </w:pPr>
    </w:p>
    <w:p w14:paraId="34F3313E" w14:textId="77777777" w:rsidR="00DB0897" w:rsidRDefault="00DB0897" w:rsidP="00DB0897">
      <w:pPr>
        <w:rPr>
          <w:rFonts w:asciiTheme="minorHAnsi" w:hAnsiTheme="minorHAnsi" w:cstheme="minorHAnsi"/>
          <w:sz w:val="22"/>
          <w:szCs w:val="22"/>
        </w:rPr>
      </w:pPr>
    </w:p>
    <w:p w14:paraId="70B4D496" w14:textId="77777777" w:rsidR="00DB0897" w:rsidRDefault="00DB0897" w:rsidP="00DB0897">
      <w:pPr>
        <w:rPr>
          <w:rFonts w:asciiTheme="minorHAnsi" w:hAnsiTheme="minorHAnsi" w:cstheme="minorHAnsi"/>
          <w:sz w:val="22"/>
          <w:szCs w:val="22"/>
        </w:rPr>
      </w:pPr>
    </w:p>
    <w:p w14:paraId="65DBE207" w14:textId="77777777" w:rsidR="00DB0897" w:rsidRPr="00290D01" w:rsidRDefault="00DB0897" w:rsidP="00DB0897">
      <w:pPr>
        <w:rPr>
          <w:rFonts w:asciiTheme="minorHAnsi" w:hAnsiTheme="minorHAnsi" w:cstheme="minorHAnsi"/>
          <w:sz w:val="22"/>
          <w:szCs w:val="22"/>
        </w:rPr>
      </w:pPr>
    </w:p>
    <w:p w14:paraId="3F7B0C4C" w14:textId="77777777" w:rsidR="00DB0897" w:rsidRPr="00F66D0E" w:rsidRDefault="00DB0897" w:rsidP="00DB0897">
      <w:pPr>
        <w:tabs>
          <w:tab w:val="left" w:pos="3577"/>
        </w:tabs>
        <w:rPr>
          <w:rFonts w:asciiTheme="minorHAnsi" w:hAnsiTheme="minorHAnsi" w:cstheme="minorHAnsi"/>
          <w:b/>
          <w:sz w:val="28"/>
          <w:szCs w:val="28"/>
        </w:rPr>
      </w:pPr>
    </w:p>
    <w:p w14:paraId="6E938CB5" w14:textId="77777777" w:rsidR="00DB0897" w:rsidRPr="002E2566" w:rsidRDefault="00DB0897" w:rsidP="00DB0897">
      <w:pPr>
        <w:jc w:val="center"/>
        <w:rPr>
          <w:rFonts w:asciiTheme="minorHAnsi" w:hAnsiTheme="minorHAnsi" w:cstheme="minorHAnsi"/>
          <w:b/>
          <w:sz w:val="22"/>
          <w:szCs w:val="22"/>
        </w:rPr>
      </w:pPr>
      <w:r w:rsidRPr="002E2566">
        <w:rPr>
          <w:rFonts w:asciiTheme="minorHAnsi" w:hAnsiTheme="minorHAnsi" w:cstheme="minorHAnsi"/>
          <w:b/>
          <w:sz w:val="22"/>
          <w:szCs w:val="22"/>
        </w:rPr>
        <w:t>SECTION A</w:t>
      </w:r>
    </w:p>
    <w:p w14:paraId="2D89F870" w14:textId="77777777" w:rsidR="00DB0897" w:rsidRPr="002E2566" w:rsidRDefault="00DB0897" w:rsidP="00DB0897">
      <w:pPr>
        <w:jc w:val="center"/>
        <w:rPr>
          <w:rFonts w:asciiTheme="minorHAnsi" w:hAnsiTheme="minorHAnsi" w:cstheme="minorHAnsi"/>
          <w:b/>
          <w:sz w:val="22"/>
          <w:szCs w:val="22"/>
        </w:rPr>
      </w:pPr>
    </w:p>
    <w:p w14:paraId="210C9DC2" w14:textId="77777777" w:rsidR="00DB0897" w:rsidRPr="002E2566" w:rsidRDefault="00DB0897" w:rsidP="00DB0897">
      <w:pPr>
        <w:jc w:val="center"/>
        <w:rPr>
          <w:rFonts w:asciiTheme="minorHAnsi" w:hAnsiTheme="minorHAnsi" w:cstheme="minorHAnsi"/>
          <w:b/>
          <w:sz w:val="22"/>
          <w:szCs w:val="22"/>
        </w:rPr>
      </w:pPr>
    </w:p>
    <w:p w14:paraId="7C0CD05F" w14:textId="77777777" w:rsidR="00DB0897" w:rsidRPr="002E2566" w:rsidRDefault="00DB0897" w:rsidP="00DB0897">
      <w:pPr>
        <w:rPr>
          <w:rFonts w:asciiTheme="minorHAnsi" w:hAnsiTheme="minorHAnsi" w:cstheme="minorHAnsi"/>
          <w:b/>
          <w:sz w:val="22"/>
          <w:szCs w:val="22"/>
          <w:u w:val="single"/>
        </w:rPr>
      </w:pPr>
    </w:p>
    <w:p w14:paraId="12A2D5DC" w14:textId="77777777" w:rsidR="00DB0897" w:rsidRPr="002E2566" w:rsidRDefault="00DB0897" w:rsidP="00DB0897">
      <w:pPr>
        <w:pStyle w:val="Heading7"/>
        <w:rPr>
          <w:rFonts w:asciiTheme="minorHAnsi" w:hAnsiTheme="minorHAnsi" w:cstheme="minorHAnsi"/>
          <w:sz w:val="22"/>
          <w:szCs w:val="22"/>
        </w:rPr>
      </w:pPr>
      <w:r w:rsidRPr="002E2566">
        <w:rPr>
          <w:rFonts w:asciiTheme="minorHAnsi" w:hAnsiTheme="minorHAnsi" w:cstheme="minorHAnsi"/>
          <w:sz w:val="22"/>
          <w:szCs w:val="22"/>
        </w:rPr>
        <w:t>DEVELOPMENT OF PHASE 1 LEGACY TAILINGS MANAGEMENT AND RIVER REHABILITATION PROGRAMME</w:t>
      </w:r>
    </w:p>
    <w:p w14:paraId="0BF30A74" w14:textId="77777777" w:rsidR="00DB0897" w:rsidRPr="002E2566" w:rsidRDefault="00DB0897" w:rsidP="00DB0897">
      <w:pPr>
        <w:rPr>
          <w:sz w:val="22"/>
          <w:szCs w:val="22"/>
        </w:rPr>
      </w:pPr>
    </w:p>
    <w:p w14:paraId="05E4BA18" w14:textId="77777777" w:rsidR="00DB0897" w:rsidRPr="002E2566" w:rsidRDefault="00DB0897" w:rsidP="00DB0897">
      <w:pPr>
        <w:jc w:val="center"/>
        <w:rPr>
          <w:rFonts w:asciiTheme="minorHAnsi" w:hAnsiTheme="minorHAnsi" w:cstheme="minorHAnsi"/>
          <w:b/>
          <w:sz w:val="22"/>
          <w:szCs w:val="22"/>
          <w:u w:val="single"/>
        </w:rPr>
      </w:pPr>
    </w:p>
    <w:p w14:paraId="32C3D5CE" w14:textId="77777777" w:rsidR="00DB0897" w:rsidRPr="002E2566" w:rsidRDefault="00DB0897" w:rsidP="00DB0897">
      <w:pPr>
        <w:tabs>
          <w:tab w:val="left" w:pos="3577"/>
        </w:tabs>
        <w:rPr>
          <w:rFonts w:asciiTheme="minorHAnsi" w:hAnsiTheme="minorHAnsi" w:cstheme="minorHAnsi"/>
          <w:sz w:val="22"/>
          <w:szCs w:val="22"/>
        </w:rPr>
      </w:pPr>
    </w:p>
    <w:p w14:paraId="1DEE0453" w14:textId="77777777" w:rsidR="00DB0897" w:rsidRPr="002E2566" w:rsidRDefault="00DB0897" w:rsidP="00DB0897">
      <w:pPr>
        <w:tabs>
          <w:tab w:val="left" w:pos="3577"/>
        </w:tabs>
        <w:rPr>
          <w:rFonts w:asciiTheme="minorHAnsi" w:hAnsiTheme="minorHAnsi" w:cstheme="minorHAnsi"/>
          <w:sz w:val="22"/>
          <w:szCs w:val="22"/>
        </w:rPr>
      </w:pPr>
    </w:p>
    <w:p w14:paraId="4F289860" w14:textId="7E44EBC0" w:rsidR="00DB0897" w:rsidRPr="002E2566" w:rsidRDefault="00DB0897" w:rsidP="00DB0897">
      <w:pPr>
        <w:pStyle w:val="ListParagraph"/>
        <w:numPr>
          <w:ilvl w:val="0"/>
          <w:numId w:val="30"/>
        </w:numPr>
        <w:tabs>
          <w:tab w:val="left" w:pos="3577"/>
        </w:tabs>
        <w:rPr>
          <w:rFonts w:asciiTheme="minorHAnsi" w:hAnsiTheme="minorHAnsi" w:cstheme="minorHAnsi"/>
          <w:sz w:val="22"/>
          <w:szCs w:val="22"/>
        </w:rPr>
      </w:pPr>
      <w:r w:rsidRPr="002E2566">
        <w:rPr>
          <w:rFonts w:asciiTheme="minorHAnsi" w:hAnsiTheme="minorHAnsi" w:cstheme="minorHAnsi"/>
          <w:sz w:val="22"/>
          <w:szCs w:val="22"/>
        </w:rPr>
        <w:t>SCHEDULE OF RATES</w:t>
      </w:r>
      <w:r w:rsidRPr="002E2566">
        <w:rPr>
          <w:rFonts w:asciiTheme="minorHAnsi" w:hAnsiTheme="minorHAnsi" w:cstheme="minorHAnsi"/>
          <w:sz w:val="22"/>
          <w:szCs w:val="22"/>
        </w:rPr>
        <w:tab/>
      </w:r>
      <w:r w:rsidRPr="002E2566">
        <w:rPr>
          <w:rFonts w:asciiTheme="minorHAnsi" w:hAnsiTheme="minorHAnsi" w:cstheme="minorHAnsi"/>
          <w:sz w:val="22"/>
          <w:szCs w:val="22"/>
        </w:rPr>
        <w:tab/>
      </w:r>
      <w:r w:rsidRPr="002E2566">
        <w:rPr>
          <w:rFonts w:asciiTheme="minorHAnsi" w:hAnsiTheme="minorHAnsi" w:cstheme="minorHAnsi"/>
          <w:sz w:val="22"/>
          <w:szCs w:val="22"/>
        </w:rPr>
        <w:tab/>
      </w:r>
      <w:r w:rsidRPr="002E2566">
        <w:rPr>
          <w:rFonts w:asciiTheme="minorHAnsi" w:hAnsiTheme="minorHAnsi" w:cstheme="minorHAnsi"/>
          <w:sz w:val="22"/>
          <w:szCs w:val="22"/>
        </w:rPr>
        <w:tab/>
      </w:r>
      <w:r w:rsidRPr="002E2566">
        <w:rPr>
          <w:rFonts w:asciiTheme="minorHAnsi" w:hAnsiTheme="minorHAnsi" w:cstheme="minorHAnsi"/>
          <w:sz w:val="22"/>
          <w:szCs w:val="22"/>
        </w:rPr>
        <w:tab/>
      </w:r>
      <w:r w:rsidRPr="002E2566">
        <w:rPr>
          <w:rFonts w:asciiTheme="minorHAnsi" w:hAnsiTheme="minorHAnsi" w:cstheme="minorHAnsi"/>
          <w:sz w:val="22"/>
          <w:szCs w:val="22"/>
        </w:rPr>
        <w:tab/>
      </w:r>
      <w:r w:rsidRPr="002E2566">
        <w:rPr>
          <w:rFonts w:asciiTheme="minorHAnsi" w:hAnsiTheme="minorHAnsi" w:cstheme="minorHAnsi"/>
          <w:sz w:val="22"/>
          <w:szCs w:val="22"/>
        </w:rPr>
        <w:tab/>
        <w:t xml:space="preserve">PAGE </w:t>
      </w:r>
      <w:r>
        <w:rPr>
          <w:rFonts w:asciiTheme="minorHAnsi" w:hAnsiTheme="minorHAnsi" w:cstheme="minorHAnsi"/>
          <w:sz w:val="22"/>
          <w:szCs w:val="22"/>
        </w:rPr>
        <w:t xml:space="preserve">9 </w:t>
      </w:r>
      <w:r>
        <w:rPr>
          <w:rFonts w:asciiTheme="minorHAnsi" w:hAnsiTheme="minorHAnsi" w:cstheme="minorHAnsi"/>
          <w:sz w:val="22"/>
          <w:szCs w:val="22"/>
        </w:rPr>
        <w:t xml:space="preserve">to </w:t>
      </w:r>
      <w:r>
        <w:rPr>
          <w:rFonts w:asciiTheme="minorHAnsi" w:hAnsiTheme="minorHAnsi" w:cstheme="minorHAnsi"/>
          <w:sz w:val="22"/>
          <w:szCs w:val="22"/>
        </w:rPr>
        <w:t>11</w:t>
      </w:r>
    </w:p>
    <w:p w14:paraId="636A8BDD" w14:textId="77777777" w:rsidR="00DB0897" w:rsidRPr="002E2566" w:rsidRDefault="00DB0897" w:rsidP="00DB0897">
      <w:pPr>
        <w:tabs>
          <w:tab w:val="left" w:pos="3577"/>
        </w:tabs>
        <w:rPr>
          <w:rFonts w:asciiTheme="minorHAnsi" w:hAnsiTheme="minorHAnsi" w:cstheme="minorHAnsi"/>
          <w:sz w:val="22"/>
          <w:szCs w:val="22"/>
        </w:rPr>
      </w:pPr>
    </w:p>
    <w:p w14:paraId="09849A32" w14:textId="2B6BEB36" w:rsidR="00DB0897" w:rsidRPr="002E2566" w:rsidRDefault="00DB0897" w:rsidP="00DB0897">
      <w:pPr>
        <w:pStyle w:val="ListParagraph"/>
        <w:numPr>
          <w:ilvl w:val="0"/>
          <w:numId w:val="30"/>
        </w:numPr>
        <w:tabs>
          <w:tab w:val="left" w:pos="3577"/>
        </w:tabs>
        <w:rPr>
          <w:rFonts w:asciiTheme="minorHAnsi" w:hAnsiTheme="minorHAnsi" w:cstheme="minorHAnsi"/>
          <w:sz w:val="22"/>
          <w:szCs w:val="22"/>
        </w:rPr>
      </w:pPr>
      <w:r w:rsidRPr="002E2566">
        <w:rPr>
          <w:rFonts w:asciiTheme="minorHAnsi" w:hAnsiTheme="minorHAnsi" w:cstheme="minorHAnsi"/>
          <w:sz w:val="22"/>
          <w:szCs w:val="22"/>
        </w:rPr>
        <w:t xml:space="preserve">PROGRAMME </w:t>
      </w:r>
      <w:r w:rsidRPr="002E2566">
        <w:rPr>
          <w:rFonts w:asciiTheme="minorHAnsi" w:hAnsiTheme="minorHAnsi" w:cstheme="minorHAnsi"/>
          <w:sz w:val="22"/>
          <w:szCs w:val="22"/>
        </w:rPr>
        <w:tab/>
      </w:r>
      <w:r w:rsidRPr="002E2566">
        <w:rPr>
          <w:rFonts w:asciiTheme="minorHAnsi" w:hAnsiTheme="minorHAnsi" w:cstheme="minorHAnsi"/>
          <w:sz w:val="22"/>
          <w:szCs w:val="22"/>
        </w:rPr>
        <w:tab/>
      </w:r>
      <w:r w:rsidRPr="002E2566">
        <w:rPr>
          <w:rFonts w:asciiTheme="minorHAnsi" w:hAnsiTheme="minorHAnsi" w:cstheme="minorHAnsi"/>
          <w:sz w:val="22"/>
          <w:szCs w:val="22"/>
        </w:rPr>
        <w:tab/>
      </w:r>
      <w:r w:rsidRPr="002E2566">
        <w:rPr>
          <w:rFonts w:asciiTheme="minorHAnsi" w:hAnsiTheme="minorHAnsi" w:cstheme="minorHAnsi"/>
          <w:sz w:val="22"/>
          <w:szCs w:val="22"/>
        </w:rPr>
        <w:tab/>
      </w:r>
      <w:r w:rsidRPr="002E2566">
        <w:rPr>
          <w:rFonts w:asciiTheme="minorHAnsi" w:hAnsiTheme="minorHAnsi" w:cstheme="minorHAnsi"/>
          <w:sz w:val="22"/>
          <w:szCs w:val="22"/>
        </w:rPr>
        <w:tab/>
      </w:r>
      <w:r w:rsidRPr="002E2566">
        <w:rPr>
          <w:rFonts w:asciiTheme="minorHAnsi" w:hAnsiTheme="minorHAnsi" w:cstheme="minorHAnsi"/>
          <w:sz w:val="22"/>
          <w:szCs w:val="22"/>
        </w:rPr>
        <w:tab/>
      </w:r>
      <w:r w:rsidRPr="002E2566">
        <w:rPr>
          <w:rFonts w:asciiTheme="minorHAnsi" w:hAnsiTheme="minorHAnsi" w:cstheme="minorHAnsi"/>
          <w:sz w:val="22"/>
          <w:szCs w:val="22"/>
        </w:rPr>
        <w:tab/>
        <w:t xml:space="preserve">PAGE </w:t>
      </w:r>
      <w:r>
        <w:rPr>
          <w:rFonts w:asciiTheme="minorHAnsi" w:hAnsiTheme="minorHAnsi" w:cstheme="minorHAnsi"/>
          <w:sz w:val="22"/>
          <w:szCs w:val="22"/>
        </w:rPr>
        <w:t>12</w:t>
      </w:r>
    </w:p>
    <w:p w14:paraId="3F1C1BC6" w14:textId="77777777" w:rsidR="00DB0897" w:rsidRPr="002E2566" w:rsidRDefault="00DB0897" w:rsidP="00DB0897">
      <w:pPr>
        <w:tabs>
          <w:tab w:val="left" w:pos="3577"/>
        </w:tabs>
        <w:rPr>
          <w:rFonts w:asciiTheme="minorHAnsi" w:hAnsiTheme="minorHAnsi" w:cstheme="minorHAnsi"/>
          <w:sz w:val="22"/>
          <w:szCs w:val="22"/>
        </w:rPr>
      </w:pPr>
    </w:p>
    <w:p w14:paraId="346249D5" w14:textId="2BF8DAA6" w:rsidR="00DB0897" w:rsidRPr="002E2566" w:rsidRDefault="00DB0897" w:rsidP="00DB0897">
      <w:pPr>
        <w:pStyle w:val="ListParagraph"/>
        <w:numPr>
          <w:ilvl w:val="0"/>
          <w:numId w:val="30"/>
        </w:numPr>
        <w:tabs>
          <w:tab w:val="left" w:pos="3577"/>
        </w:tabs>
        <w:rPr>
          <w:rFonts w:asciiTheme="minorHAnsi" w:hAnsiTheme="minorHAnsi" w:cstheme="minorHAnsi"/>
          <w:sz w:val="22"/>
          <w:szCs w:val="22"/>
        </w:rPr>
        <w:sectPr w:rsidR="00DB0897" w:rsidRPr="002E2566" w:rsidSect="00992DD5">
          <w:footerReference w:type="default" r:id="rId12"/>
          <w:pgSz w:w="11909" w:h="16834" w:code="9"/>
          <w:pgMar w:top="1080" w:right="1080" w:bottom="1080" w:left="1080" w:header="1138" w:footer="706" w:gutter="0"/>
          <w:cols w:space="720"/>
          <w:noEndnote/>
        </w:sectPr>
      </w:pPr>
      <w:r w:rsidRPr="002E2566">
        <w:rPr>
          <w:rFonts w:asciiTheme="minorHAnsi" w:hAnsiTheme="minorHAnsi" w:cstheme="minorHAnsi"/>
          <w:sz w:val="22"/>
          <w:szCs w:val="22"/>
        </w:rPr>
        <w:t>CONTRACTOR’S PERSONNEL</w:t>
      </w:r>
      <w:r w:rsidRPr="002E2566">
        <w:rPr>
          <w:rFonts w:asciiTheme="minorHAnsi" w:hAnsiTheme="minorHAnsi" w:cstheme="minorHAnsi"/>
          <w:sz w:val="22"/>
          <w:szCs w:val="22"/>
        </w:rPr>
        <w:tab/>
      </w:r>
      <w:r w:rsidRPr="002E2566">
        <w:rPr>
          <w:rFonts w:asciiTheme="minorHAnsi" w:hAnsiTheme="minorHAnsi" w:cstheme="minorHAnsi"/>
          <w:sz w:val="22"/>
          <w:szCs w:val="22"/>
        </w:rPr>
        <w:tab/>
      </w:r>
      <w:r w:rsidRPr="002E2566">
        <w:rPr>
          <w:rFonts w:asciiTheme="minorHAnsi" w:hAnsiTheme="minorHAnsi" w:cstheme="minorHAnsi"/>
          <w:sz w:val="22"/>
          <w:szCs w:val="22"/>
        </w:rPr>
        <w:tab/>
      </w:r>
      <w:r w:rsidRPr="002E2566">
        <w:rPr>
          <w:rFonts w:asciiTheme="minorHAnsi" w:hAnsiTheme="minorHAnsi" w:cstheme="minorHAnsi"/>
          <w:sz w:val="22"/>
          <w:szCs w:val="22"/>
        </w:rPr>
        <w:tab/>
      </w:r>
      <w:r w:rsidRPr="002E2566">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E2566">
        <w:rPr>
          <w:rFonts w:asciiTheme="minorHAnsi" w:hAnsiTheme="minorHAnsi" w:cstheme="minorHAnsi"/>
          <w:sz w:val="22"/>
          <w:szCs w:val="22"/>
        </w:rPr>
        <w:t xml:space="preserve">PAGE </w:t>
      </w:r>
      <w:r>
        <w:rPr>
          <w:rFonts w:asciiTheme="minorHAnsi" w:hAnsiTheme="minorHAnsi" w:cstheme="minorHAnsi"/>
          <w:sz w:val="22"/>
          <w:szCs w:val="22"/>
        </w:rPr>
        <w:t>13</w:t>
      </w:r>
      <w:r w:rsidRPr="002E2566">
        <w:rPr>
          <w:rFonts w:asciiTheme="minorHAnsi" w:hAnsiTheme="minorHAnsi" w:cstheme="minorHAnsi"/>
          <w:sz w:val="22"/>
          <w:szCs w:val="22"/>
        </w:rPr>
        <w:t xml:space="preserve"> to 1</w:t>
      </w:r>
      <w:r>
        <w:rPr>
          <w:rFonts w:asciiTheme="minorHAnsi" w:hAnsiTheme="minorHAnsi" w:cstheme="minorHAnsi"/>
          <w:sz w:val="22"/>
          <w:szCs w:val="22"/>
        </w:rPr>
        <w:t>6</w:t>
      </w:r>
    </w:p>
    <w:p w14:paraId="39B72E1F" w14:textId="77777777" w:rsidR="00DB0897" w:rsidRPr="002E2566" w:rsidRDefault="00DB0897" w:rsidP="00DB0897">
      <w:pPr>
        <w:rPr>
          <w:rFonts w:asciiTheme="minorHAnsi" w:hAnsiTheme="minorHAnsi" w:cstheme="minorHAnsi"/>
          <w:b/>
          <w:sz w:val="22"/>
          <w:szCs w:val="22"/>
          <w:lang w:val="fr-FR"/>
        </w:rPr>
      </w:pPr>
    </w:p>
    <w:p w14:paraId="43712883" w14:textId="77777777" w:rsidR="00DB0897" w:rsidRPr="002E2566" w:rsidRDefault="00DB0897" w:rsidP="00DB0897">
      <w:pPr>
        <w:jc w:val="center"/>
        <w:rPr>
          <w:rFonts w:asciiTheme="minorHAnsi" w:hAnsiTheme="minorHAnsi" w:cstheme="minorHAnsi"/>
          <w:b/>
          <w:sz w:val="22"/>
          <w:szCs w:val="22"/>
          <w:lang w:val="fr-FR"/>
        </w:rPr>
      </w:pPr>
    </w:p>
    <w:p w14:paraId="672C0DD8" w14:textId="77777777" w:rsidR="00DB0897" w:rsidRDefault="00DB0897" w:rsidP="00DB0897">
      <w:pPr>
        <w:jc w:val="center"/>
        <w:rPr>
          <w:rFonts w:asciiTheme="minorHAnsi" w:hAnsiTheme="minorHAnsi" w:cstheme="minorHAnsi"/>
          <w:b/>
          <w:sz w:val="22"/>
          <w:szCs w:val="22"/>
          <w:lang w:val="fr-FR"/>
        </w:rPr>
      </w:pPr>
    </w:p>
    <w:p w14:paraId="201BF2A9" w14:textId="77777777" w:rsidR="00DB0897" w:rsidRDefault="00DB0897" w:rsidP="00DB0897">
      <w:pPr>
        <w:jc w:val="center"/>
        <w:rPr>
          <w:rFonts w:asciiTheme="minorHAnsi" w:hAnsiTheme="minorHAnsi" w:cstheme="minorHAnsi"/>
          <w:b/>
          <w:sz w:val="22"/>
          <w:szCs w:val="22"/>
          <w:lang w:val="fr-FR"/>
        </w:rPr>
      </w:pPr>
    </w:p>
    <w:p w14:paraId="6B38F30A" w14:textId="77777777" w:rsidR="00DB0897" w:rsidRDefault="00DB0897" w:rsidP="00DB0897">
      <w:pPr>
        <w:jc w:val="center"/>
        <w:rPr>
          <w:rFonts w:asciiTheme="minorHAnsi" w:hAnsiTheme="minorHAnsi" w:cstheme="minorHAnsi"/>
          <w:b/>
          <w:sz w:val="22"/>
          <w:szCs w:val="22"/>
          <w:lang w:val="fr-FR"/>
        </w:rPr>
      </w:pPr>
    </w:p>
    <w:p w14:paraId="02D0C8F0" w14:textId="77777777" w:rsidR="00DB0897" w:rsidRDefault="00DB0897" w:rsidP="00DB0897">
      <w:pPr>
        <w:jc w:val="center"/>
        <w:rPr>
          <w:rFonts w:asciiTheme="minorHAnsi" w:hAnsiTheme="minorHAnsi" w:cstheme="minorHAnsi"/>
          <w:b/>
          <w:sz w:val="22"/>
          <w:szCs w:val="22"/>
          <w:lang w:val="fr-FR"/>
        </w:rPr>
      </w:pPr>
    </w:p>
    <w:p w14:paraId="1EB94DDF" w14:textId="77777777" w:rsidR="00DB0897" w:rsidRDefault="00DB0897" w:rsidP="00DB0897">
      <w:pPr>
        <w:jc w:val="center"/>
        <w:rPr>
          <w:rFonts w:asciiTheme="minorHAnsi" w:hAnsiTheme="minorHAnsi" w:cstheme="minorHAnsi"/>
          <w:b/>
          <w:sz w:val="22"/>
          <w:szCs w:val="22"/>
          <w:lang w:val="fr-FR"/>
        </w:rPr>
      </w:pPr>
    </w:p>
    <w:p w14:paraId="45ED1DB5" w14:textId="77777777" w:rsidR="00DB0897" w:rsidRDefault="00DB0897" w:rsidP="00DB0897">
      <w:pPr>
        <w:jc w:val="center"/>
        <w:rPr>
          <w:rFonts w:asciiTheme="minorHAnsi" w:hAnsiTheme="minorHAnsi" w:cstheme="minorHAnsi"/>
          <w:b/>
          <w:sz w:val="22"/>
          <w:szCs w:val="22"/>
          <w:lang w:val="fr-FR"/>
        </w:rPr>
      </w:pPr>
    </w:p>
    <w:p w14:paraId="3499945A" w14:textId="77777777" w:rsidR="00DB0897" w:rsidRDefault="00DB0897" w:rsidP="00DB0897">
      <w:pPr>
        <w:jc w:val="center"/>
        <w:rPr>
          <w:rFonts w:asciiTheme="minorHAnsi" w:hAnsiTheme="minorHAnsi" w:cstheme="minorHAnsi"/>
          <w:b/>
          <w:sz w:val="22"/>
          <w:szCs w:val="22"/>
          <w:lang w:val="fr-FR"/>
        </w:rPr>
      </w:pPr>
    </w:p>
    <w:p w14:paraId="02DD143F" w14:textId="77777777" w:rsidR="00DB0897" w:rsidRDefault="00DB0897" w:rsidP="00DB0897">
      <w:pPr>
        <w:jc w:val="center"/>
        <w:rPr>
          <w:rFonts w:asciiTheme="minorHAnsi" w:hAnsiTheme="minorHAnsi" w:cstheme="minorHAnsi"/>
          <w:b/>
          <w:sz w:val="22"/>
          <w:szCs w:val="22"/>
          <w:lang w:val="fr-FR"/>
        </w:rPr>
      </w:pPr>
    </w:p>
    <w:p w14:paraId="765E564D" w14:textId="77777777" w:rsidR="00DB0897" w:rsidRDefault="00DB0897" w:rsidP="00DB0897">
      <w:pPr>
        <w:jc w:val="center"/>
        <w:rPr>
          <w:rFonts w:asciiTheme="minorHAnsi" w:hAnsiTheme="minorHAnsi" w:cstheme="minorHAnsi"/>
          <w:b/>
          <w:sz w:val="22"/>
          <w:szCs w:val="22"/>
          <w:lang w:val="fr-FR"/>
        </w:rPr>
      </w:pPr>
    </w:p>
    <w:p w14:paraId="1C21C8A1" w14:textId="77777777" w:rsidR="00DB0897" w:rsidRDefault="00DB0897" w:rsidP="00DB0897">
      <w:pPr>
        <w:jc w:val="center"/>
        <w:rPr>
          <w:rFonts w:asciiTheme="minorHAnsi" w:hAnsiTheme="minorHAnsi" w:cstheme="minorHAnsi"/>
          <w:b/>
          <w:sz w:val="22"/>
          <w:szCs w:val="22"/>
          <w:lang w:val="fr-FR"/>
        </w:rPr>
      </w:pPr>
    </w:p>
    <w:p w14:paraId="571A8E3F" w14:textId="77777777" w:rsidR="00DB0897" w:rsidRDefault="00DB0897" w:rsidP="00DB0897">
      <w:pPr>
        <w:jc w:val="center"/>
        <w:rPr>
          <w:rFonts w:asciiTheme="minorHAnsi" w:hAnsiTheme="minorHAnsi" w:cstheme="minorHAnsi"/>
          <w:b/>
          <w:sz w:val="22"/>
          <w:szCs w:val="22"/>
          <w:lang w:val="fr-FR"/>
        </w:rPr>
      </w:pPr>
    </w:p>
    <w:p w14:paraId="30CFE4D9" w14:textId="77777777" w:rsidR="00DB0897" w:rsidRDefault="00DB0897" w:rsidP="00DB0897">
      <w:pPr>
        <w:jc w:val="center"/>
        <w:rPr>
          <w:rFonts w:asciiTheme="minorHAnsi" w:hAnsiTheme="minorHAnsi" w:cstheme="minorHAnsi"/>
          <w:b/>
          <w:sz w:val="22"/>
          <w:szCs w:val="22"/>
          <w:lang w:val="fr-FR"/>
        </w:rPr>
      </w:pPr>
    </w:p>
    <w:p w14:paraId="328B2A21" w14:textId="77777777" w:rsidR="00DB0897" w:rsidRDefault="00DB0897" w:rsidP="00DB0897">
      <w:pPr>
        <w:jc w:val="center"/>
        <w:rPr>
          <w:rFonts w:asciiTheme="minorHAnsi" w:hAnsiTheme="minorHAnsi" w:cstheme="minorHAnsi"/>
          <w:b/>
          <w:sz w:val="22"/>
          <w:szCs w:val="22"/>
          <w:lang w:val="fr-FR"/>
        </w:rPr>
      </w:pPr>
    </w:p>
    <w:p w14:paraId="1FDC10E7" w14:textId="77777777" w:rsidR="00DB0897" w:rsidRDefault="00DB0897" w:rsidP="00DB0897">
      <w:pPr>
        <w:jc w:val="center"/>
        <w:rPr>
          <w:rFonts w:asciiTheme="minorHAnsi" w:hAnsiTheme="minorHAnsi" w:cstheme="minorHAnsi"/>
          <w:b/>
          <w:sz w:val="22"/>
          <w:szCs w:val="22"/>
          <w:lang w:val="fr-FR"/>
        </w:rPr>
      </w:pPr>
    </w:p>
    <w:p w14:paraId="58812A62" w14:textId="77777777" w:rsidR="00DB0897" w:rsidRDefault="00DB0897" w:rsidP="00DB0897">
      <w:pPr>
        <w:jc w:val="center"/>
        <w:rPr>
          <w:rFonts w:asciiTheme="minorHAnsi" w:hAnsiTheme="minorHAnsi" w:cstheme="minorHAnsi"/>
          <w:b/>
          <w:sz w:val="22"/>
          <w:szCs w:val="22"/>
          <w:lang w:val="fr-FR"/>
        </w:rPr>
      </w:pPr>
    </w:p>
    <w:p w14:paraId="6E43E1D7" w14:textId="77777777" w:rsidR="00DB0897" w:rsidRDefault="00DB0897" w:rsidP="00DB0897">
      <w:pPr>
        <w:jc w:val="center"/>
        <w:rPr>
          <w:rFonts w:asciiTheme="minorHAnsi" w:hAnsiTheme="minorHAnsi" w:cstheme="minorHAnsi"/>
          <w:b/>
          <w:sz w:val="22"/>
          <w:szCs w:val="22"/>
          <w:lang w:val="fr-FR"/>
        </w:rPr>
      </w:pPr>
    </w:p>
    <w:p w14:paraId="3D3BF90E" w14:textId="77777777" w:rsidR="00DB0897" w:rsidRDefault="00DB0897" w:rsidP="00DB0897">
      <w:pPr>
        <w:jc w:val="center"/>
        <w:rPr>
          <w:rFonts w:asciiTheme="minorHAnsi" w:hAnsiTheme="minorHAnsi" w:cstheme="minorHAnsi"/>
          <w:b/>
          <w:sz w:val="22"/>
          <w:szCs w:val="22"/>
          <w:lang w:val="fr-FR"/>
        </w:rPr>
      </w:pPr>
    </w:p>
    <w:p w14:paraId="40CE62FB" w14:textId="77777777" w:rsidR="00DB0897" w:rsidRDefault="00DB0897" w:rsidP="00DB0897">
      <w:pPr>
        <w:jc w:val="center"/>
        <w:rPr>
          <w:rFonts w:asciiTheme="minorHAnsi" w:hAnsiTheme="minorHAnsi" w:cstheme="minorHAnsi"/>
          <w:b/>
          <w:sz w:val="22"/>
          <w:szCs w:val="22"/>
          <w:lang w:val="fr-FR"/>
        </w:rPr>
      </w:pPr>
    </w:p>
    <w:p w14:paraId="48B8094E" w14:textId="77777777" w:rsidR="00DB0897" w:rsidRDefault="00DB0897" w:rsidP="00DB0897">
      <w:pPr>
        <w:jc w:val="center"/>
        <w:rPr>
          <w:rFonts w:asciiTheme="minorHAnsi" w:hAnsiTheme="minorHAnsi" w:cstheme="minorHAnsi"/>
          <w:b/>
          <w:sz w:val="22"/>
          <w:szCs w:val="22"/>
          <w:lang w:val="fr-FR"/>
        </w:rPr>
      </w:pPr>
    </w:p>
    <w:p w14:paraId="5749D22C" w14:textId="77777777" w:rsidR="00DB0897" w:rsidRDefault="00DB0897" w:rsidP="00DB0897">
      <w:pPr>
        <w:jc w:val="center"/>
        <w:rPr>
          <w:rFonts w:asciiTheme="minorHAnsi" w:hAnsiTheme="minorHAnsi" w:cstheme="minorHAnsi"/>
          <w:b/>
          <w:sz w:val="22"/>
          <w:szCs w:val="22"/>
          <w:lang w:val="fr-FR"/>
        </w:rPr>
      </w:pPr>
    </w:p>
    <w:p w14:paraId="4610BDD9" w14:textId="77777777" w:rsidR="00DB0897" w:rsidRDefault="00DB0897" w:rsidP="00DB0897">
      <w:pPr>
        <w:jc w:val="center"/>
        <w:rPr>
          <w:rFonts w:asciiTheme="minorHAnsi" w:hAnsiTheme="minorHAnsi" w:cstheme="minorHAnsi"/>
          <w:b/>
          <w:sz w:val="22"/>
          <w:szCs w:val="22"/>
          <w:lang w:val="fr-FR"/>
        </w:rPr>
      </w:pPr>
    </w:p>
    <w:p w14:paraId="0B4FFBD6" w14:textId="77777777" w:rsidR="00DB0897" w:rsidRDefault="00DB0897" w:rsidP="00DB0897">
      <w:pPr>
        <w:jc w:val="center"/>
        <w:rPr>
          <w:rFonts w:asciiTheme="minorHAnsi" w:hAnsiTheme="minorHAnsi" w:cstheme="minorHAnsi"/>
          <w:b/>
          <w:sz w:val="22"/>
          <w:szCs w:val="22"/>
          <w:lang w:val="fr-FR"/>
        </w:rPr>
      </w:pPr>
    </w:p>
    <w:p w14:paraId="167CF798" w14:textId="77777777" w:rsidR="00DB0897" w:rsidRDefault="00DB0897" w:rsidP="00DB0897">
      <w:pPr>
        <w:jc w:val="center"/>
        <w:rPr>
          <w:rFonts w:asciiTheme="minorHAnsi" w:hAnsiTheme="minorHAnsi" w:cstheme="minorHAnsi"/>
          <w:b/>
          <w:sz w:val="22"/>
          <w:szCs w:val="22"/>
          <w:lang w:val="fr-FR"/>
        </w:rPr>
      </w:pPr>
    </w:p>
    <w:p w14:paraId="53333432" w14:textId="77777777" w:rsidR="00DB0897" w:rsidRDefault="00DB0897" w:rsidP="00DB0897">
      <w:pPr>
        <w:rPr>
          <w:rFonts w:asciiTheme="minorHAnsi" w:hAnsiTheme="minorHAnsi" w:cstheme="minorHAnsi"/>
          <w:b/>
          <w:sz w:val="22"/>
          <w:szCs w:val="22"/>
          <w:lang w:val="fr-FR"/>
        </w:rPr>
      </w:pPr>
    </w:p>
    <w:p w14:paraId="6E6641EB" w14:textId="77777777" w:rsidR="00DB0897" w:rsidRDefault="00DB0897" w:rsidP="00DB0897">
      <w:pPr>
        <w:jc w:val="center"/>
        <w:rPr>
          <w:rFonts w:asciiTheme="minorHAnsi" w:hAnsiTheme="minorHAnsi" w:cstheme="minorHAnsi"/>
          <w:b/>
          <w:sz w:val="22"/>
          <w:szCs w:val="22"/>
          <w:lang w:val="fr-FR"/>
        </w:rPr>
      </w:pPr>
    </w:p>
    <w:p w14:paraId="46EA5143" w14:textId="77777777" w:rsidR="00DB0897" w:rsidRDefault="00DB0897" w:rsidP="00DB0897">
      <w:pPr>
        <w:jc w:val="center"/>
        <w:rPr>
          <w:rFonts w:asciiTheme="minorHAnsi" w:hAnsiTheme="minorHAnsi" w:cstheme="minorHAnsi"/>
          <w:b/>
          <w:sz w:val="22"/>
          <w:szCs w:val="22"/>
          <w:lang w:val="fr-FR"/>
        </w:rPr>
      </w:pPr>
    </w:p>
    <w:p w14:paraId="748731EC" w14:textId="77777777" w:rsidR="00DB0897" w:rsidRDefault="00DB0897" w:rsidP="00DB0897">
      <w:pPr>
        <w:jc w:val="center"/>
        <w:rPr>
          <w:rFonts w:asciiTheme="minorHAnsi" w:hAnsiTheme="minorHAnsi" w:cstheme="minorHAnsi"/>
          <w:b/>
          <w:sz w:val="22"/>
          <w:szCs w:val="22"/>
          <w:lang w:val="fr-FR"/>
        </w:rPr>
      </w:pPr>
    </w:p>
    <w:p w14:paraId="63FBD9D1" w14:textId="263C5B4C" w:rsidR="00DB0897" w:rsidRDefault="00DB0897" w:rsidP="00DB0897">
      <w:pPr>
        <w:jc w:val="center"/>
        <w:rPr>
          <w:rFonts w:asciiTheme="minorHAnsi" w:hAnsiTheme="minorHAnsi" w:cstheme="minorHAnsi"/>
          <w:b/>
          <w:sz w:val="22"/>
          <w:szCs w:val="22"/>
          <w:lang w:val="fr-FR"/>
        </w:rPr>
      </w:pPr>
      <w:r>
        <w:rPr>
          <w:rFonts w:asciiTheme="minorHAnsi" w:hAnsiTheme="minorHAnsi" w:cstheme="minorHAnsi"/>
          <w:b/>
          <w:sz w:val="22"/>
          <w:szCs w:val="22"/>
          <w:lang w:val="fr-FR"/>
        </w:rPr>
        <w:t>SCHEDULE OF RATES</w:t>
      </w:r>
    </w:p>
    <w:p w14:paraId="4FE01418" w14:textId="77777777" w:rsidR="00DB0897" w:rsidRDefault="00DB0897" w:rsidP="00DB0897">
      <w:pPr>
        <w:pStyle w:val="NormalWeb"/>
        <w:rPr>
          <w:rFonts w:ascii="Calibri" w:hAnsi="Calibri" w:cs="Calibri"/>
          <w:sz w:val="22"/>
          <w:szCs w:val="22"/>
        </w:rPr>
      </w:pPr>
      <w:r w:rsidRPr="00E91328">
        <w:rPr>
          <w:rFonts w:ascii="Calibri" w:hAnsi="Calibri" w:cs="Calibri"/>
          <w:sz w:val="22"/>
          <w:szCs w:val="22"/>
        </w:rPr>
        <w:t xml:space="preserve">The items detailed below shall be deemed to include all items necessary to complete the Works in accordance with the Contract and the rates and prices shall be deemed to be fully inclusive of all the Contractor's activities, costs and profits. </w:t>
      </w:r>
    </w:p>
    <w:p w14:paraId="626FCF82" w14:textId="77777777" w:rsidR="00DB0897" w:rsidRPr="00E91328" w:rsidRDefault="00DB0897" w:rsidP="00DB0897">
      <w:pPr>
        <w:pStyle w:val="NormalWeb"/>
        <w:rPr>
          <w:rFonts w:ascii="Calibri" w:hAnsi="Calibri" w:cs="Calibri"/>
          <w:sz w:val="22"/>
          <w:szCs w:val="22"/>
        </w:rPr>
      </w:pPr>
    </w:p>
    <w:p w14:paraId="7678928D" w14:textId="77777777" w:rsidR="00DB0897" w:rsidRDefault="00DB0897" w:rsidP="00DB0897">
      <w:pPr>
        <w:jc w:val="center"/>
        <w:rPr>
          <w:rFonts w:asciiTheme="minorHAnsi" w:hAnsiTheme="minorHAnsi" w:cstheme="minorHAnsi"/>
          <w:b/>
          <w:sz w:val="22"/>
          <w:szCs w:val="22"/>
          <w:lang w:val="fr-FR"/>
        </w:rPr>
      </w:pPr>
      <w:r w:rsidRPr="00362CB8">
        <w:rPr>
          <w:rFonts w:asciiTheme="minorHAnsi" w:hAnsiTheme="minorHAnsi" w:cstheme="minorHAnsi"/>
          <w:b/>
          <w:noProof/>
          <w:sz w:val="22"/>
          <w:szCs w:val="22"/>
          <w:lang w:val="fr-FR"/>
        </w:rPr>
        <w:drawing>
          <wp:inline distT="0" distB="0" distL="0" distR="0" wp14:anchorId="64408194" wp14:editId="19B7E73B">
            <wp:extent cx="6604000" cy="558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04000" cy="5588000"/>
                    </a:xfrm>
                    <a:prstGeom prst="rect">
                      <a:avLst/>
                    </a:prstGeom>
                  </pic:spPr>
                </pic:pic>
              </a:graphicData>
            </a:graphic>
          </wp:inline>
        </w:drawing>
      </w:r>
    </w:p>
    <w:p w14:paraId="0A9B33BF" w14:textId="77777777" w:rsidR="00DB0897" w:rsidRDefault="00DB0897" w:rsidP="00DB0897">
      <w:pPr>
        <w:spacing w:line="300" w:lineRule="auto"/>
        <w:rPr>
          <w:rFonts w:asciiTheme="minorHAnsi" w:hAnsiTheme="minorHAnsi" w:cstheme="minorHAnsi"/>
          <w:b/>
          <w:bCs/>
          <w:sz w:val="22"/>
          <w:szCs w:val="22"/>
        </w:rPr>
      </w:pPr>
    </w:p>
    <w:p w14:paraId="7F1CD810" w14:textId="77777777" w:rsidR="00DB0897" w:rsidRDefault="00DB0897" w:rsidP="00DB0897">
      <w:pPr>
        <w:spacing w:line="300" w:lineRule="auto"/>
        <w:rPr>
          <w:rFonts w:asciiTheme="minorHAnsi" w:hAnsiTheme="minorHAnsi" w:cstheme="minorHAnsi"/>
          <w:b/>
          <w:bCs/>
          <w:sz w:val="22"/>
          <w:szCs w:val="22"/>
        </w:rPr>
      </w:pPr>
    </w:p>
    <w:p w14:paraId="1099C810" w14:textId="77777777" w:rsidR="00DB0897" w:rsidRDefault="00DB0897" w:rsidP="00DB0897">
      <w:pPr>
        <w:spacing w:line="300" w:lineRule="auto"/>
        <w:rPr>
          <w:rFonts w:asciiTheme="minorHAnsi" w:hAnsiTheme="minorHAnsi" w:cstheme="minorHAnsi"/>
          <w:b/>
          <w:bCs/>
          <w:sz w:val="22"/>
          <w:szCs w:val="22"/>
        </w:rPr>
      </w:pPr>
    </w:p>
    <w:p w14:paraId="769CD72A" w14:textId="77777777" w:rsidR="00DB0897" w:rsidRDefault="00DB0897" w:rsidP="00DB0897">
      <w:pPr>
        <w:spacing w:line="300" w:lineRule="auto"/>
        <w:rPr>
          <w:rFonts w:asciiTheme="minorHAnsi" w:hAnsiTheme="minorHAnsi" w:cstheme="minorHAnsi"/>
          <w:b/>
          <w:bCs/>
          <w:sz w:val="22"/>
          <w:szCs w:val="22"/>
        </w:rPr>
      </w:pPr>
    </w:p>
    <w:p w14:paraId="79F75FCA" w14:textId="77777777" w:rsidR="00DB0897" w:rsidRDefault="00DB0897" w:rsidP="00DB0897">
      <w:pPr>
        <w:spacing w:line="300" w:lineRule="auto"/>
        <w:rPr>
          <w:rFonts w:asciiTheme="minorHAnsi" w:hAnsiTheme="minorHAnsi" w:cstheme="minorHAnsi"/>
          <w:b/>
          <w:bCs/>
          <w:sz w:val="22"/>
          <w:szCs w:val="22"/>
        </w:rPr>
      </w:pPr>
    </w:p>
    <w:p w14:paraId="2222BA33" w14:textId="77777777" w:rsidR="00DB0897" w:rsidRDefault="00DB0897" w:rsidP="00DB0897">
      <w:pPr>
        <w:pStyle w:val="NormalWeb"/>
        <w:rPr>
          <w:rFonts w:ascii="Calibri" w:hAnsi="Calibri" w:cs="Calibri"/>
          <w:sz w:val="22"/>
          <w:szCs w:val="22"/>
        </w:rPr>
      </w:pPr>
    </w:p>
    <w:p w14:paraId="294E0D12" w14:textId="77777777" w:rsidR="00DB0897" w:rsidRPr="00B355B5" w:rsidRDefault="00DB0897" w:rsidP="00DB0897">
      <w:pPr>
        <w:pStyle w:val="NormalWeb"/>
        <w:jc w:val="center"/>
        <w:rPr>
          <w:rFonts w:ascii="Calibri" w:hAnsi="Calibri" w:cs="Calibri"/>
          <w:b/>
          <w:bCs/>
          <w:sz w:val="22"/>
          <w:szCs w:val="22"/>
        </w:rPr>
      </w:pPr>
      <w:r w:rsidRPr="00B355B5">
        <w:rPr>
          <w:rFonts w:ascii="Calibri" w:hAnsi="Calibri" w:cs="Calibri"/>
          <w:b/>
          <w:bCs/>
          <w:sz w:val="22"/>
          <w:szCs w:val="22"/>
        </w:rPr>
        <w:t>SCHEDULE OF RATES</w:t>
      </w:r>
    </w:p>
    <w:p w14:paraId="32583D83" w14:textId="77777777" w:rsidR="00DB0897" w:rsidRPr="002C1540" w:rsidRDefault="00DB0897" w:rsidP="00DB0897">
      <w:pPr>
        <w:pStyle w:val="NormalWeb"/>
        <w:rPr>
          <w:rFonts w:ascii="Calibri" w:hAnsi="Calibri" w:cs="Calibri"/>
          <w:sz w:val="22"/>
          <w:szCs w:val="22"/>
        </w:rPr>
      </w:pPr>
      <w:r w:rsidRPr="00E91328">
        <w:rPr>
          <w:rFonts w:ascii="Calibri" w:hAnsi="Calibri" w:cs="Calibri"/>
          <w:sz w:val="22"/>
          <w:szCs w:val="22"/>
        </w:rPr>
        <w:t xml:space="preserve">The items detailed below shall be deemed to include all items necessary to complete the Works in accordance with the Contract and the rates and prices shall be deemed to be fully inclusive of all the Contractor's activities, costs and profits. </w:t>
      </w:r>
    </w:p>
    <w:p w14:paraId="7E3C997C" w14:textId="77777777" w:rsidR="00DB0897" w:rsidRDefault="00DB0897" w:rsidP="00DB0897">
      <w:pPr>
        <w:spacing w:line="300" w:lineRule="auto"/>
        <w:rPr>
          <w:rFonts w:asciiTheme="minorHAnsi" w:hAnsiTheme="minorHAnsi" w:cstheme="minorHAnsi"/>
          <w:b/>
          <w:bCs/>
          <w:sz w:val="22"/>
          <w:szCs w:val="22"/>
        </w:rPr>
      </w:pPr>
      <w:r w:rsidRPr="00362CB8">
        <w:rPr>
          <w:rFonts w:asciiTheme="minorHAnsi" w:hAnsiTheme="minorHAnsi" w:cstheme="minorHAnsi"/>
          <w:b/>
          <w:bCs/>
          <w:noProof/>
          <w:sz w:val="22"/>
          <w:szCs w:val="22"/>
        </w:rPr>
        <w:drawing>
          <wp:inline distT="0" distB="0" distL="0" distR="0" wp14:anchorId="3F2E7B74" wp14:editId="7542F3BE">
            <wp:extent cx="6489700" cy="48609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9700" cy="4860925"/>
                    </a:xfrm>
                    <a:prstGeom prst="rect">
                      <a:avLst/>
                    </a:prstGeom>
                  </pic:spPr>
                </pic:pic>
              </a:graphicData>
            </a:graphic>
          </wp:inline>
        </w:drawing>
      </w:r>
    </w:p>
    <w:p w14:paraId="75D93483" w14:textId="77777777" w:rsidR="00DB0897" w:rsidRDefault="00DB0897" w:rsidP="00DB0897">
      <w:pPr>
        <w:spacing w:line="300" w:lineRule="auto"/>
        <w:rPr>
          <w:rFonts w:asciiTheme="minorHAnsi" w:hAnsiTheme="minorHAnsi" w:cstheme="minorHAnsi"/>
          <w:b/>
          <w:bCs/>
          <w:sz w:val="22"/>
          <w:szCs w:val="22"/>
        </w:rPr>
      </w:pPr>
    </w:p>
    <w:p w14:paraId="28C07935" w14:textId="77777777" w:rsidR="00DB0897" w:rsidRDefault="00DB0897" w:rsidP="00DB0897">
      <w:pPr>
        <w:spacing w:line="300" w:lineRule="auto"/>
        <w:rPr>
          <w:rFonts w:asciiTheme="minorHAnsi" w:hAnsiTheme="minorHAnsi" w:cstheme="minorHAnsi"/>
          <w:b/>
          <w:bCs/>
          <w:sz w:val="22"/>
          <w:szCs w:val="22"/>
        </w:rPr>
      </w:pPr>
      <w:r w:rsidRPr="00362CB8">
        <w:rPr>
          <w:rFonts w:asciiTheme="minorHAnsi" w:hAnsiTheme="minorHAnsi" w:cstheme="minorHAnsi"/>
          <w:b/>
          <w:bCs/>
          <w:noProof/>
          <w:sz w:val="22"/>
          <w:szCs w:val="22"/>
        </w:rPr>
        <w:drawing>
          <wp:inline distT="0" distB="0" distL="0" distR="0" wp14:anchorId="248DC1BA" wp14:editId="6D4DC03A">
            <wp:extent cx="6489700" cy="63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9700" cy="635000"/>
                    </a:xfrm>
                    <a:prstGeom prst="rect">
                      <a:avLst/>
                    </a:prstGeom>
                  </pic:spPr>
                </pic:pic>
              </a:graphicData>
            </a:graphic>
          </wp:inline>
        </w:drawing>
      </w:r>
    </w:p>
    <w:p w14:paraId="7AF6A437" w14:textId="77777777" w:rsidR="00DB0897" w:rsidRDefault="00DB0897" w:rsidP="00DB0897">
      <w:pPr>
        <w:spacing w:line="300" w:lineRule="auto"/>
        <w:rPr>
          <w:rFonts w:asciiTheme="minorHAnsi" w:hAnsiTheme="minorHAnsi" w:cstheme="minorHAnsi"/>
          <w:b/>
          <w:bCs/>
          <w:sz w:val="22"/>
          <w:szCs w:val="22"/>
        </w:rPr>
      </w:pPr>
    </w:p>
    <w:p w14:paraId="6306DA7F" w14:textId="77777777" w:rsidR="00DB0897" w:rsidRDefault="00DB0897" w:rsidP="00DB0897">
      <w:pPr>
        <w:spacing w:line="300" w:lineRule="auto"/>
        <w:rPr>
          <w:rFonts w:asciiTheme="minorHAnsi" w:hAnsiTheme="minorHAnsi" w:cstheme="minorHAnsi"/>
          <w:b/>
          <w:bCs/>
          <w:sz w:val="22"/>
          <w:szCs w:val="22"/>
        </w:rPr>
      </w:pPr>
    </w:p>
    <w:p w14:paraId="18F9388B" w14:textId="77777777" w:rsidR="00DB0897" w:rsidRDefault="00DB0897" w:rsidP="00DB0897">
      <w:pPr>
        <w:spacing w:line="300" w:lineRule="auto"/>
        <w:rPr>
          <w:rFonts w:asciiTheme="minorHAnsi" w:hAnsiTheme="minorHAnsi" w:cstheme="minorHAnsi"/>
          <w:b/>
          <w:bCs/>
          <w:sz w:val="22"/>
          <w:szCs w:val="22"/>
        </w:rPr>
      </w:pPr>
    </w:p>
    <w:p w14:paraId="2BFAF062" w14:textId="77777777" w:rsidR="00DB0897" w:rsidRDefault="00DB0897" w:rsidP="00DB0897">
      <w:pPr>
        <w:spacing w:line="300" w:lineRule="auto"/>
        <w:rPr>
          <w:rFonts w:asciiTheme="minorHAnsi" w:hAnsiTheme="minorHAnsi" w:cstheme="minorHAnsi"/>
          <w:b/>
          <w:bCs/>
          <w:sz w:val="22"/>
          <w:szCs w:val="22"/>
        </w:rPr>
      </w:pPr>
    </w:p>
    <w:p w14:paraId="54E4A8CE" w14:textId="77777777" w:rsidR="00DB0897" w:rsidRDefault="00DB0897" w:rsidP="00DB0897">
      <w:pPr>
        <w:spacing w:line="300" w:lineRule="auto"/>
        <w:rPr>
          <w:rFonts w:asciiTheme="minorHAnsi" w:hAnsiTheme="minorHAnsi" w:cstheme="minorHAnsi"/>
          <w:b/>
          <w:bCs/>
          <w:sz w:val="22"/>
          <w:szCs w:val="22"/>
        </w:rPr>
      </w:pPr>
    </w:p>
    <w:p w14:paraId="632CD26E" w14:textId="77777777" w:rsidR="00DB0897" w:rsidRDefault="00DB0897" w:rsidP="00DB0897">
      <w:pPr>
        <w:spacing w:line="300" w:lineRule="auto"/>
        <w:rPr>
          <w:rFonts w:asciiTheme="minorHAnsi" w:hAnsiTheme="minorHAnsi" w:cstheme="minorHAnsi"/>
          <w:b/>
          <w:bCs/>
          <w:sz w:val="22"/>
          <w:szCs w:val="22"/>
        </w:rPr>
      </w:pPr>
    </w:p>
    <w:p w14:paraId="4991BFDE" w14:textId="77777777" w:rsidR="00DB0897" w:rsidRDefault="00DB0897" w:rsidP="00DB0897">
      <w:pPr>
        <w:spacing w:line="300" w:lineRule="auto"/>
        <w:rPr>
          <w:rFonts w:asciiTheme="minorHAnsi" w:hAnsiTheme="minorHAnsi" w:cstheme="minorHAnsi"/>
          <w:b/>
          <w:bCs/>
          <w:sz w:val="22"/>
          <w:szCs w:val="22"/>
        </w:rPr>
      </w:pPr>
    </w:p>
    <w:p w14:paraId="777A95CA" w14:textId="77777777" w:rsidR="00DB0897" w:rsidRPr="00B355B5" w:rsidRDefault="00DB0897" w:rsidP="00DB0897">
      <w:pPr>
        <w:pStyle w:val="NormalWeb"/>
        <w:jc w:val="center"/>
        <w:rPr>
          <w:rFonts w:ascii="Calibri" w:hAnsi="Calibri" w:cs="Calibri"/>
          <w:b/>
          <w:bCs/>
          <w:sz w:val="22"/>
          <w:szCs w:val="22"/>
        </w:rPr>
      </w:pPr>
      <w:r w:rsidRPr="00B355B5">
        <w:rPr>
          <w:rFonts w:ascii="Calibri" w:hAnsi="Calibri" w:cs="Calibri"/>
          <w:b/>
          <w:bCs/>
          <w:sz w:val="22"/>
          <w:szCs w:val="22"/>
        </w:rPr>
        <w:t>SCHEDULE OF RATES</w:t>
      </w:r>
    </w:p>
    <w:p w14:paraId="34D16709" w14:textId="77777777" w:rsidR="00DB0897" w:rsidRDefault="00DB0897" w:rsidP="00DB0897">
      <w:pPr>
        <w:pStyle w:val="NormalWeb"/>
        <w:rPr>
          <w:rFonts w:ascii="Calibri" w:hAnsi="Calibri" w:cs="Calibri"/>
          <w:sz w:val="22"/>
          <w:szCs w:val="22"/>
        </w:rPr>
      </w:pPr>
      <w:r w:rsidRPr="00E91328">
        <w:rPr>
          <w:rFonts w:ascii="Calibri" w:hAnsi="Calibri" w:cs="Calibri"/>
          <w:sz w:val="22"/>
          <w:szCs w:val="22"/>
        </w:rPr>
        <w:t xml:space="preserve">The items detailed below shall be deemed to include all items necessary to complete the Works in accordance with the Contract and the rates and prices shall be deemed to be fully inclusive of all the Contractor's activities, costs and profits. </w:t>
      </w:r>
    </w:p>
    <w:p w14:paraId="606A9976" w14:textId="77777777" w:rsidR="00DB0897" w:rsidRPr="007B45E7" w:rsidRDefault="00DB0897" w:rsidP="00DB0897">
      <w:pPr>
        <w:pStyle w:val="NormalWeb"/>
        <w:rPr>
          <w:rFonts w:ascii="Calibri" w:hAnsi="Calibri" w:cs="Calibri"/>
          <w:sz w:val="22"/>
          <w:szCs w:val="22"/>
        </w:rPr>
      </w:pPr>
    </w:p>
    <w:p w14:paraId="748E31DC" w14:textId="77777777" w:rsidR="00DB0897" w:rsidRDefault="00DB0897" w:rsidP="00DB0897">
      <w:pPr>
        <w:spacing w:line="300" w:lineRule="auto"/>
        <w:rPr>
          <w:rFonts w:asciiTheme="minorHAnsi" w:hAnsiTheme="minorHAnsi" w:cstheme="minorHAnsi"/>
          <w:b/>
          <w:bCs/>
          <w:sz w:val="22"/>
          <w:szCs w:val="22"/>
        </w:rPr>
      </w:pPr>
    </w:p>
    <w:tbl>
      <w:tblPr>
        <w:tblW w:w="10379" w:type="dxa"/>
        <w:shd w:val="clear" w:color="auto" w:fill="FFFFFF"/>
        <w:tblCellMar>
          <w:top w:w="15" w:type="dxa"/>
          <w:left w:w="15" w:type="dxa"/>
          <w:bottom w:w="15" w:type="dxa"/>
          <w:right w:w="15" w:type="dxa"/>
        </w:tblCellMar>
        <w:tblLook w:val="04A0" w:firstRow="1" w:lastRow="0" w:firstColumn="1" w:lastColumn="0" w:noHBand="0" w:noVBand="1"/>
      </w:tblPr>
      <w:tblGrid>
        <w:gridCol w:w="432"/>
        <w:gridCol w:w="3529"/>
        <w:gridCol w:w="431"/>
        <w:gridCol w:w="77"/>
        <w:gridCol w:w="5046"/>
        <w:gridCol w:w="864"/>
      </w:tblGrid>
      <w:tr w:rsidR="00DB0897" w:rsidRPr="005457BC" w14:paraId="0C4EBFD8" w14:textId="77777777" w:rsidTr="00A836EF">
        <w:trPr>
          <w:trHeight w:val="294"/>
        </w:trPr>
        <w:tc>
          <w:tcPr>
            <w:tcW w:w="4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BB7A4" w14:textId="77777777" w:rsidR="00DB0897" w:rsidRPr="005457BC" w:rsidRDefault="00DB0897" w:rsidP="00A836EF">
            <w:pPr>
              <w:pStyle w:val="NormalWeb"/>
              <w:rPr>
                <w:rFonts w:asciiTheme="minorHAnsi" w:hAnsiTheme="minorHAnsi" w:cstheme="minorHAnsi"/>
                <w:sz w:val="22"/>
                <w:szCs w:val="22"/>
              </w:rPr>
            </w:pPr>
            <w:r w:rsidRPr="005457BC">
              <w:rPr>
                <w:rFonts w:asciiTheme="minorHAnsi" w:hAnsiTheme="minorHAnsi" w:cstheme="minorHAnsi"/>
                <w:sz w:val="22"/>
                <w:szCs w:val="22"/>
              </w:rPr>
              <w:t>1.</w:t>
            </w:r>
            <w:r>
              <w:rPr>
                <w:rFonts w:asciiTheme="minorHAnsi" w:hAnsiTheme="minorHAnsi" w:cstheme="minorHAnsi"/>
                <w:sz w:val="22"/>
                <w:szCs w:val="22"/>
              </w:rPr>
              <w:t>8</w:t>
            </w:r>
          </w:p>
        </w:tc>
        <w:tc>
          <w:tcPr>
            <w:tcW w:w="524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60C5A6" w14:textId="77777777" w:rsidR="00DB0897" w:rsidRPr="005457BC" w:rsidRDefault="00DB0897" w:rsidP="00A836EF">
            <w:pPr>
              <w:pStyle w:val="NormalWeb"/>
              <w:jc w:val="center"/>
              <w:rPr>
                <w:rFonts w:asciiTheme="minorHAnsi" w:hAnsiTheme="minorHAnsi" w:cstheme="minorHAnsi"/>
                <w:sz w:val="22"/>
                <w:szCs w:val="22"/>
              </w:rPr>
            </w:pPr>
            <w:r w:rsidRPr="005457BC">
              <w:rPr>
                <w:rFonts w:asciiTheme="minorHAnsi" w:hAnsiTheme="minorHAnsi" w:cstheme="minorHAnsi"/>
                <w:sz w:val="22"/>
                <w:szCs w:val="22"/>
              </w:rPr>
              <w:t>Air Travel</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8B5E8E" w14:textId="77777777" w:rsidR="00DB0897" w:rsidRPr="005457BC" w:rsidRDefault="00DB0897" w:rsidP="00A836EF">
            <w:pPr>
              <w:pStyle w:val="NormalWeb"/>
              <w:rPr>
                <w:rFonts w:asciiTheme="minorHAnsi" w:hAnsiTheme="minorHAnsi" w:cstheme="minorHAnsi"/>
                <w:sz w:val="22"/>
                <w:szCs w:val="22"/>
              </w:rPr>
            </w:pPr>
            <w:r w:rsidRPr="005457BC">
              <w:rPr>
                <w:rFonts w:asciiTheme="minorHAnsi" w:hAnsiTheme="minorHAnsi" w:cstheme="minorHAnsi"/>
                <w:sz w:val="22"/>
                <w:szCs w:val="22"/>
              </w:rPr>
              <w:t xml:space="preserve">Contractor to confirm the number of Return Economy Flights for Phase 1. </w:t>
            </w:r>
          </w:p>
          <w:p w14:paraId="64B71A9E" w14:textId="77777777" w:rsidR="00DB0897" w:rsidRPr="005457BC" w:rsidRDefault="00DB0897" w:rsidP="00A836EF">
            <w:pPr>
              <w:pStyle w:val="NormalWeb"/>
              <w:rPr>
                <w:rFonts w:asciiTheme="minorHAnsi" w:hAnsiTheme="minorHAnsi" w:cstheme="minorHAnsi"/>
                <w:sz w:val="22"/>
                <w:szCs w:val="22"/>
              </w:rPr>
            </w:pPr>
            <w:r w:rsidRPr="005457BC">
              <w:rPr>
                <w:rFonts w:asciiTheme="minorHAnsi" w:hAnsiTheme="minorHAnsi" w:cstheme="minorHAnsi"/>
                <w:sz w:val="22"/>
                <w:szCs w:val="22"/>
              </w:rPr>
              <w:t>Number</w:t>
            </w:r>
            <w:r>
              <w:rPr>
                <w:rFonts w:asciiTheme="minorHAnsi" w:hAnsiTheme="minorHAnsi" w:cstheme="minorHAnsi"/>
                <w:sz w:val="22"/>
                <w:szCs w:val="22"/>
              </w:rPr>
              <w:t xml:space="preserve"> 9</w:t>
            </w:r>
          </w:p>
        </w:tc>
        <w:tc>
          <w:tcPr>
            <w:tcW w:w="897"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84FF9B" w14:textId="77777777" w:rsidR="00DB0897" w:rsidRPr="005457BC" w:rsidRDefault="00DB0897" w:rsidP="00A836EF">
            <w:pPr>
              <w:pStyle w:val="NormalWeb"/>
              <w:jc w:val="center"/>
              <w:rPr>
                <w:rFonts w:asciiTheme="minorHAnsi" w:hAnsiTheme="minorHAnsi" w:cstheme="minorHAnsi"/>
                <w:sz w:val="22"/>
                <w:szCs w:val="22"/>
              </w:rPr>
            </w:pPr>
            <w:r w:rsidRPr="005457BC">
              <w:rPr>
                <w:rFonts w:asciiTheme="minorHAnsi" w:hAnsiTheme="minorHAnsi" w:cstheme="minorHAnsi"/>
                <w:sz w:val="22"/>
                <w:szCs w:val="22"/>
              </w:rPr>
              <w:t>Free Issue</w:t>
            </w:r>
          </w:p>
        </w:tc>
      </w:tr>
      <w:tr w:rsidR="00DB0897" w:rsidRPr="005457BC" w14:paraId="00E5BC56" w14:textId="77777777" w:rsidTr="00A836EF">
        <w:trPr>
          <w:trHeight w:val="938"/>
        </w:trPr>
        <w:tc>
          <w:tcPr>
            <w:tcW w:w="4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26F7A" w14:textId="77777777" w:rsidR="00DB0897" w:rsidRPr="005457BC" w:rsidRDefault="00DB0897" w:rsidP="00A836EF">
            <w:pPr>
              <w:rPr>
                <w:rFonts w:asciiTheme="minorHAnsi" w:hAnsiTheme="minorHAnsi" w:cstheme="minorHAnsi"/>
                <w:sz w:val="22"/>
                <w:szCs w:val="22"/>
              </w:rPr>
            </w:pPr>
          </w:p>
        </w:tc>
        <w:tc>
          <w:tcPr>
            <w:tcW w:w="524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B6306" w14:textId="77777777" w:rsidR="00DB0897" w:rsidRPr="005457BC" w:rsidRDefault="00DB0897" w:rsidP="00A836EF">
            <w:pPr>
              <w:pStyle w:val="NormalWeb"/>
              <w:rPr>
                <w:rFonts w:asciiTheme="minorHAnsi" w:hAnsiTheme="minorHAnsi" w:cstheme="minorHAnsi"/>
                <w:sz w:val="22"/>
                <w:szCs w:val="22"/>
              </w:rPr>
            </w:pPr>
            <w:r w:rsidRPr="005457BC">
              <w:rPr>
                <w:rFonts w:asciiTheme="minorHAnsi" w:hAnsiTheme="minorHAnsi" w:cstheme="minorHAnsi"/>
                <w:sz w:val="22"/>
                <w:szCs w:val="22"/>
              </w:rPr>
              <w:t xml:space="preserve">Economy air travel from </w:t>
            </w:r>
            <w:r>
              <w:rPr>
                <w:rFonts w:asciiTheme="minorHAnsi" w:hAnsiTheme="minorHAnsi" w:cstheme="minorHAnsi"/>
                <w:sz w:val="22"/>
                <w:szCs w:val="22"/>
              </w:rPr>
              <w:t xml:space="preserve">King Shaka Airport, Durban, South Africa OR Tambo International </w:t>
            </w:r>
            <w:r w:rsidRPr="005457BC">
              <w:rPr>
                <w:rFonts w:asciiTheme="minorHAnsi" w:hAnsiTheme="minorHAnsi" w:cstheme="minorHAnsi"/>
                <w:sz w:val="22"/>
                <w:szCs w:val="22"/>
              </w:rPr>
              <w:t xml:space="preserve">to and from Rwanda, to be arranged by and for the account of the </w:t>
            </w:r>
            <w:r>
              <w:rPr>
                <w:rFonts w:asciiTheme="minorHAnsi" w:hAnsiTheme="minorHAnsi" w:cstheme="minorHAnsi"/>
                <w:sz w:val="22"/>
                <w:szCs w:val="22"/>
              </w:rPr>
              <w:t>Companies</w:t>
            </w:r>
            <w:r w:rsidRPr="005457BC">
              <w:rPr>
                <w:rFonts w:asciiTheme="minorHAnsi" w:hAnsiTheme="minorHAnsi" w:cstheme="minorHAnsi"/>
                <w:sz w:val="22"/>
                <w:szCs w:val="22"/>
              </w:rPr>
              <w:t xml:space="preserve">. </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B2D6DD" w14:textId="77777777" w:rsidR="00DB0897" w:rsidRPr="005457BC" w:rsidRDefault="00DB0897" w:rsidP="00A836EF">
            <w:pPr>
              <w:rPr>
                <w:rFonts w:asciiTheme="minorHAnsi" w:hAnsiTheme="minorHAnsi" w:cstheme="minorHAnsi"/>
                <w:sz w:val="22"/>
                <w:szCs w:val="22"/>
              </w:rPr>
            </w:pPr>
          </w:p>
        </w:tc>
        <w:tc>
          <w:tcPr>
            <w:tcW w:w="89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9B586" w14:textId="77777777" w:rsidR="00DB0897" w:rsidRPr="005457BC" w:rsidRDefault="00DB0897" w:rsidP="00A836EF">
            <w:pPr>
              <w:jc w:val="center"/>
              <w:rPr>
                <w:rFonts w:asciiTheme="minorHAnsi" w:hAnsiTheme="minorHAnsi" w:cstheme="minorHAnsi"/>
                <w:sz w:val="22"/>
                <w:szCs w:val="22"/>
              </w:rPr>
            </w:pPr>
          </w:p>
        </w:tc>
      </w:tr>
      <w:tr w:rsidR="00DB0897" w:rsidRPr="005457BC" w14:paraId="5304489A" w14:textId="77777777" w:rsidTr="00A836EF">
        <w:trPr>
          <w:trHeight w:val="171"/>
        </w:trPr>
        <w:tc>
          <w:tcPr>
            <w:tcW w:w="10379"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76DCE1" w14:textId="77777777" w:rsidR="00DB0897" w:rsidRPr="005457BC" w:rsidRDefault="00DB0897" w:rsidP="00A836EF">
            <w:pPr>
              <w:jc w:val="center"/>
              <w:rPr>
                <w:rFonts w:asciiTheme="minorHAnsi" w:hAnsiTheme="minorHAnsi" w:cstheme="minorHAnsi"/>
                <w:sz w:val="22"/>
                <w:szCs w:val="22"/>
              </w:rPr>
            </w:pPr>
          </w:p>
        </w:tc>
      </w:tr>
      <w:tr w:rsidR="00DB0897" w:rsidRPr="005457BC" w14:paraId="1D826853" w14:textId="77777777" w:rsidTr="00A836EF">
        <w:trPr>
          <w:trHeight w:val="294"/>
        </w:trPr>
        <w:tc>
          <w:tcPr>
            <w:tcW w:w="4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22F5F" w14:textId="77777777" w:rsidR="00DB0897" w:rsidRPr="005457BC" w:rsidRDefault="00DB0897" w:rsidP="00A836EF">
            <w:pPr>
              <w:pStyle w:val="NormalWeb"/>
              <w:rPr>
                <w:rFonts w:asciiTheme="minorHAnsi" w:hAnsiTheme="minorHAnsi" w:cstheme="minorHAnsi"/>
                <w:sz w:val="22"/>
                <w:szCs w:val="22"/>
              </w:rPr>
            </w:pPr>
            <w:r w:rsidRPr="005457BC">
              <w:rPr>
                <w:rFonts w:asciiTheme="minorHAnsi" w:hAnsiTheme="minorHAnsi" w:cstheme="minorHAnsi"/>
                <w:sz w:val="22"/>
                <w:szCs w:val="22"/>
              </w:rPr>
              <w:t>1.</w:t>
            </w:r>
            <w:r>
              <w:rPr>
                <w:rFonts w:asciiTheme="minorHAnsi" w:hAnsiTheme="minorHAnsi" w:cstheme="minorHAnsi"/>
                <w:sz w:val="22"/>
                <w:szCs w:val="22"/>
              </w:rPr>
              <w:t>9</w:t>
            </w:r>
            <w:r w:rsidRPr="005457BC">
              <w:rPr>
                <w:rFonts w:asciiTheme="minorHAnsi" w:hAnsiTheme="minorHAnsi" w:cstheme="minorHAnsi"/>
                <w:sz w:val="22"/>
                <w:szCs w:val="22"/>
              </w:rPr>
              <w:t xml:space="preserve"> </w:t>
            </w:r>
          </w:p>
        </w:tc>
        <w:tc>
          <w:tcPr>
            <w:tcW w:w="524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03590" w14:textId="77777777" w:rsidR="00DB0897" w:rsidRPr="005457BC" w:rsidRDefault="00DB0897" w:rsidP="00A836EF">
            <w:pPr>
              <w:pStyle w:val="NormalWeb"/>
              <w:jc w:val="center"/>
              <w:rPr>
                <w:rFonts w:asciiTheme="minorHAnsi" w:hAnsiTheme="minorHAnsi" w:cstheme="minorHAnsi"/>
                <w:sz w:val="22"/>
                <w:szCs w:val="22"/>
              </w:rPr>
            </w:pPr>
            <w:r>
              <w:rPr>
                <w:rFonts w:asciiTheme="minorHAnsi" w:hAnsiTheme="minorHAnsi" w:cstheme="minorHAnsi"/>
                <w:sz w:val="22"/>
                <w:szCs w:val="22"/>
              </w:rPr>
              <w:t xml:space="preserve">Kigali and </w:t>
            </w:r>
            <w:r w:rsidRPr="005457BC">
              <w:rPr>
                <w:rFonts w:asciiTheme="minorHAnsi" w:hAnsiTheme="minorHAnsi" w:cstheme="minorHAnsi"/>
                <w:sz w:val="22"/>
                <w:szCs w:val="22"/>
              </w:rPr>
              <w:t>Mine Site Accommodation</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D3BE49" w14:textId="77777777" w:rsidR="00DB0897" w:rsidRPr="005457BC" w:rsidRDefault="00DB0897" w:rsidP="00A836EF">
            <w:pPr>
              <w:pStyle w:val="NormalWeb"/>
              <w:rPr>
                <w:rFonts w:asciiTheme="minorHAnsi" w:hAnsiTheme="minorHAnsi" w:cstheme="minorHAnsi"/>
                <w:sz w:val="22"/>
                <w:szCs w:val="22"/>
              </w:rPr>
            </w:pPr>
            <w:r w:rsidRPr="005457BC">
              <w:rPr>
                <w:rFonts w:asciiTheme="minorHAnsi" w:hAnsiTheme="minorHAnsi" w:cstheme="minorHAnsi"/>
                <w:sz w:val="22"/>
                <w:szCs w:val="22"/>
              </w:rPr>
              <w:t xml:space="preserve">Contractor to confirm the number Employees to be sent to Mine site for Phase 1. </w:t>
            </w:r>
          </w:p>
          <w:p w14:paraId="3537E2B8" w14:textId="77777777" w:rsidR="00DB0897" w:rsidRPr="005457BC" w:rsidRDefault="00DB0897" w:rsidP="00A836EF">
            <w:pPr>
              <w:pStyle w:val="NormalWeb"/>
              <w:rPr>
                <w:rFonts w:asciiTheme="minorHAnsi" w:hAnsiTheme="minorHAnsi" w:cstheme="minorHAnsi"/>
                <w:sz w:val="22"/>
                <w:szCs w:val="22"/>
              </w:rPr>
            </w:pPr>
            <w:r w:rsidRPr="005457BC">
              <w:rPr>
                <w:rFonts w:asciiTheme="minorHAnsi" w:hAnsiTheme="minorHAnsi" w:cstheme="minorHAnsi"/>
                <w:sz w:val="22"/>
                <w:szCs w:val="22"/>
              </w:rPr>
              <w:t>Number</w:t>
            </w:r>
            <w:r>
              <w:rPr>
                <w:rFonts w:asciiTheme="minorHAnsi" w:hAnsiTheme="minorHAnsi" w:cstheme="minorHAnsi"/>
                <w:sz w:val="22"/>
                <w:szCs w:val="22"/>
              </w:rPr>
              <w:t xml:space="preserve"> 9</w:t>
            </w:r>
          </w:p>
        </w:tc>
        <w:tc>
          <w:tcPr>
            <w:tcW w:w="897"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016B69" w14:textId="77777777" w:rsidR="00DB0897" w:rsidRPr="005457BC" w:rsidRDefault="00DB0897" w:rsidP="00A836EF">
            <w:pPr>
              <w:pStyle w:val="NormalWeb"/>
              <w:jc w:val="center"/>
              <w:rPr>
                <w:rFonts w:asciiTheme="minorHAnsi" w:hAnsiTheme="minorHAnsi" w:cstheme="minorHAnsi"/>
                <w:sz w:val="22"/>
                <w:szCs w:val="22"/>
              </w:rPr>
            </w:pPr>
            <w:r w:rsidRPr="005457BC">
              <w:rPr>
                <w:rFonts w:asciiTheme="minorHAnsi" w:hAnsiTheme="minorHAnsi" w:cstheme="minorHAnsi"/>
                <w:sz w:val="22"/>
                <w:szCs w:val="22"/>
              </w:rPr>
              <w:t>Free Issue</w:t>
            </w:r>
          </w:p>
        </w:tc>
      </w:tr>
      <w:tr w:rsidR="00DB0897" w:rsidRPr="005457BC" w14:paraId="30D1271D" w14:textId="77777777" w:rsidTr="00A836EF">
        <w:trPr>
          <w:trHeight w:val="1232"/>
        </w:trPr>
        <w:tc>
          <w:tcPr>
            <w:tcW w:w="4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8EF13" w14:textId="77777777" w:rsidR="00DB0897" w:rsidRPr="005457BC" w:rsidRDefault="00DB0897" w:rsidP="00A836EF">
            <w:pPr>
              <w:rPr>
                <w:rFonts w:asciiTheme="minorHAnsi" w:hAnsiTheme="minorHAnsi" w:cstheme="minorHAnsi"/>
                <w:sz w:val="22"/>
                <w:szCs w:val="22"/>
              </w:rPr>
            </w:pPr>
          </w:p>
        </w:tc>
        <w:tc>
          <w:tcPr>
            <w:tcW w:w="524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288B36" w14:textId="77777777" w:rsidR="00DB0897" w:rsidRPr="005457BC" w:rsidRDefault="00DB0897" w:rsidP="00A836EF">
            <w:pPr>
              <w:pStyle w:val="NormalWeb"/>
              <w:rPr>
                <w:rFonts w:asciiTheme="minorHAnsi" w:hAnsiTheme="minorHAnsi" w:cstheme="minorHAnsi"/>
                <w:sz w:val="22"/>
                <w:szCs w:val="22"/>
              </w:rPr>
            </w:pPr>
            <w:r w:rsidRPr="005457BC">
              <w:rPr>
                <w:rFonts w:asciiTheme="minorHAnsi" w:hAnsiTheme="minorHAnsi" w:cstheme="minorHAnsi"/>
                <w:sz w:val="22"/>
                <w:szCs w:val="22"/>
              </w:rPr>
              <w:t xml:space="preserve">Transfers to and from Airport and </w:t>
            </w:r>
            <w:r>
              <w:rPr>
                <w:rFonts w:asciiTheme="minorHAnsi" w:hAnsiTheme="minorHAnsi" w:cstheme="minorHAnsi"/>
                <w:sz w:val="22"/>
                <w:szCs w:val="22"/>
              </w:rPr>
              <w:t>Kigali/</w:t>
            </w:r>
            <w:r w:rsidRPr="005457BC">
              <w:rPr>
                <w:rFonts w:asciiTheme="minorHAnsi" w:hAnsiTheme="minorHAnsi" w:cstheme="minorHAnsi"/>
                <w:sz w:val="22"/>
                <w:szCs w:val="22"/>
              </w:rPr>
              <w:t xml:space="preserve">Mine Sites and accommodation including food and beverages (excluding alcohol) for the account of the </w:t>
            </w:r>
            <w:r>
              <w:rPr>
                <w:rFonts w:asciiTheme="minorHAnsi" w:hAnsiTheme="minorHAnsi" w:cstheme="minorHAnsi"/>
                <w:sz w:val="22"/>
                <w:szCs w:val="22"/>
              </w:rPr>
              <w:t>Companies</w:t>
            </w:r>
            <w:r w:rsidRPr="005457BC">
              <w:rPr>
                <w:rFonts w:asciiTheme="minorHAnsi" w:hAnsiTheme="minorHAnsi" w:cstheme="minorHAnsi"/>
                <w:sz w:val="22"/>
                <w:szCs w:val="22"/>
              </w:rPr>
              <w:t xml:space="preserve">. </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17241" w14:textId="77777777" w:rsidR="00DB0897" w:rsidRPr="005457BC" w:rsidRDefault="00DB0897" w:rsidP="00A836EF">
            <w:pPr>
              <w:rPr>
                <w:rFonts w:asciiTheme="minorHAnsi" w:hAnsiTheme="minorHAnsi" w:cstheme="minorHAnsi"/>
                <w:sz w:val="22"/>
                <w:szCs w:val="22"/>
              </w:rPr>
            </w:pPr>
          </w:p>
        </w:tc>
        <w:tc>
          <w:tcPr>
            <w:tcW w:w="89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390713" w14:textId="77777777" w:rsidR="00DB0897" w:rsidRPr="005457BC" w:rsidRDefault="00DB0897" w:rsidP="00A836EF">
            <w:pPr>
              <w:jc w:val="center"/>
              <w:rPr>
                <w:rFonts w:asciiTheme="minorHAnsi" w:hAnsiTheme="minorHAnsi" w:cstheme="minorHAnsi"/>
                <w:sz w:val="22"/>
                <w:szCs w:val="22"/>
              </w:rPr>
            </w:pPr>
          </w:p>
        </w:tc>
      </w:tr>
      <w:tr w:rsidR="00DB0897" w:rsidRPr="005457BC" w14:paraId="54646213" w14:textId="77777777" w:rsidTr="00A836EF">
        <w:trPr>
          <w:trHeight w:val="171"/>
        </w:trPr>
        <w:tc>
          <w:tcPr>
            <w:tcW w:w="10379"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65AC0" w14:textId="77777777" w:rsidR="00DB0897" w:rsidRPr="005457BC" w:rsidRDefault="00DB0897" w:rsidP="00A836EF">
            <w:pPr>
              <w:jc w:val="center"/>
              <w:rPr>
                <w:rFonts w:asciiTheme="minorHAnsi" w:hAnsiTheme="minorHAnsi" w:cstheme="minorHAnsi"/>
                <w:sz w:val="22"/>
                <w:szCs w:val="22"/>
              </w:rPr>
            </w:pPr>
          </w:p>
        </w:tc>
      </w:tr>
      <w:tr w:rsidR="00DB0897" w:rsidRPr="005457BC" w14:paraId="375112E0" w14:textId="77777777" w:rsidTr="0098712E">
        <w:trPr>
          <w:trHeight w:val="570"/>
        </w:trPr>
        <w:tc>
          <w:tcPr>
            <w:tcW w:w="4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134314" w14:textId="77777777" w:rsidR="00DB0897" w:rsidRPr="005457BC" w:rsidRDefault="00DB0897" w:rsidP="00A836EF">
            <w:pPr>
              <w:pStyle w:val="NormalWeb"/>
              <w:rPr>
                <w:rFonts w:asciiTheme="minorHAnsi" w:hAnsiTheme="minorHAnsi" w:cstheme="minorHAnsi"/>
                <w:sz w:val="22"/>
                <w:szCs w:val="22"/>
              </w:rPr>
            </w:pPr>
            <w:r w:rsidRPr="005457BC">
              <w:rPr>
                <w:rFonts w:asciiTheme="minorHAnsi" w:hAnsiTheme="minorHAnsi" w:cstheme="minorHAnsi"/>
                <w:sz w:val="22"/>
                <w:szCs w:val="22"/>
              </w:rPr>
              <w:t>1.</w:t>
            </w:r>
            <w:r>
              <w:rPr>
                <w:rFonts w:asciiTheme="minorHAnsi" w:hAnsiTheme="minorHAnsi" w:cstheme="minorHAnsi"/>
                <w:sz w:val="22"/>
                <w:szCs w:val="22"/>
              </w:rPr>
              <w:t>10</w:t>
            </w:r>
            <w:r w:rsidRPr="005457BC">
              <w:rPr>
                <w:rFonts w:asciiTheme="minorHAnsi" w:hAnsiTheme="minorHAnsi" w:cstheme="minorHAnsi"/>
                <w:sz w:val="22"/>
                <w:szCs w:val="22"/>
              </w:rPr>
              <w:t xml:space="preserve"> </w:t>
            </w:r>
          </w:p>
        </w:tc>
        <w:tc>
          <w:tcPr>
            <w:tcW w:w="4618" w:type="dxa"/>
            <w:tcBorders>
              <w:top w:val="single" w:sz="6" w:space="0" w:color="000000"/>
              <w:left w:val="single" w:sz="6" w:space="0" w:color="000000"/>
              <w:bottom w:val="single" w:sz="6" w:space="0" w:color="000000"/>
            </w:tcBorders>
            <w:shd w:val="clear" w:color="auto" w:fill="FFFFFF"/>
            <w:vAlign w:val="center"/>
            <w:hideMark/>
          </w:tcPr>
          <w:p w14:paraId="40011761" w14:textId="77777777" w:rsidR="00DB0897" w:rsidRPr="005457BC" w:rsidRDefault="00DB0897" w:rsidP="00A836EF">
            <w:pPr>
              <w:pStyle w:val="NormalWeb"/>
              <w:rPr>
                <w:rFonts w:asciiTheme="minorHAnsi" w:hAnsiTheme="minorHAnsi" w:cstheme="minorHAnsi"/>
                <w:sz w:val="22"/>
                <w:szCs w:val="22"/>
              </w:rPr>
            </w:pPr>
            <w:r w:rsidRPr="005457BC">
              <w:rPr>
                <w:rFonts w:asciiTheme="minorHAnsi" w:hAnsiTheme="minorHAnsi" w:cstheme="minorHAnsi"/>
                <w:sz w:val="22"/>
                <w:szCs w:val="22"/>
              </w:rPr>
              <w:t xml:space="preserve">Subsistence Allowance per Contractor's Employee </w:t>
            </w:r>
          </w:p>
        </w:tc>
        <w:tc>
          <w:tcPr>
            <w:tcW w:w="0" w:type="auto"/>
            <w:tcBorders>
              <w:top w:val="single" w:sz="6" w:space="0" w:color="000000"/>
              <w:bottom w:val="single" w:sz="6" w:space="0" w:color="000000"/>
            </w:tcBorders>
            <w:shd w:val="clear" w:color="auto" w:fill="FFFFFF"/>
            <w:vAlign w:val="center"/>
            <w:hideMark/>
          </w:tcPr>
          <w:p w14:paraId="04EAB829" w14:textId="77777777" w:rsidR="00DB0897" w:rsidRPr="005457BC" w:rsidRDefault="00DB0897" w:rsidP="00A836EF">
            <w:pPr>
              <w:pStyle w:val="NormalWeb"/>
              <w:rPr>
                <w:rFonts w:asciiTheme="minorHAnsi" w:hAnsiTheme="minorHAnsi" w:cstheme="minorHAnsi"/>
                <w:sz w:val="22"/>
                <w:szCs w:val="22"/>
              </w:rPr>
            </w:pPr>
          </w:p>
        </w:tc>
        <w:tc>
          <w:tcPr>
            <w:tcW w:w="50" w:type="dxa"/>
            <w:tcBorders>
              <w:top w:val="single" w:sz="6" w:space="0" w:color="000000"/>
              <w:bottom w:val="single" w:sz="6" w:space="0" w:color="000000"/>
              <w:right w:val="single" w:sz="6" w:space="0" w:color="000000"/>
            </w:tcBorders>
            <w:shd w:val="clear" w:color="auto" w:fill="FFFFFF"/>
            <w:vAlign w:val="center"/>
            <w:hideMark/>
          </w:tcPr>
          <w:p w14:paraId="3BA7C128" w14:textId="77777777" w:rsidR="00DB0897" w:rsidRPr="005457BC" w:rsidRDefault="00DB0897" w:rsidP="00A836EF">
            <w:pPr>
              <w:pStyle w:val="NormalWeb"/>
              <w:rPr>
                <w:rFonts w:asciiTheme="minorHAnsi" w:hAnsiTheme="minorHAnsi" w:cstheme="minorHAnsi"/>
                <w:sz w:val="22"/>
                <w:szCs w:val="22"/>
              </w:rPr>
            </w:pPr>
          </w:p>
        </w:tc>
        <w:tc>
          <w:tcPr>
            <w:tcW w:w="37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A9E137" w14:textId="77777777" w:rsidR="00DB0897" w:rsidRPr="005457BC" w:rsidRDefault="00DB0897" w:rsidP="00A836EF">
            <w:pPr>
              <w:pStyle w:val="NormalWeb"/>
              <w:rPr>
                <w:rFonts w:asciiTheme="minorHAnsi" w:hAnsiTheme="minorHAnsi" w:cstheme="minorHAnsi"/>
                <w:sz w:val="22"/>
                <w:szCs w:val="22"/>
              </w:rPr>
            </w:pPr>
            <w:r>
              <w:rPr>
                <w:rFonts w:asciiTheme="minorHAnsi" w:hAnsiTheme="minorHAnsi" w:cstheme="minorHAnsi"/>
                <w:sz w:val="22"/>
                <w:szCs w:val="22"/>
              </w:rPr>
              <w:t>47 days</w:t>
            </w:r>
          </w:p>
        </w:tc>
        <w:tc>
          <w:tcPr>
            <w:tcW w:w="89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31D1F8" w14:textId="77777777" w:rsidR="00DB0897" w:rsidRPr="005457BC" w:rsidRDefault="00DB0897" w:rsidP="00A836EF">
            <w:pPr>
              <w:pStyle w:val="NormalWeb"/>
              <w:jc w:val="center"/>
              <w:rPr>
                <w:rFonts w:asciiTheme="minorHAnsi" w:hAnsiTheme="minorHAnsi" w:cstheme="minorHAnsi"/>
                <w:sz w:val="22"/>
                <w:szCs w:val="22"/>
              </w:rPr>
            </w:pPr>
            <w:r w:rsidRPr="005457BC">
              <w:rPr>
                <w:rFonts w:asciiTheme="minorHAnsi" w:hAnsiTheme="minorHAnsi" w:cstheme="minorHAnsi"/>
                <w:sz w:val="22"/>
                <w:szCs w:val="22"/>
              </w:rPr>
              <w:t>Total per Day</w:t>
            </w:r>
          </w:p>
        </w:tc>
      </w:tr>
      <w:tr w:rsidR="00DB0897" w:rsidRPr="005457BC" w14:paraId="6F2AB02D" w14:textId="77777777" w:rsidTr="0098712E">
        <w:trPr>
          <w:trHeight w:val="294"/>
        </w:trPr>
        <w:tc>
          <w:tcPr>
            <w:tcW w:w="437" w:type="dxa"/>
            <w:tcBorders>
              <w:top w:val="single" w:sz="6" w:space="0" w:color="000000"/>
              <w:left w:val="single" w:sz="6" w:space="0" w:color="000000"/>
              <w:bottom w:val="single" w:sz="6" w:space="0" w:color="000000"/>
            </w:tcBorders>
            <w:shd w:val="clear" w:color="auto" w:fill="FFFFFF"/>
            <w:vAlign w:val="center"/>
            <w:hideMark/>
          </w:tcPr>
          <w:p w14:paraId="3C4DF7E9" w14:textId="77777777" w:rsidR="00DB0897" w:rsidRPr="005457BC" w:rsidRDefault="00DB0897" w:rsidP="00A836EF">
            <w:pPr>
              <w:rPr>
                <w:rFonts w:asciiTheme="minorHAnsi" w:hAnsiTheme="minorHAnsi" w:cstheme="minorHAnsi"/>
                <w:sz w:val="22"/>
                <w:szCs w:val="22"/>
              </w:rPr>
            </w:pPr>
          </w:p>
        </w:tc>
        <w:tc>
          <w:tcPr>
            <w:tcW w:w="4618" w:type="dxa"/>
            <w:tcBorders>
              <w:top w:val="single" w:sz="6" w:space="0" w:color="000000"/>
              <w:bottom w:val="single" w:sz="6" w:space="0" w:color="000000"/>
            </w:tcBorders>
            <w:shd w:val="clear" w:color="auto" w:fill="FFFFFF"/>
            <w:vAlign w:val="center"/>
            <w:hideMark/>
          </w:tcPr>
          <w:p w14:paraId="162C8C00" w14:textId="77777777" w:rsidR="00DB0897" w:rsidRPr="005457BC" w:rsidRDefault="00DB0897" w:rsidP="00A836EF">
            <w:pPr>
              <w:pStyle w:val="NormalWeb"/>
              <w:rPr>
                <w:rFonts w:asciiTheme="minorHAnsi" w:hAnsiTheme="minorHAnsi" w:cstheme="minorHAnsi"/>
                <w:sz w:val="22"/>
                <w:szCs w:val="22"/>
              </w:rPr>
            </w:pPr>
          </w:p>
        </w:tc>
        <w:tc>
          <w:tcPr>
            <w:tcW w:w="0" w:type="auto"/>
            <w:tcBorders>
              <w:top w:val="single" w:sz="6" w:space="0" w:color="000000"/>
              <w:bottom w:val="single" w:sz="6" w:space="0" w:color="000000"/>
            </w:tcBorders>
            <w:shd w:val="clear" w:color="auto" w:fill="FFFFFF"/>
            <w:vAlign w:val="center"/>
            <w:hideMark/>
          </w:tcPr>
          <w:p w14:paraId="4603941F" w14:textId="77777777" w:rsidR="00DB0897" w:rsidRPr="005457BC" w:rsidRDefault="00DB0897" w:rsidP="00A836EF">
            <w:pPr>
              <w:pStyle w:val="NormalWeb"/>
              <w:rPr>
                <w:rFonts w:asciiTheme="minorHAnsi" w:hAnsiTheme="minorHAnsi" w:cstheme="minorHAnsi"/>
                <w:sz w:val="22"/>
                <w:szCs w:val="22"/>
              </w:rPr>
            </w:pPr>
            <w:r w:rsidRPr="005457BC">
              <w:rPr>
                <w:rFonts w:asciiTheme="minorHAnsi" w:hAnsiTheme="minorHAnsi" w:cstheme="minorHAnsi"/>
                <w:sz w:val="22"/>
                <w:szCs w:val="22"/>
              </w:rPr>
              <w:t xml:space="preserve"> </w:t>
            </w:r>
          </w:p>
        </w:tc>
        <w:tc>
          <w:tcPr>
            <w:tcW w:w="50" w:type="dxa"/>
            <w:tcBorders>
              <w:top w:val="single" w:sz="6" w:space="0" w:color="000000"/>
              <w:bottom w:val="single" w:sz="6" w:space="0" w:color="000000"/>
              <w:right w:val="single" w:sz="6" w:space="0" w:color="000000"/>
            </w:tcBorders>
            <w:shd w:val="clear" w:color="auto" w:fill="FFFFFF"/>
            <w:vAlign w:val="center"/>
            <w:hideMark/>
          </w:tcPr>
          <w:p w14:paraId="125644FA" w14:textId="77777777" w:rsidR="00DB0897" w:rsidRPr="005457BC" w:rsidRDefault="00DB0897" w:rsidP="00A836EF">
            <w:pPr>
              <w:pStyle w:val="NormalWeb"/>
              <w:rPr>
                <w:rFonts w:asciiTheme="minorHAnsi" w:hAnsiTheme="minorHAnsi" w:cstheme="minorHAnsi"/>
                <w:sz w:val="22"/>
                <w:szCs w:val="22"/>
              </w:rPr>
            </w:pPr>
          </w:p>
        </w:tc>
        <w:tc>
          <w:tcPr>
            <w:tcW w:w="37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A0EAE3" w14:textId="77777777" w:rsidR="00DB0897" w:rsidRPr="005457BC" w:rsidRDefault="00DB0897" w:rsidP="00A836EF">
            <w:pPr>
              <w:pStyle w:val="NormalWeb"/>
              <w:rPr>
                <w:rFonts w:asciiTheme="minorHAnsi" w:hAnsiTheme="minorHAnsi" w:cstheme="minorHAnsi"/>
                <w:sz w:val="22"/>
                <w:szCs w:val="22"/>
              </w:rPr>
            </w:pPr>
            <w:r>
              <w:rPr>
                <w:rFonts w:asciiTheme="minorHAnsi" w:hAnsiTheme="minorHAnsi" w:cstheme="minorHAnsi"/>
                <w:sz w:val="22"/>
                <w:szCs w:val="22"/>
              </w:rPr>
              <w:t>Included</w:t>
            </w:r>
          </w:p>
        </w:tc>
        <w:tc>
          <w:tcPr>
            <w:tcW w:w="89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FC58E" w14:textId="77777777" w:rsidR="00DB0897" w:rsidRPr="005457BC" w:rsidRDefault="00DB0897" w:rsidP="00A836EF">
            <w:pPr>
              <w:pStyle w:val="NormalWeb"/>
              <w:jc w:val="center"/>
              <w:rPr>
                <w:rFonts w:asciiTheme="minorHAnsi" w:hAnsiTheme="minorHAnsi" w:cstheme="minorHAnsi"/>
                <w:sz w:val="22"/>
                <w:szCs w:val="22"/>
              </w:rPr>
            </w:pPr>
            <w:r>
              <w:rPr>
                <w:rFonts w:asciiTheme="minorHAnsi" w:hAnsiTheme="minorHAnsi" w:cstheme="minorHAnsi"/>
                <w:sz w:val="22"/>
                <w:szCs w:val="22"/>
              </w:rPr>
              <w:t>Included</w:t>
            </w:r>
          </w:p>
        </w:tc>
      </w:tr>
    </w:tbl>
    <w:p w14:paraId="53B59526" w14:textId="77777777" w:rsidR="00DB0897" w:rsidRPr="00EA2DA2" w:rsidRDefault="00DB0897" w:rsidP="00DB0897">
      <w:pPr>
        <w:rPr>
          <w:rFonts w:asciiTheme="minorHAnsi" w:hAnsiTheme="minorHAnsi" w:cstheme="minorHAnsi"/>
          <w:sz w:val="22"/>
          <w:szCs w:val="22"/>
        </w:rPr>
      </w:pPr>
    </w:p>
    <w:p w14:paraId="7827B4BC" w14:textId="77777777" w:rsidR="00DB0897" w:rsidRPr="00EA2DA2" w:rsidRDefault="00DB0897" w:rsidP="00DB0897">
      <w:pPr>
        <w:rPr>
          <w:rFonts w:asciiTheme="minorHAnsi" w:hAnsiTheme="minorHAnsi" w:cstheme="minorHAnsi"/>
          <w:sz w:val="22"/>
          <w:szCs w:val="22"/>
        </w:rPr>
      </w:pPr>
    </w:p>
    <w:p w14:paraId="264D79A6" w14:textId="77777777" w:rsidR="00DB0897" w:rsidRPr="00EA2DA2" w:rsidRDefault="00DB0897" w:rsidP="00DB0897">
      <w:pPr>
        <w:rPr>
          <w:rFonts w:asciiTheme="minorHAnsi" w:hAnsiTheme="minorHAnsi" w:cstheme="minorHAnsi"/>
          <w:sz w:val="22"/>
          <w:szCs w:val="22"/>
        </w:rPr>
      </w:pPr>
    </w:p>
    <w:p w14:paraId="054097C5" w14:textId="77777777" w:rsidR="00DB0897" w:rsidRPr="00EA2DA2" w:rsidRDefault="00DB0897" w:rsidP="00DB0897">
      <w:pPr>
        <w:rPr>
          <w:rFonts w:asciiTheme="minorHAnsi" w:hAnsiTheme="minorHAnsi" w:cstheme="minorHAnsi"/>
          <w:sz w:val="22"/>
          <w:szCs w:val="22"/>
        </w:rPr>
      </w:pPr>
    </w:p>
    <w:p w14:paraId="1A0B1877" w14:textId="77777777" w:rsidR="00DB0897" w:rsidRPr="00EA2DA2" w:rsidRDefault="00DB0897" w:rsidP="00DB0897">
      <w:pPr>
        <w:rPr>
          <w:rFonts w:asciiTheme="minorHAnsi" w:hAnsiTheme="minorHAnsi" w:cstheme="minorHAnsi"/>
          <w:sz w:val="22"/>
          <w:szCs w:val="22"/>
        </w:rPr>
      </w:pPr>
    </w:p>
    <w:p w14:paraId="36B6540A" w14:textId="77777777" w:rsidR="00DB0897" w:rsidRPr="002C1540" w:rsidRDefault="00DB0897" w:rsidP="00DB0897">
      <w:pPr>
        <w:tabs>
          <w:tab w:val="left" w:pos="1712"/>
        </w:tabs>
        <w:rPr>
          <w:rFonts w:asciiTheme="minorHAnsi" w:hAnsiTheme="minorHAnsi" w:cstheme="minorHAnsi"/>
          <w:b/>
          <w:bCs/>
          <w:sz w:val="22"/>
          <w:szCs w:val="22"/>
        </w:rPr>
        <w:sectPr w:rsidR="00DB0897" w:rsidRPr="002C1540" w:rsidSect="005872E4">
          <w:headerReference w:type="default" r:id="rId16"/>
          <w:footerReference w:type="default" r:id="rId17"/>
          <w:footerReference w:type="first" r:id="rId18"/>
          <w:type w:val="continuous"/>
          <w:pgSz w:w="11909" w:h="16834" w:code="9"/>
          <w:pgMar w:top="1080" w:right="1080" w:bottom="1080" w:left="1080" w:header="510" w:footer="706" w:gutter="0"/>
          <w:cols w:space="720"/>
          <w:noEndnote/>
          <w:docGrid w:linePitch="326"/>
        </w:sectPr>
      </w:pPr>
    </w:p>
    <w:p w14:paraId="0BC2D010" w14:textId="77777777" w:rsidR="00DB0897" w:rsidRDefault="00DB0897" w:rsidP="00DB0897">
      <w:pPr>
        <w:jc w:val="center"/>
        <w:rPr>
          <w:rFonts w:asciiTheme="minorHAnsi" w:hAnsiTheme="minorHAnsi" w:cstheme="minorHAnsi"/>
          <w:b/>
          <w:sz w:val="22"/>
          <w:szCs w:val="22"/>
          <w:lang w:val="fr-FR"/>
        </w:rPr>
      </w:pPr>
      <w:r>
        <w:rPr>
          <w:rFonts w:asciiTheme="minorHAnsi" w:hAnsiTheme="minorHAnsi" w:cstheme="minorHAnsi"/>
          <w:b/>
          <w:sz w:val="22"/>
          <w:szCs w:val="22"/>
          <w:lang w:val="fr-FR"/>
        </w:rPr>
        <w:lastRenderedPageBreak/>
        <w:t>PROGRAMME</w:t>
      </w:r>
    </w:p>
    <w:p w14:paraId="4BB4B3C7" w14:textId="77777777" w:rsidR="00DB0897" w:rsidRPr="00CD284C" w:rsidRDefault="00DB0897" w:rsidP="00DB0897">
      <w:pPr>
        <w:jc w:val="center"/>
        <w:rPr>
          <w:rFonts w:asciiTheme="minorHAnsi" w:hAnsiTheme="minorHAnsi" w:cstheme="minorHAnsi"/>
          <w:b/>
          <w:sz w:val="22"/>
          <w:szCs w:val="22"/>
          <w:lang w:val="fr-FR"/>
        </w:rPr>
      </w:pPr>
    </w:p>
    <w:p w14:paraId="6E61BB72" w14:textId="77777777" w:rsidR="00DB0897" w:rsidRPr="00CD284C" w:rsidRDefault="00DB0897" w:rsidP="00DB0897">
      <w:pPr>
        <w:jc w:val="center"/>
        <w:rPr>
          <w:rFonts w:asciiTheme="minorHAnsi" w:hAnsiTheme="minorHAnsi" w:cstheme="minorHAnsi"/>
          <w:b/>
          <w:sz w:val="22"/>
          <w:szCs w:val="22"/>
          <w:lang w:val="fr-FR"/>
        </w:rPr>
      </w:pPr>
    </w:p>
    <w:p w14:paraId="366102AB" w14:textId="77777777" w:rsidR="00DB0897" w:rsidRPr="00CD284C" w:rsidRDefault="00DB0897" w:rsidP="00DB0897">
      <w:pPr>
        <w:jc w:val="center"/>
        <w:rPr>
          <w:rFonts w:asciiTheme="minorHAnsi" w:hAnsiTheme="minorHAnsi" w:cstheme="minorHAnsi"/>
          <w:b/>
          <w:sz w:val="22"/>
          <w:szCs w:val="22"/>
          <w:lang w:val="fr-FR"/>
        </w:rPr>
      </w:pPr>
      <w:r w:rsidRPr="00B4027B">
        <w:rPr>
          <w:rFonts w:asciiTheme="minorHAnsi" w:hAnsiTheme="minorHAnsi" w:cstheme="minorHAnsi"/>
          <w:b/>
          <w:noProof/>
          <w:sz w:val="22"/>
          <w:szCs w:val="22"/>
          <w:lang w:val="fr-FR"/>
        </w:rPr>
        <w:drawing>
          <wp:inline distT="0" distB="0" distL="0" distR="0" wp14:anchorId="5AD47218" wp14:editId="2329FAD5">
            <wp:extent cx="6667500" cy="3848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68020" cy="3848400"/>
                    </a:xfrm>
                    <a:prstGeom prst="rect">
                      <a:avLst/>
                    </a:prstGeom>
                  </pic:spPr>
                </pic:pic>
              </a:graphicData>
            </a:graphic>
          </wp:inline>
        </w:drawing>
      </w:r>
    </w:p>
    <w:p w14:paraId="42B03682" w14:textId="77777777" w:rsidR="00DB0897" w:rsidRDefault="00DB0897" w:rsidP="00DB0897">
      <w:pPr>
        <w:jc w:val="center"/>
        <w:rPr>
          <w:rFonts w:asciiTheme="minorHAnsi" w:hAnsiTheme="minorHAnsi" w:cstheme="minorHAnsi"/>
          <w:b/>
          <w:sz w:val="22"/>
          <w:szCs w:val="22"/>
          <w:lang w:val="fr-FR"/>
        </w:rPr>
      </w:pPr>
    </w:p>
    <w:p w14:paraId="7D27F1A3" w14:textId="77777777" w:rsidR="00DB0897" w:rsidRDefault="00DB0897" w:rsidP="00DB0897">
      <w:pPr>
        <w:jc w:val="center"/>
        <w:rPr>
          <w:rFonts w:asciiTheme="minorHAnsi" w:hAnsiTheme="minorHAnsi" w:cstheme="minorHAnsi"/>
          <w:b/>
          <w:sz w:val="22"/>
          <w:szCs w:val="22"/>
          <w:lang w:val="fr-FR"/>
        </w:rPr>
      </w:pPr>
    </w:p>
    <w:p w14:paraId="006E074F" w14:textId="77777777" w:rsidR="00DB0897" w:rsidRDefault="00DB0897" w:rsidP="00DB0897">
      <w:pPr>
        <w:jc w:val="center"/>
        <w:rPr>
          <w:rFonts w:asciiTheme="minorHAnsi" w:hAnsiTheme="minorHAnsi" w:cstheme="minorHAnsi"/>
          <w:b/>
          <w:sz w:val="22"/>
          <w:szCs w:val="22"/>
          <w:lang w:val="fr-FR"/>
        </w:rPr>
      </w:pPr>
    </w:p>
    <w:p w14:paraId="181B1660" w14:textId="77777777" w:rsidR="00DB0897" w:rsidRDefault="00DB0897" w:rsidP="00DB0897">
      <w:pPr>
        <w:jc w:val="center"/>
        <w:rPr>
          <w:rFonts w:asciiTheme="minorHAnsi" w:hAnsiTheme="minorHAnsi" w:cstheme="minorHAnsi"/>
          <w:b/>
          <w:sz w:val="22"/>
          <w:szCs w:val="22"/>
          <w:lang w:val="fr-FR"/>
        </w:rPr>
      </w:pPr>
    </w:p>
    <w:p w14:paraId="62362EF3" w14:textId="77777777" w:rsidR="00DB0897" w:rsidRDefault="00DB0897" w:rsidP="00DB0897">
      <w:pPr>
        <w:jc w:val="center"/>
        <w:rPr>
          <w:rFonts w:asciiTheme="minorHAnsi" w:hAnsiTheme="minorHAnsi" w:cstheme="minorHAnsi"/>
          <w:b/>
          <w:sz w:val="22"/>
          <w:szCs w:val="22"/>
          <w:lang w:val="fr-FR"/>
        </w:rPr>
      </w:pPr>
    </w:p>
    <w:p w14:paraId="53B40FF5" w14:textId="77777777" w:rsidR="00DB0897" w:rsidRDefault="00DB0897" w:rsidP="00DB0897">
      <w:pPr>
        <w:jc w:val="center"/>
        <w:rPr>
          <w:rFonts w:asciiTheme="minorHAnsi" w:hAnsiTheme="minorHAnsi" w:cstheme="minorHAnsi"/>
          <w:b/>
          <w:sz w:val="22"/>
          <w:szCs w:val="22"/>
          <w:lang w:val="fr-FR"/>
        </w:rPr>
      </w:pPr>
    </w:p>
    <w:p w14:paraId="3DD50CE9" w14:textId="77777777" w:rsidR="00DB0897" w:rsidRDefault="00DB0897" w:rsidP="00DB0897">
      <w:pPr>
        <w:jc w:val="center"/>
        <w:rPr>
          <w:rFonts w:asciiTheme="minorHAnsi" w:hAnsiTheme="minorHAnsi" w:cstheme="minorHAnsi"/>
          <w:b/>
          <w:sz w:val="22"/>
          <w:szCs w:val="22"/>
          <w:lang w:val="fr-FR"/>
        </w:rPr>
      </w:pPr>
    </w:p>
    <w:p w14:paraId="315D177E" w14:textId="77777777" w:rsidR="00DB0897" w:rsidRDefault="00DB0897" w:rsidP="00DB0897">
      <w:pPr>
        <w:jc w:val="center"/>
        <w:rPr>
          <w:rFonts w:asciiTheme="minorHAnsi" w:hAnsiTheme="minorHAnsi" w:cstheme="minorHAnsi"/>
          <w:b/>
          <w:sz w:val="22"/>
          <w:szCs w:val="22"/>
          <w:lang w:val="fr-FR"/>
        </w:rPr>
      </w:pPr>
    </w:p>
    <w:p w14:paraId="5B5B163D" w14:textId="77777777" w:rsidR="00DB0897" w:rsidRDefault="00DB0897" w:rsidP="00DB0897">
      <w:pPr>
        <w:jc w:val="center"/>
        <w:rPr>
          <w:rFonts w:asciiTheme="minorHAnsi" w:hAnsiTheme="minorHAnsi" w:cstheme="minorHAnsi"/>
          <w:b/>
          <w:sz w:val="22"/>
          <w:szCs w:val="22"/>
          <w:lang w:val="fr-FR"/>
        </w:rPr>
      </w:pPr>
    </w:p>
    <w:p w14:paraId="5070F75A" w14:textId="77777777" w:rsidR="00DB0897" w:rsidRDefault="00DB0897" w:rsidP="00DB0897">
      <w:pPr>
        <w:jc w:val="center"/>
        <w:rPr>
          <w:rFonts w:asciiTheme="minorHAnsi" w:hAnsiTheme="minorHAnsi" w:cstheme="minorHAnsi"/>
          <w:b/>
          <w:sz w:val="22"/>
          <w:szCs w:val="22"/>
          <w:lang w:val="fr-FR"/>
        </w:rPr>
      </w:pPr>
    </w:p>
    <w:p w14:paraId="18CE25B1" w14:textId="77777777" w:rsidR="00DB0897" w:rsidRDefault="00DB0897" w:rsidP="00DB0897">
      <w:pPr>
        <w:jc w:val="center"/>
        <w:rPr>
          <w:rFonts w:asciiTheme="minorHAnsi" w:hAnsiTheme="minorHAnsi" w:cstheme="minorHAnsi"/>
          <w:b/>
          <w:sz w:val="22"/>
          <w:szCs w:val="22"/>
          <w:lang w:val="fr-FR"/>
        </w:rPr>
      </w:pPr>
    </w:p>
    <w:p w14:paraId="3788C3A7" w14:textId="77777777" w:rsidR="00DB0897" w:rsidRDefault="00DB0897" w:rsidP="00DB0897">
      <w:pPr>
        <w:jc w:val="center"/>
        <w:rPr>
          <w:rFonts w:asciiTheme="minorHAnsi" w:hAnsiTheme="minorHAnsi" w:cstheme="minorHAnsi"/>
          <w:b/>
          <w:sz w:val="22"/>
          <w:szCs w:val="22"/>
          <w:lang w:val="fr-FR"/>
        </w:rPr>
      </w:pPr>
    </w:p>
    <w:p w14:paraId="14C6BB08" w14:textId="77777777" w:rsidR="00DB0897" w:rsidRDefault="00DB0897" w:rsidP="00DB0897">
      <w:pPr>
        <w:jc w:val="center"/>
        <w:rPr>
          <w:rFonts w:asciiTheme="minorHAnsi" w:hAnsiTheme="minorHAnsi" w:cstheme="minorHAnsi"/>
          <w:b/>
          <w:sz w:val="22"/>
          <w:szCs w:val="22"/>
          <w:lang w:val="fr-FR"/>
        </w:rPr>
      </w:pPr>
    </w:p>
    <w:p w14:paraId="2701E1D2" w14:textId="77777777" w:rsidR="00DB0897" w:rsidRDefault="00DB0897" w:rsidP="00DB0897">
      <w:pPr>
        <w:jc w:val="center"/>
        <w:rPr>
          <w:rFonts w:asciiTheme="minorHAnsi" w:hAnsiTheme="minorHAnsi" w:cstheme="minorHAnsi"/>
          <w:b/>
          <w:sz w:val="22"/>
          <w:szCs w:val="22"/>
          <w:lang w:val="fr-FR"/>
        </w:rPr>
      </w:pPr>
    </w:p>
    <w:p w14:paraId="0E410CCF" w14:textId="77777777" w:rsidR="00DB0897" w:rsidRDefault="00DB0897" w:rsidP="00DB0897">
      <w:pPr>
        <w:jc w:val="center"/>
        <w:rPr>
          <w:rFonts w:asciiTheme="minorHAnsi" w:hAnsiTheme="minorHAnsi" w:cstheme="minorHAnsi"/>
          <w:b/>
          <w:sz w:val="22"/>
          <w:szCs w:val="22"/>
          <w:lang w:val="fr-FR"/>
        </w:rPr>
      </w:pPr>
    </w:p>
    <w:p w14:paraId="70951AAB" w14:textId="77777777" w:rsidR="00DB0897" w:rsidRDefault="00DB0897" w:rsidP="00DB0897">
      <w:pPr>
        <w:jc w:val="center"/>
        <w:rPr>
          <w:rFonts w:asciiTheme="minorHAnsi" w:hAnsiTheme="minorHAnsi" w:cstheme="minorHAnsi"/>
          <w:b/>
          <w:sz w:val="22"/>
          <w:szCs w:val="22"/>
          <w:lang w:val="fr-FR"/>
        </w:rPr>
      </w:pPr>
    </w:p>
    <w:p w14:paraId="232CF82D" w14:textId="77777777" w:rsidR="00DB0897" w:rsidRDefault="00DB0897" w:rsidP="00DB0897">
      <w:pPr>
        <w:jc w:val="center"/>
        <w:rPr>
          <w:rFonts w:asciiTheme="minorHAnsi" w:hAnsiTheme="minorHAnsi" w:cstheme="minorHAnsi"/>
          <w:b/>
          <w:sz w:val="22"/>
          <w:szCs w:val="22"/>
          <w:lang w:val="fr-FR"/>
        </w:rPr>
      </w:pPr>
    </w:p>
    <w:p w14:paraId="0F39991D" w14:textId="77777777" w:rsidR="00DB0897" w:rsidRDefault="00DB0897" w:rsidP="00DB0897">
      <w:pPr>
        <w:jc w:val="center"/>
        <w:rPr>
          <w:rFonts w:asciiTheme="minorHAnsi" w:hAnsiTheme="minorHAnsi" w:cstheme="minorHAnsi"/>
          <w:b/>
          <w:sz w:val="22"/>
          <w:szCs w:val="22"/>
          <w:lang w:val="fr-FR"/>
        </w:rPr>
      </w:pPr>
    </w:p>
    <w:p w14:paraId="2FB39AF1" w14:textId="77777777" w:rsidR="00DB0897" w:rsidRDefault="00DB0897" w:rsidP="00DB0897">
      <w:pPr>
        <w:jc w:val="center"/>
        <w:rPr>
          <w:rFonts w:asciiTheme="minorHAnsi" w:hAnsiTheme="minorHAnsi" w:cstheme="minorHAnsi"/>
          <w:b/>
          <w:sz w:val="22"/>
          <w:szCs w:val="22"/>
          <w:lang w:val="fr-FR"/>
        </w:rPr>
      </w:pPr>
    </w:p>
    <w:p w14:paraId="184BEC3D" w14:textId="77777777" w:rsidR="00DB0897" w:rsidRDefault="00DB0897" w:rsidP="00DB0897">
      <w:pPr>
        <w:jc w:val="center"/>
        <w:rPr>
          <w:rFonts w:asciiTheme="minorHAnsi" w:hAnsiTheme="minorHAnsi" w:cstheme="minorHAnsi"/>
          <w:b/>
          <w:sz w:val="22"/>
          <w:szCs w:val="22"/>
          <w:lang w:val="fr-FR"/>
        </w:rPr>
      </w:pPr>
    </w:p>
    <w:p w14:paraId="33B2AE16" w14:textId="77777777" w:rsidR="00DB0897" w:rsidRDefault="00DB0897" w:rsidP="00DB0897">
      <w:pPr>
        <w:jc w:val="center"/>
        <w:rPr>
          <w:rFonts w:asciiTheme="minorHAnsi" w:hAnsiTheme="minorHAnsi" w:cstheme="minorHAnsi"/>
          <w:b/>
          <w:sz w:val="22"/>
          <w:szCs w:val="22"/>
          <w:lang w:val="fr-FR"/>
        </w:rPr>
      </w:pPr>
    </w:p>
    <w:p w14:paraId="68CD583C" w14:textId="77777777" w:rsidR="00DB0897" w:rsidRDefault="00DB0897" w:rsidP="00DB0897">
      <w:pPr>
        <w:jc w:val="center"/>
        <w:rPr>
          <w:rFonts w:asciiTheme="minorHAnsi" w:hAnsiTheme="minorHAnsi" w:cstheme="minorHAnsi"/>
          <w:b/>
          <w:sz w:val="22"/>
          <w:szCs w:val="22"/>
          <w:lang w:val="fr-FR"/>
        </w:rPr>
      </w:pPr>
    </w:p>
    <w:p w14:paraId="28BED243" w14:textId="77777777" w:rsidR="00DB0897" w:rsidRDefault="00DB0897" w:rsidP="00DB0897">
      <w:pPr>
        <w:jc w:val="center"/>
        <w:rPr>
          <w:rFonts w:asciiTheme="minorHAnsi" w:hAnsiTheme="minorHAnsi" w:cstheme="minorHAnsi"/>
          <w:b/>
          <w:sz w:val="22"/>
          <w:szCs w:val="22"/>
          <w:lang w:val="fr-FR"/>
        </w:rPr>
      </w:pPr>
    </w:p>
    <w:p w14:paraId="3B950D5C" w14:textId="77777777" w:rsidR="00DB0897" w:rsidRDefault="00DB0897" w:rsidP="00DB0897">
      <w:pPr>
        <w:jc w:val="center"/>
        <w:rPr>
          <w:rFonts w:asciiTheme="minorHAnsi" w:hAnsiTheme="minorHAnsi" w:cstheme="minorHAnsi"/>
          <w:b/>
          <w:sz w:val="22"/>
          <w:szCs w:val="22"/>
        </w:rPr>
      </w:pPr>
      <w:r w:rsidRPr="00002E22">
        <w:rPr>
          <w:rFonts w:asciiTheme="minorHAnsi" w:hAnsiTheme="minorHAnsi" w:cstheme="minorHAnsi"/>
          <w:b/>
          <w:sz w:val="22"/>
          <w:szCs w:val="22"/>
        </w:rPr>
        <w:lastRenderedPageBreak/>
        <w:t>CONTRACTOR’S PERSONNEL</w:t>
      </w:r>
    </w:p>
    <w:p w14:paraId="602E6507" w14:textId="77777777" w:rsidR="00DB0897" w:rsidRDefault="00DB0897" w:rsidP="00DB0897">
      <w:pPr>
        <w:jc w:val="center"/>
        <w:rPr>
          <w:rFonts w:asciiTheme="minorHAnsi" w:hAnsiTheme="minorHAnsi" w:cstheme="minorHAnsi"/>
          <w:b/>
          <w:sz w:val="22"/>
          <w:szCs w:val="22"/>
        </w:rPr>
      </w:pPr>
    </w:p>
    <w:tbl>
      <w:tblPr>
        <w:tblStyle w:val="PlainTable21"/>
        <w:tblW w:w="0" w:type="auto"/>
        <w:tblInd w:w="0" w:type="dxa"/>
        <w:tblLook w:val="04A0" w:firstRow="1" w:lastRow="0" w:firstColumn="1" w:lastColumn="0" w:noHBand="0" w:noVBand="1"/>
      </w:tblPr>
      <w:tblGrid>
        <w:gridCol w:w="1581"/>
        <w:gridCol w:w="2081"/>
        <w:gridCol w:w="4408"/>
        <w:gridCol w:w="1620"/>
      </w:tblGrid>
      <w:tr w:rsidR="00DB0897" w:rsidRPr="00B5626F" w14:paraId="1FDBFADF" w14:textId="77777777" w:rsidTr="00A836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6EE698E1" w14:textId="77777777" w:rsidR="00DB0897" w:rsidRPr="00B5626F" w:rsidRDefault="00DB0897" w:rsidP="00A836EF">
            <w:pPr>
              <w:spacing w:line="300" w:lineRule="auto"/>
              <w:rPr>
                <w:rFonts w:asciiTheme="minorHAnsi" w:eastAsia="Calibri" w:hAnsiTheme="minorHAnsi" w:cstheme="minorHAnsi"/>
                <w:sz w:val="18"/>
                <w:szCs w:val="18"/>
                <w:lang w:val="en-GB"/>
              </w:rPr>
            </w:pPr>
            <w:bookmarkStart w:id="1" w:name="_Hlk182490737"/>
            <w:r w:rsidRPr="00B5626F">
              <w:rPr>
                <w:rFonts w:asciiTheme="minorHAnsi" w:eastAsia="Calibri" w:hAnsiTheme="minorHAnsi" w:cstheme="minorHAnsi"/>
                <w:sz w:val="18"/>
                <w:szCs w:val="18"/>
              </w:rPr>
              <w:t>Key Person Name</w:t>
            </w:r>
          </w:p>
        </w:tc>
        <w:tc>
          <w:tcPr>
            <w:tcW w:w="2081" w:type="dxa"/>
            <w:tcBorders>
              <w:top w:val="single" w:sz="4" w:space="0" w:color="auto"/>
              <w:left w:val="nil"/>
              <w:bottom w:val="single" w:sz="4" w:space="0" w:color="auto"/>
              <w:right w:val="nil"/>
            </w:tcBorders>
            <w:hideMark/>
          </w:tcPr>
          <w:p w14:paraId="1F83D9B0" w14:textId="77777777" w:rsidR="00DB0897" w:rsidRPr="00B5626F" w:rsidRDefault="00DB0897" w:rsidP="00A836EF">
            <w:pPr>
              <w:spacing w:line="300" w:lineRule="auto"/>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rPr>
              <w:t>Proposed Function</w:t>
            </w:r>
          </w:p>
        </w:tc>
        <w:tc>
          <w:tcPr>
            <w:tcW w:w="4408" w:type="dxa"/>
            <w:tcBorders>
              <w:top w:val="single" w:sz="4" w:space="0" w:color="auto"/>
              <w:left w:val="nil"/>
              <w:bottom w:val="single" w:sz="4" w:space="0" w:color="auto"/>
              <w:right w:val="nil"/>
            </w:tcBorders>
            <w:hideMark/>
          </w:tcPr>
          <w:p w14:paraId="204308C9" w14:textId="77777777" w:rsidR="00DB0897" w:rsidRPr="00B5626F" w:rsidRDefault="00DB0897" w:rsidP="00A836EF">
            <w:pPr>
              <w:spacing w:line="300" w:lineRule="auto"/>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rPr>
              <w:t>Experience Levels</w:t>
            </w:r>
          </w:p>
        </w:tc>
        <w:tc>
          <w:tcPr>
            <w:tcW w:w="1620" w:type="dxa"/>
            <w:tcBorders>
              <w:top w:val="single" w:sz="4" w:space="0" w:color="auto"/>
              <w:left w:val="nil"/>
              <w:bottom w:val="single" w:sz="4" w:space="0" w:color="auto"/>
              <w:right w:val="nil"/>
            </w:tcBorders>
            <w:hideMark/>
          </w:tcPr>
          <w:p w14:paraId="46B4C450" w14:textId="77777777" w:rsidR="00DB0897" w:rsidRPr="00B5626F" w:rsidRDefault="00DB0897" w:rsidP="00A836EF">
            <w:pPr>
              <w:spacing w:line="300" w:lineRule="auto"/>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rPr>
              <w:t>Qualifications</w:t>
            </w:r>
          </w:p>
        </w:tc>
      </w:tr>
      <w:tr w:rsidR="00DB0897" w:rsidRPr="00B5626F" w14:paraId="2C3C92A2" w14:textId="77777777" w:rsidTr="00A83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5533ED44" w14:textId="77777777" w:rsidR="00DB0897" w:rsidRPr="00B5626F" w:rsidRDefault="00DB0897" w:rsidP="00A836EF">
            <w:pPr>
              <w:spacing w:line="300" w:lineRule="auto"/>
              <w:jc w:val="both"/>
              <w:rPr>
                <w:rFonts w:asciiTheme="minorHAnsi" w:eastAsia="Calibri" w:hAnsiTheme="minorHAnsi" w:cstheme="minorHAnsi"/>
                <w:sz w:val="18"/>
                <w:szCs w:val="18"/>
                <w:highlight w:val="yellow"/>
                <w:lang w:val="en-GB"/>
              </w:rPr>
            </w:pPr>
            <w:r w:rsidRPr="00B5626F">
              <w:rPr>
                <w:rFonts w:asciiTheme="minorHAnsi" w:eastAsia="Calibri" w:hAnsiTheme="minorHAnsi" w:cstheme="minorHAnsi"/>
                <w:sz w:val="18"/>
                <w:szCs w:val="18"/>
                <w:lang w:val="en-GB"/>
              </w:rPr>
              <w:t>Mark Graham</w:t>
            </w:r>
          </w:p>
        </w:tc>
        <w:tc>
          <w:tcPr>
            <w:tcW w:w="2081" w:type="dxa"/>
            <w:tcBorders>
              <w:top w:val="single" w:sz="4" w:space="0" w:color="auto"/>
              <w:left w:val="nil"/>
              <w:bottom w:val="single" w:sz="4" w:space="0" w:color="auto"/>
              <w:right w:val="nil"/>
            </w:tcBorders>
          </w:tcPr>
          <w:p w14:paraId="442222A5"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US"/>
              </w:rPr>
            </w:pPr>
            <w:r w:rsidRPr="00B5626F">
              <w:rPr>
                <w:rFonts w:asciiTheme="minorHAnsi" w:eastAsia="Calibri" w:hAnsiTheme="minorHAnsi" w:cstheme="minorHAnsi"/>
                <w:sz w:val="18"/>
                <w:szCs w:val="18"/>
              </w:rPr>
              <w:t>Senior Ecologist</w:t>
            </w:r>
          </w:p>
          <w:p w14:paraId="6C97DEB8"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p>
        </w:tc>
        <w:tc>
          <w:tcPr>
            <w:tcW w:w="4408" w:type="dxa"/>
            <w:tcBorders>
              <w:top w:val="single" w:sz="4" w:space="0" w:color="auto"/>
              <w:left w:val="nil"/>
              <w:bottom w:val="single" w:sz="4" w:space="0" w:color="auto"/>
              <w:right w:val="nil"/>
            </w:tcBorders>
            <w:hideMark/>
          </w:tcPr>
          <w:p w14:paraId="19481D53" w14:textId="77777777" w:rsidR="00DB0897" w:rsidRPr="00B5626F" w:rsidRDefault="00DB0897" w:rsidP="00A836EF">
            <w:pPr>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rPr>
              <w:t>30</w:t>
            </w:r>
            <w:r w:rsidRPr="00B5626F">
              <w:rPr>
                <w:rFonts w:asciiTheme="minorHAnsi" w:eastAsia="Calibri" w:hAnsiTheme="minorHAnsi" w:cstheme="minorHAnsi"/>
                <w:kern w:val="20"/>
                <w:sz w:val="18"/>
                <w:szCs w:val="18"/>
                <w:vertAlign w:val="superscript"/>
              </w:rPr>
              <w:t>+</w:t>
            </w:r>
            <w:r w:rsidRPr="00B5626F">
              <w:rPr>
                <w:rFonts w:asciiTheme="minorHAnsi" w:eastAsia="Calibri" w:hAnsiTheme="minorHAnsi" w:cstheme="minorHAnsi"/>
                <w:sz w:val="18"/>
                <w:szCs w:val="18"/>
              </w:rPr>
              <w:t xml:space="preserve"> </w:t>
            </w:r>
            <w:r w:rsidRPr="00B5626F">
              <w:rPr>
                <w:rFonts w:asciiTheme="minorHAnsi" w:eastAsia="Calibri" w:hAnsiTheme="minorHAnsi" w:cstheme="minorHAnsi"/>
                <w:sz w:val="18"/>
                <w:szCs w:val="18"/>
                <w:lang w:val="en-GB"/>
              </w:rPr>
              <w:t>years’ experience in the environment and water sector specialising in :</w:t>
            </w:r>
          </w:p>
          <w:p w14:paraId="7E99C2F4" w14:textId="77777777" w:rsidR="00DB0897" w:rsidRPr="00B5626F" w:rsidRDefault="00DB0897" w:rsidP="00A836EF">
            <w:pPr>
              <w:numPr>
                <w:ilvl w:val="0"/>
                <w:numId w:val="31"/>
              </w:numPr>
              <w:spacing w:line="300" w:lineRule="auto"/>
              <w:ind w:left="287" w:hanging="284"/>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B5626F">
              <w:rPr>
                <w:rFonts w:asciiTheme="minorHAnsi" w:eastAsia="Calibri" w:hAnsiTheme="minorHAnsi" w:cstheme="minorHAnsi"/>
                <w:sz w:val="18"/>
                <w:szCs w:val="18"/>
                <w:lang w:val="en-GB"/>
              </w:rPr>
              <w:t xml:space="preserve">Terrestrial and aquatic ecosystem </w:t>
            </w:r>
            <w:proofErr w:type="gramStart"/>
            <w:r w:rsidRPr="00B5626F">
              <w:rPr>
                <w:rFonts w:asciiTheme="minorHAnsi" w:eastAsia="Calibri" w:hAnsiTheme="minorHAnsi" w:cstheme="minorHAnsi"/>
                <w:sz w:val="18"/>
                <w:szCs w:val="18"/>
                <w:lang w:val="en-GB"/>
              </w:rPr>
              <w:t>functioning;</w:t>
            </w:r>
            <w:proofErr w:type="gramEnd"/>
          </w:p>
          <w:p w14:paraId="6BD9079E" w14:textId="77777777" w:rsidR="00DB0897" w:rsidRPr="00B5626F" w:rsidRDefault="00DB0897" w:rsidP="00A836EF">
            <w:pPr>
              <w:numPr>
                <w:ilvl w:val="0"/>
                <w:numId w:val="31"/>
              </w:numPr>
              <w:spacing w:line="300" w:lineRule="auto"/>
              <w:ind w:left="287"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B5626F">
              <w:rPr>
                <w:rFonts w:asciiTheme="minorHAnsi" w:eastAsia="Calibri" w:hAnsiTheme="minorHAnsi" w:cstheme="minorHAnsi"/>
                <w:sz w:val="18"/>
                <w:szCs w:val="18"/>
                <w:lang w:val="en-GB"/>
              </w:rPr>
              <w:t xml:space="preserve">Water resource and water quality </w:t>
            </w:r>
            <w:proofErr w:type="gramStart"/>
            <w:r w:rsidRPr="00B5626F">
              <w:rPr>
                <w:rFonts w:asciiTheme="minorHAnsi" w:eastAsia="Calibri" w:hAnsiTheme="minorHAnsi" w:cstheme="minorHAnsi"/>
                <w:sz w:val="18"/>
                <w:szCs w:val="18"/>
                <w:lang w:val="en-GB"/>
              </w:rPr>
              <w:t>management;</w:t>
            </w:r>
            <w:proofErr w:type="gramEnd"/>
            <w:r w:rsidRPr="00B5626F">
              <w:rPr>
                <w:rFonts w:asciiTheme="minorHAnsi" w:eastAsia="Calibri" w:hAnsiTheme="minorHAnsi" w:cstheme="minorHAnsi"/>
                <w:sz w:val="18"/>
                <w:szCs w:val="18"/>
                <w:lang w:val="en-GB"/>
              </w:rPr>
              <w:t xml:space="preserve">  </w:t>
            </w:r>
          </w:p>
          <w:p w14:paraId="000637B5" w14:textId="77777777" w:rsidR="00DB0897" w:rsidRPr="00B5626F" w:rsidRDefault="00DB0897" w:rsidP="00A836EF">
            <w:pPr>
              <w:numPr>
                <w:ilvl w:val="0"/>
                <w:numId w:val="31"/>
              </w:numPr>
              <w:spacing w:line="300" w:lineRule="auto"/>
              <w:ind w:left="287"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Understanding of community development projects, particularly those involving citizen science as well as large infrastructural and mining operations/projects</w:t>
            </w:r>
          </w:p>
        </w:tc>
        <w:tc>
          <w:tcPr>
            <w:tcW w:w="1620" w:type="dxa"/>
            <w:tcBorders>
              <w:top w:val="single" w:sz="4" w:space="0" w:color="auto"/>
              <w:left w:val="nil"/>
              <w:bottom w:val="single" w:sz="4" w:space="0" w:color="auto"/>
              <w:right w:val="nil"/>
            </w:tcBorders>
            <w:hideMark/>
          </w:tcPr>
          <w:p w14:paraId="0993BF3F"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US"/>
              </w:rPr>
            </w:pPr>
            <w:r w:rsidRPr="00B5626F">
              <w:rPr>
                <w:rFonts w:asciiTheme="minorHAnsi" w:eastAsia="Calibri" w:hAnsiTheme="minorHAnsi" w:cstheme="minorHAnsi"/>
                <w:sz w:val="18"/>
                <w:szCs w:val="18"/>
              </w:rPr>
              <w:t>Ph.D (Botany,)</w:t>
            </w:r>
          </w:p>
          <w:p w14:paraId="041C98FA"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MSc (Biological Sciences)</w:t>
            </w:r>
          </w:p>
          <w:p w14:paraId="58255BB8"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rPr>
              <w:t>BSc (Agriculture) -Majoring in Rangeland Ecology</w:t>
            </w:r>
          </w:p>
        </w:tc>
      </w:tr>
      <w:bookmarkEnd w:id="1"/>
      <w:tr w:rsidR="00DB0897" w:rsidRPr="00B5626F" w14:paraId="2FF769B4" w14:textId="77777777" w:rsidTr="00A836EF">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tcPr>
          <w:p w14:paraId="2AD20A9F" w14:textId="77777777" w:rsidR="00DB0897" w:rsidRPr="00D534CB" w:rsidRDefault="00DB0897" w:rsidP="00A836EF">
            <w:pPr>
              <w:spacing w:line="300" w:lineRule="auto"/>
              <w:rPr>
                <w:rFonts w:asciiTheme="minorHAnsi" w:eastAsia="Calibri" w:hAnsiTheme="minorHAnsi" w:cstheme="minorHAnsi"/>
                <w:sz w:val="18"/>
                <w:szCs w:val="18"/>
                <w:lang w:val="en-GB"/>
              </w:rPr>
            </w:pPr>
            <w:r w:rsidRPr="00D534CB">
              <w:rPr>
                <w:rFonts w:asciiTheme="minorHAnsi" w:hAnsiTheme="minorHAnsi" w:cstheme="minorHAnsi"/>
                <w:kern w:val="2"/>
                <w:sz w:val="18"/>
                <w:szCs w:val="18"/>
                <w14:ligatures w14:val="standardContextual"/>
              </w:rPr>
              <w:t xml:space="preserve">François Xavier </w:t>
            </w:r>
            <w:r>
              <w:rPr>
                <w:rFonts w:asciiTheme="minorHAnsi" w:hAnsiTheme="minorHAnsi" w:cstheme="minorHAnsi"/>
                <w:kern w:val="2"/>
                <w:sz w:val="18"/>
                <w:szCs w:val="18"/>
                <w14:ligatures w14:val="standardContextual"/>
              </w:rPr>
              <w:t>Tetero</w:t>
            </w:r>
          </w:p>
        </w:tc>
        <w:tc>
          <w:tcPr>
            <w:tcW w:w="2081" w:type="dxa"/>
            <w:tcBorders>
              <w:top w:val="single" w:sz="4" w:space="0" w:color="auto"/>
              <w:left w:val="nil"/>
              <w:bottom w:val="single" w:sz="4" w:space="0" w:color="auto"/>
              <w:right w:val="nil"/>
            </w:tcBorders>
          </w:tcPr>
          <w:p w14:paraId="56EE5153" w14:textId="77777777" w:rsidR="00DB0897" w:rsidRPr="00D534CB" w:rsidRDefault="00DB0897" w:rsidP="00A836EF">
            <w:pPr>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GB"/>
              </w:rPr>
            </w:pPr>
            <w:r w:rsidRPr="00D534CB">
              <w:rPr>
                <w:rFonts w:asciiTheme="minorHAnsi" w:hAnsiTheme="minorHAnsi" w:cstheme="minorHAnsi"/>
                <w:kern w:val="2"/>
                <w:sz w:val="18"/>
                <w:szCs w:val="18"/>
                <w:lang w:val="en-US"/>
                <w14:ligatures w14:val="standardContextual"/>
              </w:rPr>
              <w:t>Water Resources Management Specialist</w:t>
            </w:r>
          </w:p>
        </w:tc>
        <w:tc>
          <w:tcPr>
            <w:tcW w:w="4408" w:type="dxa"/>
            <w:tcBorders>
              <w:top w:val="single" w:sz="4" w:space="0" w:color="auto"/>
              <w:left w:val="nil"/>
              <w:bottom w:val="single" w:sz="4" w:space="0" w:color="auto"/>
              <w:right w:val="nil"/>
            </w:tcBorders>
          </w:tcPr>
          <w:p w14:paraId="0FB2B5A5" w14:textId="77777777" w:rsidR="00DB0897" w:rsidRDefault="00DB0897" w:rsidP="00A836EF">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sz w:val="18"/>
                <w:szCs w:val="18"/>
                <w:lang w:val="en-US"/>
                <w14:ligatures w14:val="standardContextual"/>
              </w:rPr>
            </w:pPr>
            <w:r>
              <w:rPr>
                <w:rFonts w:asciiTheme="minorHAnsi" w:hAnsiTheme="minorHAnsi" w:cstheme="minorHAnsi"/>
                <w:kern w:val="2"/>
                <w:sz w:val="18"/>
                <w:szCs w:val="18"/>
                <w:lang w:val="en-US"/>
                <w14:ligatures w14:val="standardContextual"/>
              </w:rPr>
              <w:t>&gt;</w:t>
            </w:r>
            <w:r w:rsidRPr="00D534CB">
              <w:rPr>
                <w:rFonts w:asciiTheme="minorHAnsi" w:hAnsiTheme="minorHAnsi" w:cstheme="minorHAnsi"/>
                <w:kern w:val="2"/>
                <w:sz w:val="18"/>
                <w:szCs w:val="18"/>
                <w:lang w:val="en-US"/>
                <w14:ligatures w14:val="standardContextual"/>
              </w:rPr>
              <w:t xml:space="preserve">15 </w:t>
            </w:r>
            <w:proofErr w:type="gramStart"/>
            <w:r w:rsidRPr="00D534CB">
              <w:rPr>
                <w:rFonts w:asciiTheme="minorHAnsi" w:hAnsiTheme="minorHAnsi" w:cstheme="minorHAnsi"/>
                <w:kern w:val="2"/>
                <w:sz w:val="18"/>
                <w:szCs w:val="18"/>
                <w:lang w:val="en-US"/>
                <w14:ligatures w14:val="standardContextual"/>
              </w:rPr>
              <w:t>years</w:t>
            </w:r>
            <w:r>
              <w:rPr>
                <w:rFonts w:asciiTheme="minorHAnsi" w:hAnsiTheme="minorHAnsi" w:cstheme="minorHAnsi"/>
                <w:kern w:val="2"/>
                <w:sz w:val="18"/>
                <w:szCs w:val="18"/>
                <w:lang w:val="en-US"/>
                <w14:ligatures w14:val="standardContextual"/>
              </w:rPr>
              <w:t>’</w:t>
            </w:r>
            <w:proofErr w:type="gramEnd"/>
            <w:r w:rsidRPr="00D534CB">
              <w:rPr>
                <w:rFonts w:asciiTheme="minorHAnsi" w:hAnsiTheme="minorHAnsi" w:cstheme="minorHAnsi"/>
                <w:kern w:val="2"/>
                <w:sz w:val="18"/>
                <w:szCs w:val="18"/>
                <w:lang w:val="en-US"/>
                <w14:ligatures w14:val="standardContextual"/>
              </w:rPr>
              <w:t xml:space="preserve"> of experience in the fields of </w:t>
            </w:r>
          </w:p>
          <w:p w14:paraId="55EF4246" w14:textId="77777777" w:rsidR="00DB0897" w:rsidRDefault="00DB0897" w:rsidP="00A836EF">
            <w:pPr>
              <w:pStyle w:val="ListParagraph"/>
              <w:numPr>
                <w:ilvl w:val="0"/>
                <w:numId w:val="37"/>
              </w:numPr>
              <w:spacing w:after="200" w:line="300" w:lineRule="auto"/>
              <w:cnfStyle w:val="000000000000" w:firstRow="0" w:lastRow="0" w:firstColumn="0" w:lastColumn="0" w:oddVBand="0" w:evenVBand="0" w:oddHBand="0" w:evenHBand="0" w:firstRowFirstColumn="0" w:firstRowLastColumn="0" w:lastRowFirstColumn="0" w:lastRowLastColumn="0"/>
              <w:rPr>
                <w:rFonts w:cstheme="minorHAnsi"/>
                <w:kern w:val="2"/>
                <w:sz w:val="18"/>
                <w:szCs w:val="18"/>
                <w14:ligatures w14:val="standardContextual"/>
              </w:rPr>
            </w:pPr>
            <w:r>
              <w:rPr>
                <w:rFonts w:cstheme="minorHAnsi"/>
                <w:kern w:val="2"/>
                <w:sz w:val="18"/>
                <w:szCs w:val="18"/>
                <w14:ligatures w14:val="standardContextual"/>
              </w:rPr>
              <w:t>S</w:t>
            </w:r>
            <w:r w:rsidRPr="00D534CB">
              <w:rPr>
                <w:rFonts w:cstheme="minorHAnsi"/>
                <w:kern w:val="2"/>
                <w:sz w:val="18"/>
                <w:szCs w:val="18"/>
                <w14:ligatures w14:val="standardContextual"/>
              </w:rPr>
              <w:t>ustainable water management &amp; development</w:t>
            </w:r>
            <w:r>
              <w:rPr>
                <w:rFonts w:cstheme="minorHAnsi"/>
                <w:kern w:val="2"/>
                <w:sz w:val="18"/>
                <w:szCs w:val="18"/>
                <w14:ligatures w14:val="standardContextual"/>
              </w:rPr>
              <w:t>;</w:t>
            </w:r>
          </w:p>
          <w:p w14:paraId="56CE4E45" w14:textId="77777777" w:rsidR="00DB0897" w:rsidRPr="00D534CB" w:rsidRDefault="00DB0897" w:rsidP="00A836EF">
            <w:pPr>
              <w:pStyle w:val="ListParagraph"/>
              <w:numPr>
                <w:ilvl w:val="0"/>
                <w:numId w:val="37"/>
              </w:numPr>
              <w:spacing w:after="200" w:line="300" w:lineRule="auto"/>
              <w:cnfStyle w:val="000000000000" w:firstRow="0" w:lastRow="0" w:firstColumn="0" w:lastColumn="0" w:oddVBand="0" w:evenVBand="0" w:oddHBand="0" w:evenHBand="0" w:firstRowFirstColumn="0" w:firstRowLastColumn="0" w:lastRowFirstColumn="0" w:lastRowLastColumn="0"/>
              <w:rPr>
                <w:rFonts w:cstheme="minorHAnsi"/>
                <w:kern w:val="2"/>
                <w:sz w:val="18"/>
                <w:szCs w:val="18"/>
                <w14:ligatures w14:val="standardContextual"/>
              </w:rPr>
            </w:pPr>
            <w:r>
              <w:rPr>
                <w:rFonts w:cstheme="minorHAnsi"/>
                <w:kern w:val="2"/>
                <w:sz w:val="18"/>
                <w:szCs w:val="18"/>
                <w14:ligatures w14:val="standardContextual"/>
              </w:rPr>
              <w:t>W</w:t>
            </w:r>
            <w:r w:rsidRPr="00D534CB">
              <w:rPr>
                <w:rFonts w:cstheme="minorHAnsi"/>
                <w:kern w:val="2"/>
                <w:sz w:val="18"/>
                <w:szCs w:val="18"/>
                <w14:ligatures w14:val="standardContextual"/>
              </w:rPr>
              <w:t>atersheds management</w:t>
            </w:r>
            <w:r>
              <w:rPr>
                <w:rFonts w:cstheme="minorHAnsi"/>
                <w:kern w:val="2"/>
                <w:sz w:val="18"/>
                <w:szCs w:val="18"/>
                <w14:ligatures w14:val="standardContextual"/>
              </w:rPr>
              <w:t>;</w:t>
            </w:r>
            <w:r w:rsidRPr="00D534CB">
              <w:rPr>
                <w:rFonts w:cstheme="minorHAnsi"/>
                <w:kern w:val="2"/>
                <w:sz w:val="18"/>
                <w:szCs w:val="18"/>
                <w14:ligatures w14:val="standardContextual"/>
              </w:rPr>
              <w:t xml:space="preserve"> </w:t>
            </w:r>
          </w:p>
          <w:p w14:paraId="439D9AE9" w14:textId="77777777" w:rsidR="00DB0897" w:rsidRPr="00D534CB" w:rsidRDefault="00DB0897" w:rsidP="00A836EF">
            <w:pPr>
              <w:pStyle w:val="ListParagraph"/>
              <w:numPr>
                <w:ilvl w:val="0"/>
                <w:numId w:val="37"/>
              </w:numPr>
              <w:spacing w:after="200" w:line="300" w:lineRule="auto"/>
              <w:cnfStyle w:val="000000000000" w:firstRow="0" w:lastRow="0" w:firstColumn="0" w:lastColumn="0" w:oddVBand="0" w:evenVBand="0" w:oddHBand="0" w:evenHBand="0" w:firstRowFirstColumn="0" w:firstRowLastColumn="0" w:lastRowFirstColumn="0" w:lastRowLastColumn="0"/>
              <w:rPr>
                <w:rFonts w:cstheme="minorHAnsi"/>
                <w:kern w:val="2"/>
                <w:sz w:val="18"/>
                <w:szCs w:val="18"/>
                <w14:ligatures w14:val="standardContextual"/>
              </w:rPr>
            </w:pPr>
            <w:r>
              <w:rPr>
                <w:rFonts w:cstheme="minorHAnsi"/>
                <w:kern w:val="2"/>
                <w:sz w:val="18"/>
                <w:szCs w:val="18"/>
                <w14:ligatures w14:val="standardContextual"/>
              </w:rPr>
              <w:t>T</w:t>
            </w:r>
            <w:r w:rsidRPr="00D534CB">
              <w:rPr>
                <w:rFonts w:cstheme="minorHAnsi"/>
                <w:kern w:val="2"/>
                <w:sz w:val="18"/>
                <w:szCs w:val="18"/>
                <w14:ligatures w14:val="standardContextual"/>
              </w:rPr>
              <w:t>ransboundary water cooperation</w:t>
            </w:r>
            <w:r>
              <w:rPr>
                <w:rFonts w:cstheme="minorHAnsi"/>
                <w:kern w:val="2"/>
                <w:sz w:val="18"/>
                <w:szCs w:val="18"/>
                <w14:ligatures w14:val="standardContextual"/>
              </w:rPr>
              <w:t>;</w:t>
            </w:r>
            <w:r w:rsidRPr="00D534CB">
              <w:rPr>
                <w:rFonts w:cstheme="minorHAnsi"/>
                <w:kern w:val="2"/>
                <w:sz w:val="18"/>
                <w:szCs w:val="18"/>
                <w14:ligatures w14:val="standardContextual"/>
              </w:rPr>
              <w:t xml:space="preserve"> </w:t>
            </w:r>
          </w:p>
          <w:p w14:paraId="104CC16D" w14:textId="77777777" w:rsidR="00DB0897" w:rsidRPr="00D534CB" w:rsidRDefault="00DB0897" w:rsidP="00A836EF">
            <w:pPr>
              <w:pStyle w:val="ListParagraph"/>
              <w:numPr>
                <w:ilvl w:val="0"/>
                <w:numId w:val="37"/>
              </w:numPr>
              <w:spacing w:after="200" w:line="300" w:lineRule="auto"/>
              <w:cnfStyle w:val="000000000000" w:firstRow="0" w:lastRow="0" w:firstColumn="0" w:lastColumn="0" w:oddVBand="0" w:evenVBand="0" w:oddHBand="0" w:evenHBand="0" w:firstRowFirstColumn="0" w:firstRowLastColumn="0" w:lastRowFirstColumn="0" w:lastRowLastColumn="0"/>
              <w:rPr>
                <w:rFonts w:cstheme="minorHAnsi"/>
                <w:kern w:val="2"/>
                <w:sz w:val="18"/>
                <w:szCs w:val="18"/>
                <w14:ligatures w14:val="standardContextual"/>
              </w:rPr>
            </w:pPr>
            <w:r>
              <w:rPr>
                <w:rFonts w:cstheme="minorHAnsi"/>
                <w:kern w:val="2"/>
                <w:sz w:val="18"/>
                <w:szCs w:val="18"/>
                <w14:ligatures w14:val="standardContextual"/>
              </w:rPr>
              <w:t>C</w:t>
            </w:r>
            <w:r w:rsidRPr="00D534CB">
              <w:rPr>
                <w:rFonts w:cstheme="minorHAnsi"/>
                <w:kern w:val="2"/>
                <w:sz w:val="18"/>
                <w:szCs w:val="18"/>
                <w14:ligatures w14:val="standardContextual"/>
              </w:rPr>
              <w:t>limate resilience with focus on urban resilience institutional development</w:t>
            </w:r>
            <w:r>
              <w:rPr>
                <w:rFonts w:cstheme="minorHAnsi"/>
                <w:kern w:val="2"/>
                <w:sz w:val="18"/>
                <w:szCs w:val="18"/>
                <w14:ligatures w14:val="standardContextual"/>
              </w:rPr>
              <w:t>; and</w:t>
            </w:r>
          </w:p>
          <w:p w14:paraId="6BA531D6" w14:textId="77777777" w:rsidR="00DB0897" w:rsidRPr="00D534CB" w:rsidRDefault="00DB0897" w:rsidP="00A836EF">
            <w:pPr>
              <w:pStyle w:val="ListParagraph"/>
              <w:numPr>
                <w:ilvl w:val="0"/>
                <w:numId w:val="37"/>
              </w:numPr>
              <w:spacing w:after="200" w:line="300" w:lineRule="auto"/>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lang w:val="en-GB"/>
              </w:rPr>
            </w:pPr>
            <w:r>
              <w:rPr>
                <w:rFonts w:cstheme="minorHAnsi"/>
                <w:kern w:val="2"/>
                <w:sz w:val="18"/>
                <w:szCs w:val="18"/>
                <w14:ligatures w14:val="standardContextual"/>
              </w:rPr>
              <w:t>P</w:t>
            </w:r>
            <w:r w:rsidRPr="00D534CB">
              <w:rPr>
                <w:rFonts w:cstheme="minorHAnsi"/>
                <w:kern w:val="2"/>
                <w:sz w:val="18"/>
                <w:szCs w:val="18"/>
                <w14:ligatures w14:val="standardContextual"/>
              </w:rPr>
              <w:t>rojects’ development &amp; management.</w:t>
            </w:r>
          </w:p>
        </w:tc>
        <w:tc>
          <w:tcPr>
            <w:tcW w:w="1620" w:type="dxa"/>
            <w:tcBorders>
              <w:top w:val="single" w:sz="4" w:space="0" w:color="auto"/>
              <w:left w:val="nil"/>
              <w:bottom w:val="single" w:sz="4" w:space="0" w:color="auto"/>
              <w:right w:val="nil"/>
            </w:tcBorders>
          </w:tcPr>
          <w:p w14:paraId="3B75C445" w14:textId="77777777" w:rsidR="00DB0897" w:rsidRPr="00D534CB"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GB"/>
              </w:rPr>
            </w:pPr>
            <w:r>
              <w:rPr>
                <w:rFonts w:asciiTheme="minorHAnsi" w:hAnsiTheme="minorHAnsi" w:cstheme="minorHAnsi"/>
                <w:kern w:val="2"/>
                <w:sz w:val="18"/>
                <w:szCs w:val="18"/>
                <w14:ligatures w14:val="standardContextual"/>
              </w:rPr>
              <w:t>MSc (</w:t>
            </w:r>
            <w:r w:rsidRPr="00D534CB">
              <w:rPr>
                <w:rFonts w:asciiTheme="minorHAnsi" w:hAnsiTheme="minorHAnsi" w:cstheme="minorHAnsi"/>
                <w:kern w:val="2"/>
                <w:sz w:val="18"/>
                <w:szCs w:val="18"/>
                <w14:ligatures w14:val="standardContextual"/>
              </w:rPr>
              <w:t>Water Resources and</w:t>
            </w:r>
            <w:r w:rsidRPr="00D534CB">
              <w:rPr>
                <w:rFonts w:asciiTheme="minorHAnsi" w:hAnsiTheme="minorHAnsi" w:cstheme="minorHAnsi"/>
                <w:color w:val="000000"/>
                <w:kern w:val="2"/>
                <w:sz w:val="18"/>
                <w:szCs w:val="18"/>
                <w14:ligatures w14:val="standardContextual"/>
              </w:rPr>
              <w:t xml:space="preserve"> </w:t>
            </w:r>
            <w:r w:rsidRPr="00D534CB">
              <w:rPr>
                <w:rFonts w:asciiTheme="minorHAnsi" w:hAnsiTheme="minorHAnsi" w:cstheme="minorHAnsi"/>
                <w:kern w:val="2"/>
                <w:sz w:val="18"/>
                <w:szCs w:val="18"/>
                <w14:ligatures w14:val="standardContextual"/>
              </w:rPr>
              <w:t>Environmental Management</w:t>
            </w:r>
            <w:r>
              <w:rPr>
                <w:rFonts w:asciiTheme="minorHAnsi" w:hAnsiTheme="minorHAnsi" w:cstheme="minorHAnsi"/>
                <w:kern w:val="2"/>
                <w:sz w:val="18"/>
                <w:szCs w:val="18"/>
                <w14:ligatures w14:val="standardContextual"/>
              </w:rPr>
              <w:t>)</w:t>
            </w:r>
          </w:p>
        </w:tc>
      </w:tr>
      <w:tr w:rsidR="00DB0897" w:rsidRPr="00B5626F" w14:paraId="17DC5CE1" w14:textId="77777777" w:rsidTr="00A83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419EE1AD" w14:textId="77777777" w:rsidR="00DB0897" w:rsidRPr="00B5626F" w:rsidRDefault="00DB0897" w:rsidP="00A836EF">
            <w:pPr>
              <w:spacing w:line="300" w:lineRule="auto"/>
              <w:rPr>
                <w:rFonts w:asciiTheme="minorHAnsi" w:eastAsia="Calibri" w:hAnsiTheme="minorHAnsi" w:cstheme="minorHAnsi"/>
                <w:sz w:val="18"/>
                <w:szCs w:val="18"/>
                <w:highlight w:val="yellow"/>
                <w:lang w:val="en-GB"/>
              </w:rPr>
            </w:pPr>
            <w:r w:rsidRPr="00B5626F">
              <w:rPr>
                <w:rFonts w:asciiTheme="minorHAnsi" w:eastAsia="Calibri" w:hAnsiTheme="minorHAnsi" w:cstheme="minorHAnsi"/>
                <w:sz w:val="18"/>
                <w:szCs w:val="18"/>
                <w:lang w:val="en-GB"/>
              </w:rPr>
              <w:t>Gary de Winnaar</w:t>
            </w:r>
          </w:p>
        </w:tc>
        <w:tc>
          <w:tcPr>
            <w:tcW w:w="2081" w:type="dxa"/>
            <w:tcBorders>
              <w:top w:val="single" w:sz="4" w:space="0" w:color="auto"/>
              <w:left w:val="nil"/>
              <w:bottom w:val="single" w:sz="4" w:space="0" w:color="auto"/>
              <w:right w:val="nil"/>
            </w:tcBorders>
            <w:hideMark/>
          </w:tcPr>
          <w:p w14:paraId="07448809" w14:textId="77777777" w:rsidR="00DB0897" w:rsidRPr="00B5626F" w:rsidRDefault="00DB0897" w:rsidP="00A836EF">
            <w:pPr>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 xml:space="preserve">Biodiversity </w:t>
            </w:r>
            <w:r>
              <w:rPr>
                <w:rFonts w:asciiTheme="minorHAnsi" w:eastAsia="Calibri" w:hAnsiTheme="minorHAnsi" w:cstheme="minorHAnsi"/>
                <w:sz w:val="18"/>
                <w:szCs w:val="18"/>
                <w:lang w:val="en-GB"/>
              </w:rPr>
              <w:t>S</w:t>
            </w:r>
            <w:r w:rsidRPr="00B5626F">
              <w:rPr>
                <w:rFonts w:asciiTheme="minorHAnsi" w:eastAsia="Calibri" w:hAnsiTheme="minorHAnsi" w:cstheme="minorHAnsi"/>
                <w:sz w:val="18"/>
                <w:szCs w:val="18"/>
                <w:lang w:val="en-GB"/>
              </w:rPr>
              <w:t>pecialist</w:t>
            </w:r>
          </w:p>
        </w:tc>
        <w:tc>
          <w:tcPr>
            <w:tcW w:w="4408" w:type="dxa"/>
            <w:tcBorders>
              <w:top w:val="single" w:sz="4" w:space="0" w:color="auto"/>
              <w:left w:val="nil"/>
              <w:bottom w:val="single" w:sz="4" w:space="0" w:color="auto"/>
              <w:right w:val="nil"/>
            </w:tcBorders>
            <w:hideMark/>
          </w:tcPr>
          <w:p w14:paraId="6B23811B" w14:textId="77777777" w:rsidR="00DB0897" w:rsidRPr="00B5626F" w:rsidRDefault="00DB0897" w:rsidP="00A836EF">
            <w:pPr>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16 years’ experience in terrestrial and aquatic biodiversity studies, including:</w:t>
            </w:r>
          </w:p>
          <w:p w14:paraId="4C1CDFB8" w14:textId="77777777" w:rsidR="00DB0897" w:rsidRPr="00B5626F" w:rsidRDefault="00DB0897" w:rsidP="00A836EF">
            <w:pPr>
              <w:numPr>
                <w:ilvl w:val="0"/>
                <w:numId w:val="32"/>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 xml:space="preserve">Terrestrial and aquatic biodiversity surveys including fauna and flora and IFC Critical Habitat </w:t>
            </w:r>
            <w:proofErr w:type="gramStart"/>
            <w:r w:rsidRPr="00B5626F">
              <w:rPr>
                <w:rFonts w:asciiTheme="minorHAnsi" w:eastAsia="Calibri" w:hAnsiTheme="minorHAnsi" w:cstheme="minorHAnsi"/>
                <w:sz w:val="18"/>
                <w:szCs w:val="18"/>
                <w:lang w:val="en-GB"/>
              </w:rPr>
              <w:t>Assessments;</w:t>
            </w:r>
            <w:proofErr w:type="gramEnd"/>
          </w:p>
          <w:p w14:paraId="0ABF79E0" w14:textId="77777777" w:rsidR="00DB0897" w:rsidRPr="00B5626F" w:rsidRDefault="00DB0897" w:rsidP="00A836EF">
            <w:pPr>
              <w:numPr>
                <w:ilvl w:val="0"/>
                <w:numId w:val="32"/>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River biomonitoring and E-</w:t>
            </w:r>
            <w:proofErr w:type="gramStart"/>
            <w:r w:rsidRPr="00B5626F">
              <w:rPr>
                <w:rFonts w:asciiTheme="minorHAnsi" w:eastAsia="Calibri" w:hAnsiTheme="minorHAnsi" w:cstheme="minorHAnsi"/>
                <w:sz w:val="18"/>
                <w:szCs w:val="18"/>
                <w:lang w:val="en-GB"/>
              </w:rPr>
              <w:t>flows;</w:t>
            </w:r>
            <w:proofErr w:type="gramEnd"/>
          </w:p>
          <w:p w14:paraId="6EB34CA8" w14:textId="77777777" w:rsidR="00DB0897" w:rsidRPr="00B5626F" w:rsidRDefault="00DB0897" w:rsidP="00A836EF">
            <w:pPr>
              <w:numPr>
                <w:ilvl w:val="0"/>
                <w:numId w:val="32"/>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 xml:space="preserve">GIS mapping, modelling and spatial analyses, and risk/ vulnerability </w:t>
            </w:r>
            <w:proofErr w:type="gramStart"/>
            <w:r w:rsidRPr="00B5626F">
              <w:rPr>
                <w:rFonts w:asciiTheme="minorHAnsi" w:eastAsia="Calibri" w:hAnsiTheme="minorHAnsi" w:cstheme="minorHAnsi"/>
                <w:sz w:val="18"/>
                <w:szCs w:val="18"/>
                <w:lang w:val="en-GB"/>
              </w:rPr>
              <w:t>assessments;</w:t>
            </w:r>
            <w:proofErr w:type="gramEnd"/>
            <w:r w:rsidRPr="00B5626F">
              <w:rPr>
                <w:rFonts w:asciiTheme="minorHAnsi" w:eastAsia="Calibri" w:hAnsiTheme="minorHAnsi" w:cstheme="minorHAnsi"/>
                <w:sz w:val="18"/>
                <w:szCs w:val="18"/>
                <w:lang w:val="en-GB"/>
              </w:rPr>
              <w:t xml:space="preserve"> </w:t>
            </w:r>
          </w:p>
          <w:p w14:paraId="6F90B167" w14:textId="77777777" w:rsidR="00DB0897" w:rsidRPr="00316F48" w:rsidRDefault="00DB0897" w:rsidP="00A836EF">
            <w:pPr>
              <w:numPr>
                <w:ilvl w:val="0"/>
                <w:numId w:val="32"/>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fr-FR"/>
              </w:rPr>
            </w:pPr>
            <w:r w:rsidRPr="00316F48">
              <w:rPr>
                <w:rFonts w:asciiTheme="minorHAnsi" w:eastAsia="Calibri" w:hAnsiTheme="minorHAnsi" w:cstheme="minorHAnsi"/>
                <w:sz w:val="18"/>
                <w:szCs w:val="18"/>
                <w:lang w:val="fr-FR"/>
              </w:rPr>
              <w:t>Invasive alien plants – as</w:t>
            </w:r>
            <w:r>
              <w:rPr>
                <w:rFonts w:asciiTheme="minorHAnsi" w:eastAsia="Calibri" w:hAnsiTheme="minorHAnsi" w:cstheme="minorHAnsi"/>
                <w:sz w:val="18"/>
                <w:szCs w:val="18"/>
                <w:lang w:val="fr-FR"/>
              </w:rPr>
              <w:t>s</w:t>
            </w:r>
            <w:r w:rsidRPr="00316F48">
              <w:rPr>
                <w:rFonts w:asciiTheme="minorHAnsi" w:eastAsia="Calibri" w:hAnsiTheme="minorHAnsi" w:cstheme="minorHAnsi"/>
                <w:sz w:val="18"/>
                <w:szCs w:val="18"/>
                <w:lang w:val="fr-FR"/>
              </w:rPr>
              <w:t>es</w:t>
            </w:r>
            <w:r>
              <w:rPr>
                <w:rFonts w:asciiTheme="minorHAnsi" w:eastAsia="Calibri" w:hAnsiTheme="minorHAnsi" w:cstheme="minorHAnsi"/>
                <w:sz w:val="18"/>
                <w:szCs w:val="18"/>
                <w:lang w:val="fr-FR"/>
              </w:rPr>
              <w:t>s</w:t>
            </w:r>
            <w:r w:rsidRPr="00316F48">
              <w:rPr>
                <w:rFonts w:asciiTheme="minorHAnsi" w:eastAsia="Calibri" w:hAnsiTheme="minorHAnsi" w:cstheme="minorHAnsi"/>
                <w:sz w:val="18"/>
                <w:szCs w:val="18"/>
                <w:lang w:val="fr-FR"/>
              </w:rPr>
              <w:t>ment</w:t>
            </w:r>
            <w:r>
              <w:rPr>
                <w:rFonts w:asciiTheme="minorHAnsi" w:eastAsia="Calibri" w:hAnsiTheme="minorHAnsi" w:cstheme="minorHAnsi"/>
                <w:sz w:val="18"/>
                <w:szCs w:val="18"/>
                <w:lang w:val="fr-FR"/>
              </w:rPr>
              <w:t xml:space="preserve">s </w:t>
            </w:r>
            <w:r w:rsidRPr="00316F48">
              <w:rPr>
                <w:rFonts w:asciiTheme="minorHAnsi" w:eastAsia="Calibri" w:hAnsiTheme="minorHAnsi" w:cstheme="minorHAnsi"/>
                <w:sz w:val="18"/>
                <w:szCs w:val="18"/>
                <w:lang w:val="fr-FR"/>
              </w:rPr>
              <w:t xml:space="preserve">&amp; </w:t>
            </w:r>
            <w:proofErr w:type="gramStart"/>
            <w:r w:rsidRPr="00316F48">
              <w:rPr>
                <w:rFonts w:asciiTheme="minorHAnsi" w:eastAsia="Calibri" w:hAnsiTheme="minorHAnsi" w:cstheme="minorHAnsi"/>
                <w:sz w:val="18"/>
                <w:szCs w:val="18"/>
                <w:lang w:val="fr-FR"/>
              </w:rPr>
              <w:t>management;</w:t>
            </w:r>
            <w:proofErr w:type="gramEnd"/>
          </w:p>
          <w:p w14:paraId="1CF2BDAC" w14:textId="77777777" w:rsidR="00DB0897" w:rsidRPr="00B5626F" w:rsidRDefault="00DB0897" w:rsidP="00A836EF">
            <w:pPr>
              <w:numPr>
                <w:ilvl w:val="0"/>
                <w:numId w:val="32"/>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Offsets, rehabilitation, etc.</w:t>
            </w:r>
          </w:p>
        </w:tc>
        <w:tc>
          <w:tcPr>
            <w:tcW w:w="1620" w:type="dxa"/>
            <w:tcBorders>
              <w:top w:val="single" w:sz="4" w:space="0" w:color="auto"/>
              <w:left w:val="nil"/>
              <w:bottom w:val="single" w:sz="4" w:space="0" w:color="auto"/>
              <w:right w:val="nil"/>
            </w:tcBorders>
            <w:hideMark/>
          </w:tcPr>
          <w:p w14:paraId="27632FB3"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proofErr w:type="gramStart"/>
            <w:r w:rsidRPr="00B5626F">
              <w:rPr>
                <w:rFonts w:asciiTheme="minorHAnsi" w:eastAsia="Calibri" w:hAnsiTheme="minorHAnsi" w:cstheme="minorHAnsi"/>
                <w:sz w:val="18"/>
                <w:szCs w:val="18"/>
                <w:lang w:val="en-GB"/>
              </w:rPr>
              <w:t>B.Sc</w:t>
            </w:r>
            <w:proofErr w:type="gramEnd"/>
            <w:r w:rsidRPr="00B5626F">
              <w:rPr>
                <w:rFonts w:asciiTheme="minorHAnsi" w:eastAsia="Calibri" w:hAnsiTheme="minorHAnsi" w:cstheme="minorHAnsi"/>
                <w:sz w:val="18"/>
                <w:szCs w:val="18"/>
                <w:lang w:val="en-GB"/>
              </w:rPr>
              <w:t xml:space="preserve"> (Zoology &amp; Hydrology),</w:t>
            </w:r>
          </w:p>
          <w:p w14:paraId="2329B30E"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MSc (Hydrology),</w:t>
            </w:r>
          </w:p>
          <w:p w14:paraId="11C6EF70"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Pr. Sci. Nat. - Ecology</w:t>
            </w:r>
          </w:p>
        </w:tc>
      </w:tr>
      <w:tr w:rsidR="00DB0897" w:rsidRPr="00B5626F" w14:paraId="03F93D13" w14:textId="77777777" w:rsidTr="00A836EF">
        <w:trPr>
          <w:trHeight w:val="74"/>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right w:val="nil"/>
            </w:tcBorders>
            <w:hideMark/>
          </w:tcPr>
          <w:p w14:paraId="7BE3D842" w14:textId="77777777" w:rsidR="00DB0897" w:rsidRPr="00B5626F" w:rsidRDefault="00DB0897" w:rsidP="00A836EF">
            <w:pPr>
              <w:spacing w:line="300" w:lineRule="auto"/>
              <w:jc w:val="both"/>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Juan Tedder</w:t>
            </w:r>
          </w:p>
        </w:tc>
        <w:tc>
          <w:tcPr>
            <w:tcW w:w="2081" w:type="dxa"/>
            <w:tcBorders>
              <w:top w:val="single" w:sz="4" w:space="0" w:color="auto"/>
              <w:left w:val="nil"/>
              <w:right w:val="nil"/>
            </w:tcBorders>
            <w:hideMark/>
          </w:tcPr>
          <w:p w14:paraId="6EEC68D7" w14:textId="77777777" w:rsidR="00DB0897" w:rsidRPr="00B5626F"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rPr>
              <w:t>Ecologist</w:t>
            </w:r>
          </w:p>
        </w:tc>
        <w:tc>
          <w:tcPr>
            <w:tcW w:w="4408" w:type="dxa"/>
            <w:tcBorders>
              <w:top w:val="single" w:sz="4" w:space="0" w:color="auto"/>
              <w:left w:val="nil"/>
              <w:right w:val="nil"/>
            </w:tcBorders>
            <w:hideMark/>
          </w:tcPr>
          <w:p w14:paraId="7E7EEC86" w14:textId="77777777" w:rsidR="00DB0897" w:rsidRPr="00B5626F" w:rsidRDefault="00DB0897" w:rsidP="00A836EF">
            <w:pPr>
              <w:autoSpaceDE w:val="0"/>
              <w:autoSpaceDN w:val="0"/>
              <w:adjustRightInd w:val="0"/>
              <w:spacing w:line="30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US"/>
              </w:rPr>
            </w:pPr>
            <w:r w:rsidRPr="00B5626F">
              <w:rPr>
                <w:rFonts w:asciiTheme="minorHAnsi" w:eastAsia="Calibri" w:hAnsiTheme="minorHAnsi" w:cstheme="minorHAnsi"/>
                <w:sz w:val="18"/>
                <w:szCs w:val="18"/>
              </w:rPr>
              <w:t xml:space="preserve">15 years’ experience ranging from: </w:t>
            </w:r>
          </w:p>
          <w:p w14:paraId="6644CA96" w14:textId="77777777" w:rsidR="00DB0897" w:rsidRPr="00B5626F" w:rsidRDefault="00DB0897" w:rsidP="00A836EF">
            <w:pPr>
              <w:numPr>
                <w:ilvl w:val="0"/>
                <w:numId w:val="33"/>
              </w:numPr>
              <w:autoSpaceDE w:val="0"/>
              <w:autoSpaceDN w:val="0"/>
              <w:adjustRightInd w:val="0"/>
              <w:spacing w:line="300" w:lineRule="auto"/>
              <w:ind w:hanging="28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 xml:space="preserve">The application of various indicators of ecological health, namely benthic diatoms, macroinvertebrates, fish and riparian vegetation;  </w:t>
            </w:r>
          </w:p>
          <w:p w14:paraId="781CCAB5" w14:textId="77777777" w:rsidR="00DB0897" w:rsidRPr="00B5626F" w:rsidRDefault="00DB0897" w:rsidP="00A836EF">
            <w:pPr>
              <w:numPr>
                <w:ilvl w:val="0"/>
                <w:numId w:val="33"/>
              </w:numPr>
              <w:autoSpaceDE w:val="0"/>
              <w:autoSpaceDN w:val="0"/>
              <w:adjustRightInd w:val="0"/>
              <w:spacing w:line="300" w:lineRule="auto"/>
              <w:ind w:hanging="28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Routine and ad-hoc monitoring of water quality and river health for development construction and operational phases, as well as, following toxic material spills;</w:t>
            </w:r>
          </w:p>
          <w:p w14:paraId="03998961" w14:textId="77777777" w:rsidR="00DB0897" w:rsidRPr="00B5626F" w:rsidRDefault="00DB0897" w:rsidP="00A836EF">
            <w:pPr>
              <w:numPr>
                <w:ilvl w:val="0"/>
                <w:numId w:val="34"/>
              </w:numPr>
              <w:tabs>
                <w:tab w:val="left" w:pos="287"/>
              </w:tabs>
              <w:autoSpaceDE w:val="0"/>
              <w:autoSpaceDN w:val="0"/>
              <w:adjustRightInd w:val="0"/>
              <w:spacing w:line="300" w:lineRule="auto"/>
              <w:ind w:left="287" w:hanging="284"/>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Providing specialist inputs into implementation of water quality monitoring plans associated with numerous large development projects; and</w:t>
            </w:r>
          </w:p>
          <w:p w14:paraId="3437F906" w14:textId="77777777" w:rsidR="00DB0897" w:rsidRDefault="00DB0897" w:rsidP="00A836EF">
            <w:pPr>
              <w:numPr>
                <w:ilvl w:val="0"/>
                <w:numId w:val="34"/>
              </w:numPr>
              <w:tabs>
                <w:tab w:val="left" w:pos="287"/>
              </w:tabs>
              <w:autoSpaceDE w:val="0"/>
              <w:autoSpaceDN w:val="0"/>
              <w:adjustRightInd w:val="0"/>
              <w:spacing w:line="300" w:lineRule="auto"/>
              <w:ind w:left="340" w:hanging="33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 xml:space="preserve">Providing specialist input into various studies covering water related issues.  </w:t>
            </w:r>
          </w:p>
          <w:p w14:paraId="62592A27" w14:textId="77777777" w:rsidR="00DB0897" w:rsidRDefault="00DB0897" w:rsidP="00A836EF">
            <w:pPr>
              <w:tabs>
                <w:tab w:val="left" w:pos="287"/>
              </w:tabs>
              <w:autoSpaceDE w:val="0"/>
              <w:autoSpaceDN w:val="0"/>
              <w:adjustRightInd w:val="0"/>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p w14:paraId="11B3053E" w14:textId="77777777" w:rsidR="00DB0897" w:rsidRDefault="00DB0897" w:rsidP="00A836EF">
            <w:pPr>
              <w:tabs>
                <w:tab w:val="left" w:pos="287"/>
              </w:tabs>
              <w:autoSpaceDE w:val="0"/>
              <w:autoSpaceDN w:val="0"/>
              <w:adjustRightInd w:val="0"/>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p w14:paraId="1BDCE4A8" w14:textId="77777777" w:rsidR="00DB0897" w:rsidRDefault="00DB0897" w:rsidP="00A836EF">
            <w:pPr>
              <w:tabs>
                <w:tab w:val="left" w:pos="287"/>
              </w:tabs>
              <w:autoSpaceDE w:val="0"/>
              <w:autoSpaceDN w:val="0"/>
              <w:adjustRightInd w:val="0"/>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p w14:paraId="043CBF4D" w14:textId="77777777" w:rsidR="00DB0897" w:rsidRDefault="00DB0897" w:rsidP="00A836EF">
            <w:pPr>
              <w:tabs>
                <w:tab w:val="left" w:pos="287"/>
              </w:tabs>
              <w:autoSpaceDE w:val="0"/>
              <w:autoSpaceDN w:val="0"/>
              <w:adjustRightInd w:val="0"/>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p w14:paraId="29839E47" w14:textId="77777777" w:rsidR="00DB0897" w:rsidRDefault="00DB0897" w:rsidP="00A836EF">
            <w:pPr>
              <w:tabs>
                <w:tab w:val="left" w:pos="287"/>
              </w:tabs>
              <w:autoSpaceDE w:val="0"/>
              <w:autoSpaceDN w:val="0"/>
              <w:adjustRightInd w:val="0"/>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p w14:paraId="395BD133" w14:textId="77777777" w:rsidR="00DB0897" w:rsidRDefault="00DB0897" w:rsidP="00A836EF">
            <w:pPr>
              <w:tabs>
                <w:tab w:val="left" w:pos="287"/>
              </w:tabs>
              <w:autoSpaceDE w:val="0"/>
              <w:autoSpaceDN w:val="0"/>
              <w:adjustRightInd w:val="0"/>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p w14:paraId="12756F57" w14:textId="77777777" w:rsidR="00DB0897" w:rsidRDefault="00DB0897" w:rsidP="00A836EF">
            <w:pPr>
              <w:tabs>
                <w:tab w:val="left" w:pos="287"/>
              </w:tabs>
              <w:autoSpaceDE w:val="0"/>
              <w:autoSpaceDN w:val="0"/>
              <w:adjustRightInd w:val="0"/>
              <w:spacing w:line="300" w:lineRule="auto"/>
              <w:ind w:left="34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p w14:paraId="3E3D1FF7" w14:textId="77777777" w:rsidR="00DB0897" w:rsidRPr="00B5626F" w:rsidRDefault="00DB0897" w:rsidP="00A836EF">
            <w:pPr>
              <w:tabs>
                <w:tab w:val="left" w:pos="287"/>
              </w:tabs>
              <w:autoSpaceDE w:val="0"/>
              <w:autoSpaceDN w:val="0"/>
              <w:adjustRightInd w:val="0"/>
              <w:spacing w:line="300" w:lineRule="auto"/>
              <w:ind w:left="34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tc>
        <w:tc>
          <w:tcPr>
            <w:tcW w:w="1620" w:type="dxa"/>
            <w:tcBorders>
              <w:top w:val="single" w:sz="4" w:space="0" w:color="auto"/>
              <w:left w:val="nil"/>
              <w:right w:val="nil"/>
            </w:tcBorders>
            <w:hideMark/>
          </w:tcPr>
          <w:p w14:paraId="4A002BE2" w14:textId="77777777" w:rsidR="00DB0897" w:rsidRPr="00B5626F" w:rsidRDefault="00DB0897" w:rsidP="00A836EF">
            <w:pPr>
              <w:tabs>
                <w:tab w:val="left" w:pos="709"/>
              </w:tabs>
              <w:autoSpaceDE w:val="0"/>
              <w:autoSpaceDN w:val="0"/>
              <w:adjustRightInd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lastRenderedPageBreak/>
              <w:t>B.Sc. (Honours) – Majoring in Environmental Monitoring and Modelling</w:t>
            </w:r>
          </w:p>
          <w:p w14:paraId="03A05F30" w14:textId="77777777" w:rsidR="00DB0897" w:rsidRPr="00B5626F" w:rsidRDefault="00DB0897" w:rsidP="00A836EF">
            <w:pPr>
              <w:tabs>
                <w:tab w:val="left" w:pos="709"/>
              </w:tabs>
              <w:autoSpaceDE w:val="0"/>
              <w:autoSpaceDN w:val="0"/>
              <w:adjustRightInd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B.Sc. (Ecological Sciences) – Majoring in Wildlife Science.</w:t>
            </w:r>
          </w:p>
          <w:p w14:paraId="3A705EFF" w14:textId="77777777" w:rsidR="00DB0897" w:rsidRPr="00B5626F" w:rsidRDefault="00DB0897" w:rsidP="00A836EF">
            <w:pPr>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rPr>
              <w:t>DWS SASS5 Accreditation</w:t>
            </w:r>
          </w:p>
        </w:tc>
      </w:tr>
      <w:tr w:rsidR="00DB0897" w:rsidRPr="00B5626F" w14:paraId="5403065F" w14:textId="77777777" w:rsidTr="00A83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tcPr>
          <w:p w14:paraId="0BA8AC9D" w14:textId="77777777" w:rsidR="00DB0897" w:rsidRPr="00B5626F" w:rsidRDefault="00DB0897" w:rsidP="00A836EF">
            <w:pPr>
              <w:spacing w:line="300" w:lineRule="auto"/>
              <w:jc w:val="both"/>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Simlindile Mahlaba</w:t>
            </w:r>
          </w:p>
        </w:tc>
        <w:tc>
          <w:tcPr>
            <w:tcW w:w="2081" w:type="dxa"/>
            <w:tcBorders>
              <w:top w:val="single" w:sz="4" w:space="0" w:color="auto"/>
              <w:left w:val="nil"/>
              <w:bottom w:val="single" w:sz="4" w:space="0" w:color="auto"/>
              <w:right w:val="nil"/>
            </w:tcBorders>
          </w:tcPr>
          <w:p w14:paraId="60F2CB0A"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 xml:space="preserve">Environmental Scientist, Social and Stakeholder Engagement Consultant </w:t>
            </w:r>
          </w:p>
        </w:tc>
        <w:tc>
          <w:tcPr>
            <w:tcW w:w="4408" w:type="dxa"/>
            <w:tcBorders>
              <w:top w:val="single" w:sz="4" w:space="0" w:color="auto"/>
              <w:left w:val="nil"/>
              <w:bottom w:val="single" w:sz="4" w:space="0" w:color="auto"/>
              <w:right w:val="nil"/>
            </w:tcBorders>
          </w:tcPr>
          <w:p w14:paraId="5D642DD3" w14:textId="77777777" w:rsidR="00DB0897" w:rsidRPr="00B5626F" w:rsidRDefault="00DB0897" w:rsidP="00A836EF">
            <w:pPr>
              <w:spacing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 xml:space="preserve">5 years of experience in the environment sector, including: </w:t>
            </w:r>
          </w:p>
          <w:p w14:paraId="673EE6C5" w14:textId="77777777" w:rsidR="00DB0897" w:rsidRPr="00B5626F" w:rsidRDefault="00DB0897" w:rsidP="00A836EF">
            <w:pPr>
              <w:numPr>
                <w:ilvl w:val="0"/>
                <w:numId w:val="33"/>
              </w:numPr>
              <w:autoSpaceDE w:val="0"/>
              <w:autoSpaceDN w:val="0"/>
              <w:adjustRightInd w:val="0"/>
              <w:spacing w:line="300" w:lineRule="auto"/>
              <w:ind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Integrated environmental management planning and implementation</w:t>
            </w:r>
          </w:p>
          <w:p w14:paraId="7327FBB7" w14:textId="77777777" w:rsidR="00DB0897" w:rsidRPr="00B5626F" w:rsidRDefault="00DB0897" w:rsidP="00A836EF">
            <w:pPr>
              <w:numPr>
                <w:ilvl w:val="0"/>
                <w:numId w:val="33"/>
              </w:numPr>
              <w:autoSpaceDE w:val="0"/>
              <w:autoSpaceDN w:val="0"/>
              <w:adjustRightInd w:val="0"/>
              <w:spacing w:line="300" w:lineRule="auto"/>
              <w:ind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 xml:space="preserve">Climate change adaptation and mitigation </w:t>
            </w:r>
          </w:p>
          <w:p w14:paraId="5FF087C0" w14:textId="77777777" w:rsidR="00DB0897" w:rsidRPr="00B5626F" w:rsidRDefault="00DB0897" w:rsidP="00A836EF">
            <w:pPr>
              <w:numPr>
                <w:ilvl w:val="0"/>
                <w:numId w:val="33"/>
              </w:numPr>
              <w:autoSpaceDE w:val="0"/>
              <w:autoSpaceDN w:val="0"/>
              <w:adjustRightInd w:val="0"/>
              <w:spacing w:line="300" w:lineRule="auto"/>
              <w:ind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 xml:space="preserve">Water resource management </w:t>
            </w:r>
          </w:p>
          <w:p w14:paraId="2994BCB9" w14:textId="77777777" w:rsidR="00DB0897" w:rsidRPr="00B5626F" w:rsidRDefault="00DB0897" w:rsidP="00A836EF">
            <w:pPr>
              <w:numPr>
                <w:ilvl w:val="0"/>
                <w:numId w:val="33"/>
              </w:numPr>
              <w:autoSpaceDE w:val="0"/>
              <w:autoSpaceDN w:val="0"/>
              <w:adjustRightInd w:val="0"/>
              <w:spacing w:line="300" w:lineRule="auto"/>
              <w:ind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Catchment management and rehabilitation</w:t>
            </w:r>
          </w:p>
          <w:p w14:paraId="4A18D53B" w14:textId="77777777" w:rsidR="00DB0897" w:rsidRPr="00B5626F" w:rsidRDefault="00DB0897" w:rsidP="00A836EF">
            <w:pPr>
              <w:numPr>
                <w:ilvl w:val="0"/>
                <w:numId w:val="33"/>
              </w:numPr>
              <w:autoSpaceDE w:val="0"/>
              <w:autoSpaceDN w:val="0"/>
              <w:adjustRightInd w:val="0"/>
              <w:spacing w:line="300" w:lineRule="auto"/>
              <w:ind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Stakeholder engagement and social facilitation</w:t>
            </w:r>
          </w:p>
          <w:p w14:paraId="35B911F9" w14:textId="77777777" w:rsidR="00DB0897" w:rsidRPr="00B5626F" w:rsidRDefault="00DB0897" w:rsidP="00A836EF">
            <w:pPr>
              <w:numPr>
                <w:ilvl w:val="0"/>
                <w:numId w:val="33"/>
              </w:numPr>
              <w:autoSpaceDE w:val="0"/>
              <w:autoSpaceDN w:val="0"/>
              <w:adjustRightInd w:val="0"/>
              <w:spacing w:line="300" w:lineRule="auto"/>
              <w:ind w:hanging="28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Environmental research and GIS</w:t>
            </w:r>
          </w:p>
        </w:tc>
        <w:tc>
          <w:tcPr>
            <w:tcW w:w="1620" w:type="dxa"/>
            <w:tcBorders>
              <w:top w:val="single" w:sz="4" w:space="0" w:color="auto"/>
              <w:left w:val="nil"/>
              <w:bottom w:val="single" w:sz="4" w:space="0" w:color="auto"/>
              <w:right w:val="nil"/>
            </w:tcBorders>
          </w:tcPr>
          <w:p w14:paraId="17F3599F" w14:textId="77777777" w:rsidR="00DB0897" w:rsidRPr="00B5626F" w:rsidRDefault="00DB0897" w:rsidP="00A836EF">
            <w:pPr>
              <w:tabs>
                <w:tab w:val="left" w:pos="709"/>
              </w:tabs>
              <w:autoSpaceDE w:val="0"/>
              <w:autoSpaceDN w:val="0"/>
              <w:adjustRightInd w:val="0"/>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 xml:space="preserve">MSc (Environmental and Geographical Science), </w:t>
            </w:r>
          </w:p>
          <w:p w14:paraId="6DC1EC45" w14:textId="77777777" w:rsidR="00DB0897" w:rsidRPr="00B5626F" w:rsidRDefault="00DB0897" w:rsidP="00A836EF">
            <w:pPr>
              <w:tabs>
                <w:tab w:val="left" w:pos="709"/>
              </w:tabs>
              <w:autoSpaceDE w:val="0"/>
              <w:autoSpaceDN w:val="0"/>
              <w:adjustRightInd w:val="0"/>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BSc (Hons) Environmental and Geographical Science</w:t>
            </w:r>
          </w:p>
          <w:p w14:paraId="43920628" w14:textId="77777777" w:rsidR="00DB0897" w:rsidRPr="00B5626F" w:rsidRDefault="00DB0897" w:rsidP="00A836EF">
            <w:pPr>
              <w:tabs>
                <w:tab w:val="left" w:pos="709"/>
              </w:tabs>
              <w:autoSpaceDE w:val="0"/>
              <w:autoSpaceDN w:val="0"/>
              <w:adjustRightInd w:val="0"/>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BSc. Environmental and Geographical Science and Geo-Informatics</w:t>
            </w:r>
          </w:p>
        </w:tc>
      </w:tr>
      <w:tr w:rsidR="00DB0897" w:rsidRPr="00B5626F" w14:paraId="750BDC14" w14:textId="77777777" w:rsidTr="00A836EF">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tcPr>
          <w:p w14:paraId="13183C30" w14:textId="77777777" w:rsidR="00DB0897" w:rsidRPr="00B5626F" w:rsidRDefault="00DB0897" w:rsidP="00A836EF">
            <w:pPr>
              <w:spacing w:line="300" w:lineRule="auto"/>
              <w:jc w:val="both"/>
              <w:rPr>
                <w:rFonts w:asciiTheme="minorHAnsi" w:eastAsia="Calibri" w:hAnsiTheme="minorHAnsi" w:cstheme="minorHAnsi"/>
                <w:sz w:val="18"/>
                <w:szCs w:val="18"/>
                <w:lang w:val="en-GB"/>
              </w:rPr>
            </w:pPr>
            <w:r>
              <w:rPr>
                <w:rFonts w:asciiTheme="minorHAnsi" w:eastAsia="Calibri" w:hAnsiTheme="minorHAnsi" w:cstheme="minorHAnsi"/>
                <w:sz w:val="18"/>
                <w:szCs w:val="18"/>
                <w:lang w:val="en-GB"/>
              </w:rPr>
              <w:t xml:space="preserve">Michelle Browne </w:t>
            </w:r>
          </w:p>
        </w:tc>
        <w:tc>
          <w:tcPr>
            <w:tcW w:w="2081" w:type="dxa"/>
            <w:tcBorders>
              <w:top w:val="single" w:sz="4" w:space="0" w:color="auto"/>
              <w:left w:val="nil"/>
              <w:bottom w:val="single" w:sz="4" w:space="0" w:color="auto"/>
              <w:right w:val="nil"/>
            </w:tcBorders>
          </w:tcPr>
          <w:p w14:paraId="23C9B077" w14:textId="77777777" w:rsidR="00DB0897" w:rsidRPr="00B5626F"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Pr>
                <w:rFonts w:asciiTheme="minorHAnsi" w:eastAsia="Calibri" w:hAnsiTheme="minorHAnsi" w:cstheme="minorHAnsi"/>
                <w:sz w:val="18"/>
                <w:szCs w:val="18"/>
              </w:rPr>
              <w:t>Environmental Economist</w:t>
            </w:r>
          </w:p>
        </w:tc>
        <w:tc>
          <w:tcPr>
            <w:tcW w:w="4408" w:type="dxa"/>
            <w:tcBorders>
              <w:top w:val="single" w:sz="4" w:space="0" w:color="auto"/>
              <w:left w:val="nil"/>
              <w:bottom w:val="single" w:sz="4" w:space="0" w:color="auto"/>
              <w:right w:val="nil"/>
            </w:tcBorders>
          </w:tcPr>
          <w:p w14:paraId="0B839376" w14:textId="77777777" w:rsidR="00DB0897" w:rsidRDefault="00DB0897" w:rsidP="00A836EF">
            <w:p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Pr>
                <w:rFonts w:asciiTheme="minorHAnsi" w:eastAsia="Calibri" w:hAnsiTheme="minorHAnsi" w:cstheme="minorHAnsi"/>
                <w:sz w:val="18"/>
                <w:szCs w:val="18"/>
              </w:rPr>
              <w:t>11</w:t>
            </w:r>
            <w:r w:rsidRPr="00B5626F">
              <w:rPr>
                <w:rFonts w:asciiTheme="minorHAnsi" w:eastAsia="Calibri" w:hAnsiTheme="minorHAnsi" w:cstheme="minorHAnsi"/>
                <w:sz w:val="18"/>
                <w:szCs w:val="18"/>
              </w:rPr>
              <w:t xml:space="preserve"> years</w:t>
            </w:r>
            <w:r>
              <w:rPr>
                <w:rFonts w:asciiTheme="minorHAnsi" w:eastAsia="Calibri" w:hAnsiTheme="minorHAnsi" w:cstheme="minorHAnsi"/>
                <w:sz w:val="18"/>
                <w:szCs w:val="18"/>
              </w:rPr>
              <w:t>’</w:t>
            </w:r>
            <w:r w:rsidRPr="00B5626F">
              <w:rPr>
                <w:rFonts w:asciiTheme="minorHAnsi" w:eastAsia="Calibri" w:hAnsiTheme="minorHAnsi" w:cstheme="minorHAnsi"/>
                <w:sz w:val="18"/>
                <w:szCs w:val="18"/>
              </w:rPr>
              <w:t xml:space="preserve"> of experience in</w:t>
            </w:r>
            <w:r w:rsidRPr="00D534CB">
              <w:rPr>
                <w:rFonts w:asciiTheme="minorHAnsi" w:eastAsia="Calibri" w:hAnsiTheme="minorHAnsi" w:cstheme="minorHAnsi"/>
                <w:sz w:val="18"/>
                <w:szCs w:val="18"/>
              </w:rPr>
              <w:t xml:space="preserve"> </w:t>
            </w:r>
            <w:r>
              <w:rPr>
                <w:rFonts w:asciiTheme="minorHAnsi" w:eastAsia="Calibri" w:hAnsiTheme="minorHAnsi" w:cstheme="minorHAnsi"/>
                <w:sz w:val="18"/>
                <w:szCs w:val="18"/>
              </w:rPr>
              <w:t xml:space="preserve">environmental economics, including: </w:t>
            </w:r>
          </w:p>
          <w:p w14:paraId="51BCBB41" w14:textId="77777777" w:rsidR="00DB0897" w:rsidRPr="00E12EF1" w:rsidRDefault="00DB0897" w:rsidP="00A836EF">
            <w:pPr>
              <w:pStyle w:val="ListParagraph"/>
              <w:numPr>
                <w:ilvl w:val="0"/>
                <w:numId w:val="38"/>
              </w:numPr>
              <w:spacing w:after="200" w:line="30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 xml:space="preserve">Application of </w:t>
            </w:r>
            <w:r w:rsidRPr="00E12EF1">
              <w:rPr>
                <w:rFonts w:eastAsia="Calibri" w:cstheme="minorHAnsi"/>
                <w:sz w:val="18"/>
                <w:szCs w:val="18"/>
              </w:rPr>
              <w:t>environmental and ecological economic theory and methods</w:t>
            </w:r>
            <w:r>
              <w:rPr>
                <w:rFonts w:eastAsia="Calibri" w:cstheme="minorHAnsi"/>
                <w:sz w:val="18"/>
                <w:szCs w:val="18"/>
              </w:rPr>
              <w:t>; and</w:t>
            </w:r>
          </w:p>
          <w:p w14:paraId="50689EF4" w14:textId="77777777" w:rsidR="00DB0897" w:rsidRPr="00E12EF1" w:rsidRDefault="00DB0897" w:rsidP="00A836EF">
            <w:pPr>
              <w:pStyle w:val="ListParagraph"/>
              <w:numPr>
                <w:ilvl w:val="0"/>
                <w:numId w:val="38"/>
              </w:numPr>
              <w:spacing w:after="200" w:line="300"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S</w:t>
            </w:r>
            <w:r w:rsidRPr="00E12EF1">
              <w:rPr>
                <w:rFonts w:eastAsia="Calibri" w:cstheme="minorHAnsi"/>
                <w:sz w:val="18"/>
                <w:szCs w:val="18"/>
              </w:rPr>
              <w:t>ocio-ecological interactions taking into consideration key issues including poverty, inequity, land degradation and climate change</w:t>
            </w:r>
            <w:r>
              <w:rPr>
                <w:rFonts w:eastAsia="Calibri" w:cstheme="minorHAnsi"/>
                <w:sz w:val="18"/>
                <w:szCs w:val="18"/>
              </w:rPr>
              <w:t>.</w:t>
            </w:r>
          </w:p>
          <w:p w14:paraId="58A6D786" w14:textId="77777777" w:rsidR="00DB0897" w:rsidRPr="00B5626F" w:rsidRDefault="00DB0897" w:rsidP="00A836EF">
            <w:p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tc>
        <w:tc>
          <w:tcPr>
            <w:tcW w:w="1620" w:type="dxa"/>
            <w:tcBorders>
              <w:top w:val="single" w:sz="4" w:space="0" w:color="auto"/>
              <w:left w:val="nil"/>
              <w:bottom w:val="single" w:sz="4" w:space="0" w:color="auto"/>
              <w:right w:val="nil"/>
            </w:tcBorders>
          </w:tcPr>
          <w:p w14:paraId="13A70434" w14:textId="77777777" w:rsidR="00DB0897" w:rsidRPr="00316F48"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fr-FR"/>
              </w:rPr>
            </w:pPr>
            <w:proofErr w:type="gramStart"/>
            <w:r w:rsidRPr="00316F48">
              <w:rPr>
                <w:rFonts w:asciiTheme="minorHAnsi" w:eastAsia="Calibri" w:hAnsiTheme="minorHAnsi" w:cstheme="minorHAnsi"/>
                <w:sz w:val="18"/>
                <w:szCs w:val="18"/>
                <w:lang w:val="fr-FR"/>
              </w:rPr>
              <w:t>Ph.D</w:t>
            </w:r>
            <w:proofErr w:type="gramEnd"/>
            <w:r w:rsidRPr="00316F48">
              <w:rPr>
                <w:rFonts w:asciiTheme="minorHAnsi" w:eastAsia="Calibri" w:hAnsiTheme="minorHAnsi" w:cstheme="minorHAnsi"/>
                <w:sz w:val="18"/>
                <w:szCs w:val="18"/>
                <w:lang w:val="fr-FR"/>
              </w:rPr>
              <w:t xml:space="preserve"> (Economics, Environmental &amp; Natural Resources)</w:t>
            </w:r>
          </w:p>
          <w:p w14:paraId="0958EE2D" w14:textId="77777777" w:rsidR="00DB0897" w:rsidRPr="00B5626F"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MSc (</w:t>
            </w:r>
            <w:r w:rsidRPr="00D534CB">
              <w:rPr>
                <w:rFonts w:asciiTheme="minorHAnsi" w:eastAsia="Calibri" w:hAnsiTheme="minorHAnsi" w:cstheme="minorHAnsi"/>
                <w:sz w:val="18"/>
                <w:szCs w:val="18"/>
              </w:rPr>
              <w:t>Agricultural Economics</w:t>
            </w:r>
            <w:r w:rsidRPr="00B5626F">
              <w:rPr>
                <w:rFonts w:asciiTheme="minorHAnsi" w:eastAsia="Calibri" w:hAnsiTheme="minorHAnsi" w:cstheme="minorHAnsi"/>
                <w:sz w:val="18"/>
                <w:szCs w:val="18"/>
              </w:rPr>
              <w:t>)</w:t>
            </w:r>
          </w:p>
          <w:p w14:paraId="33B5D910" w14:textId="77777777" w:rsidR="00DB0897" w:rsidRPr="00D534CB" w:rsidRDefault="00DB0897" w:rsidP="00A836EF">
            <w:pPr>
              <w:tabs>
                <w:tab w:val="left" w:pos="709"/>
              </w:tabs>
              <w:autoSpaceDE w:val="0"/>
              <w:autoSpaceDN w:val="0"/>
              <w:adjustRightInd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BSc (</w:t>
            </w:r>
            <w:r w:rsidRPr="00D534CB">
              <w:rPr>
                <w:rFonts w:asciiTheme="minorHAnsi" w:eastAsia="Calibri" w:hAnsiTheme="minorHAnsi" w:cstheme="minorHAnsi"/>
                <w:sz w:val="18"/>
                <w:szCs w:val="18"/>
              </w:rPr>
              <w:t>Agri</w:t>
            </w:r>
            <w:r>
              <w:rPr>
                <w:rFonts w:asciiTheme="minorHAnsi" w:eastAsia="Calibri" w:hAnsiTheme="minorHAnsi" w:cstheme="minorHAnsi"/>
                <w:sz w:val="18"/>
                <w:szCs w:val="18"/>
              </w:rPr>
              <w:t>c</w:t>
            </w:r>
            <w:r w:rsidRPr="00B5626F">
              <w:rPr>
                <w:rFonts w:asciiTheme="minorHAnsi" w:eastAsia="Calibri" w:hAnsiTheme="minorHAnsi" w:cstheme="minorHAnsi"/>
                <w:sz w:val="18"/>
                <w:szCs w:val="18"/>
              </w:rPr>
              <w:t>) -</w:t>
            </w:r>
            <w:r>
              <w:rPr>
                <w:rFonts w:asciiTheme="minorHAnsi" w:eastAsia="Calibri" w:hAnsiTheme="minorHAnsi" w:cstheme="minorHAnsi"/>
                <w:sz w:val="18"/>
                <w:szCs w:val="18"/>
              </w:rPr>
              <w:t xml:space="preserve"> </w:t>
            </w:r>
          </w:p>
          <w:p w14:paraId="625514CD" w14:textId="77777777" w:rsidR="00DB0897" w:rsidRPr="00B5626F" w:rsidRDefault="00DB0897" w:rsidP="00A836EF">
            <w:pPr>
              <w:tabs>
                <w:tab w:val="left" w:pos="709"/>
              </w:tabs>
              <w:autoSpaceDE w:val="0"/>
              <w:autoSpaceDN w:val="0"/>
              <w:adjustRightInd w:val="0"/>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D534CB">
              <w:rPr>
                <w:rFonts w:asciiTheme="minorHAnsi" w:eastAsia="Calibri" w:hAnsiTheme="minorHAnsi" w:cstheme="minorHAnsi"/>
                <w:sz w:val="18"/>
                <w:szCs w:val="18"/>
              </w:rPr>
              <w:t xml:space="preserve"> Agribusiness</w:t>
            </w:r>
          </w:p>
        </w:tc>
      </w:tr>
      <w:tr w:rsidR="00DB0897" w:rsidRPr="00B5626F" w14:paraId="075DD5E6" w14:textId="77777777" w:rsidTr="00A83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6306E2C6" w14:textId="77777777" w:rsidR="00DB0897" w:rsidRPr="00B5626F" w:rsidRDefault="00DB0897" w:rsidP="00A836EF">
            <w:pPr>
              <w:spacing w:line="300" w:lineRule="auto"/>
              <w:jc w:val="both"/>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Craig Cowden</w:t>
            </w:r>
          </w:p>
        </w:tc>
        <w:tc>
          <w:tcPr>
            <w:tcW w:w="2081" w:type="dxa"/>
            <w:tcBorders>
              <w:top w:val="single" w:sz="4" w:space="0" w:color="auto"/>
              <w:left w:val="nil"/>
              <w:bottom w:val="single" w:sz="4" w:space="0" w:color="auto"/>
              <w:right w:val="nil"/>
            </w:tcBorders>
            <w:hideMark/>
          </w:tcPr>
          <w:p w14:paraId="1A36BB58" w14:textId="77777777" w:rsidR="00DB0897" w:rsidRPr="00B5626F" w:rsidRDefault="00DB0897" w:rsidP="00A836EF">
            <w:pPr>
              <w:spacing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Wetland Specialist</w:t>
            </w:r>
          </w:p>
        </w:tc>
        <w:tc>
          <w:tcPr>
            <w:tcW w:w="4408" w:type="dxa"/>
            <w:tcBorders>
              <w:top w:val="single" w:sz="4" w:space="0" w:color="auto"/>
              <w:left w:val="nil"/>
              <w:bottom w:val="single" w:sz="4" w:space="0" w:color="auto"/>
              <w:right w:val="nil"/>
            </w:tcBorders>
            <w:hideMark/>
          </w:tcPr>
          <w:p w14:paraId="40BDEAA6" w14:textId="77777777" w:rsidR="00DB0897" w:rsidRPr="00B5626F" w:rsidRDefault="00DB0897" w:rsidP="00A836EF">
            <w:pPr>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24 years’ experience, with input into various wetland studies, including:</w:t>
            </w:r>
          </w:p>
          <w:p w14:paraId="50DFA750" w14:textId="77777777" w:rsidR="00DB0897" w:rsidRPr="00B5626F" w:rsidRDefault="00DB0897" w:rsidP="00A836EF">
            <w:pPr>
              <w:numPr>
                <w:ilvl w:val="0"/>
                <w:numId w:val="32"/>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 xml:space="preserve">Mapping/inventories, delineation and </w:t>
            </w:r>
            <w:proofErr w:type="gramStart"/>
            <w:r w:rsidRPr="00B5626F">
              <w:rPr>
                <w:rFonts w:asciiTheme="minorHAnsi" w:eastAsia="Calibri" w:hAnsiTheme="minorHAnsi" w:cstheme="minorHAnsi"/>
                <w:sz w:val="18"/>
                <w:szCs w:val="18"/>
                <w:lang w:val="en-GB"/>
              </w:rPr>
              <w:t>assessments;</w:t>
            </w:r>
            <w:proofErr w:type="gramEnd"/>
            <w:r w:rsidRPr="00B5626F">
              <w:rPr>
                <w:rFonts w:asciiTheme="minorHAnsi" w:eastAsia="Calibri" w:hAnsiTheme="minorHAnsi" w:cstheme="minorHAnsi"/>
                <w:sz w:val="18"/>
                <w:szCs w:val="18"/>
                <w:lang w:val="en-GB"/>
              </w:rPr>
              <w:t xml:space="preserve"> </w:t>
            </w:r>
          </w:p>
          <w:p w14:paraId="2F228D11" w14:textId="77777777" w:rsidR="00DB0897" w:rsidRPr="00B5626F" w:rsidRDefault="00DB0897" w:rsidP="00A836EF">
            <w:pPr>
              <w:numPr>
                <w:ilvl w:val="0"/>
                <w:numId w:val="32"/>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 xml:space="preserve">Rehabilitation </w:t>
            </w:r>
            <w:proofErr w:type="gramStart"/>
            <w:r w:rsidRPr="00B5626F">
              <w:rPr>
                <w:rFonts w:asciiTheme="minorHAnsi" w:eastAsia="Calibri" w:hAnsiTheme="minorHAnsi" w:cstheme="minorHAnsi"/>
                <w:sz w:val="18"/>
                <w:szCs w:val="18"/>
                <w:lang w:val="en-GB"/>
              </w:rPr>
              <w:t>planning;</w:t>
            </w:r>
            <w:proofErr w:type="gramEnd"/>
            <w:r w:rsidRPr="00B5626F">
              <w:rPr>
                <w:rFonts w:asciiTheme="minorHAnsi" w:eastAsia="Calibri" w:hAnsiTheme="minorHAnsi" w:cstheme="minorHAnsi"/>
                <w:sz w:val="18"/>
                <w:szCs w:val="18"/>
                <w:lang w:val="en-GB"/>
              </w:rPr>
              <w:t xml:space="preserve"> </w:t>
            </w:r>
          </w:p>
          <w:p w14:paraId="5B8A9952" w14:textId="77777777" w:rsidR="00DB0897" w:rsidRPr="00B5626F" w:rsidRDefault="00DB0897" w:rsidP="00A836EF">
            <w:pPr>
              <w:numPr>
                <w:ilvl w:val="0"/>
                <w:numId w:val="32"/>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 xml:space="preserve">Wetland </w:t>
            </w:r>
            <w:proofErr w:type="gramStart"/>
            <w:r w:rsidRPr="00B5626F">
              <w:rPr>
                <w:rFonts w:asciiTheme="minorHAnsi" w:eastAsia="Calibri" w:hAnsiTheme="minorHAnsi" w:cstheme="minorHAnsi"/>
                <w:sz w:val="18"/>
                <w:szCs w:val="18"/>
                <w:lang w:val="en-GB"/>
              </w:rPr>
              <w:t>creation;</w:t>
            </w:r>
            <w:proofErr w:type="gramEnd"/>
            <w:r w:rsidRPr="00B5626F">
              <w:rPr>
                <w:rFonts w:asciiTheme="minorHAnsi" w:eastAsia="Calibri" w:hAnsiTheme="minorHAnsi" w:cstheme="minorHAnsi"/>
                <w:sz w:val="18"/>
                <w:szCs w:val="18"/>
                <w:lang w:val="en-GB"/>
              </w:rPr>
              <w:t xml:space="preserve"> </w:t>
            </w:r>
          </w:p>
          <w:p w14:paraId="6F28B7F4" w14:textId="77777777" w:rsidR="00DB0897" w:rsidRPr="00B5626F" w:rsidRDefault="00DB0897" w:rsidP="00A836EF">
            <w:pPr>
              <w:numPr>
                <w:ilvl w:val="0"/>
                <w:numId w:val="32"/>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 xml:space="preserve">Mitigation and offset </w:t>
            </w:r>
            <w:proofErr w:type="gramStart"/>
            <w:r w:rsidRPr="00B5626F">
              <w:rPr>
                <w:rFonts w:asciiTheme="minorHAnsi" w:eastAsia="Calibri" w:hAnsiTheme="minorHAnsi" w:cstheme="minorHAnsi"/>
                <w:sz w:val="18"/>
                <w:szCs w:val="18"/>
                <w:lang w:val="en-GB"/>
              </w:rPr>
              <w:t>requirements;</w:t>
            </w:r>
            <w:proofErr w:type="gramEnd"/>
            <w:r w:rsidRPr="00B5626F">
              <w:rPr>
                <w:rFonts w:asciiTheme="minorHAnsi" w:eastAsia="Calibri" w:hAnsiTheme="minorHAnsi" w:cstheme="minorHAnsi"/>
                <w:sz w:val="18"/>
                <w:szCs w:val="18"/>
                <w:lang w:val="en-GB"/>
              </w:rPr>
              <w:t xml:space="preserve"> </w:t>
            </w:r>
          </w:p>
          <w:p w14:paraId="0825EB54" w14:textId="77777777" w:rsidR="00DB0897" w:rsidRPr="00B5626F" w:rsidRDefault="00DB0897" w:rsidP="00A836EF">
            <w:pPr>
              <w:numPr>
                <w:ilvl w:val="0"/>
                <w:numId w:val="32"/>
              </w:numPr>
              <w:tabs>
                <w:tab w:val="left" w:pos="0"/>
              </w:tabs>
              <w:spacing w:line="300" w:lineRule="auto"/>
              <w:ind w:right="42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 xml:space="preserve">Wetland rehabilitation implementation support; and </w:t>
            </w:r>
          </w:p>
          <w:p w14:paraId="31C1A758" w14:textId="77777777" w:rsidR="00DB0897" w:rsidRPr="00B5626F" w:rsidRDefault="00DB0897" w:rsidP="00A836EF">
            <w:pPr>
              <w:numPr>
                <w:ilvl w:val="0"/>
                <w:numId w:val="32"/>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Monitoring and evaluation of wetland rehabilitation.</w:t>
            </w:r>
          </w:p>
        </w:tc>
        <w:tc>
          <w:tcPr>
            <w:tcW w:w="1620" w:type="dxa"/>
            <w:tcBorders>
              <w:top w:val="single" w:sz="4" w:space="0" w:color="auto"/>
              <w:left w:val="nil"/>
              <w:bottom w:val="single" w:sz="4" w:space="0" w:color="auto"/>
              <w:right w:val="nil"/>
            </w:tcBorders>
            <w:hideMark/>
          </w:tcPr>
          <w:p w14:paraId="6D3DACCA" w14:textId="77777777" w:rsidR="00DB0897" w:rsidRPr="00B5626F" w:rsidRDefault="00DB0897" w:rsidP="00A836EF">
            <w:pPr>
              <w:spacing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M.Sc. (Environmental Science)</w:t>
            </w:r>
          </w:p>
          <w:p w14:paraId="721AA8B5" w14:textId="77777777" w:rsidR="00DB0897" w:rsidRPr="00B5626F" w:rsidRDefault="00DB0897" w:rsidP="00A836EF">
            <w:pPr>
              <w:spacing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BSc (Agriculture) – Majoring in Wildlife Science</w:t>
            </w:r>
          </w:p>
          <w:p w14:paraId="03C7142E"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proofErr w:type="gramStart"/>
            <w:r w:rsidRPr="00B5626F">
              <w:rPr>
                <w:rFonts w:asciiTheme="minorHAnsi" w:eastAsia="Calibri" w:hAnsiTheme="minorHAnsi" w:cstheme="minorHAnsi"/>
                <w:sz w:val="18"/>
                <w:szCs w:val="18"/>
                <w:lang w:val="en-GB"/>
              </w:rPr>
              <w:t>Pr.Sci.Nat</w:t>
            </w:r>
            <w:proofErr w:type="gramEnd"/>
            <w:r w:rsidRPr="00B5626F">
              <w:rPr>
                <w:rFonts w:asciiTheme="minorHAnsi" w:eastAsia="Calibri" w:hAnsiTheme="minorHAnsi" w:cstheme="minorHAnsi"/>
                <w:sz w:val="18"/>
                <w:szCs w:val="18"/>
                <w:lang w:val="en-GB"/>
              </w:rPr>
              <w:t xml:space="preserve"> - Ecology</w:t>
            </w:r>
          </w:p>
        </w:tc>
      </w:tr>
      <w:tr w:rsidR="00DB0897" w:rsidRPr="00B5626F" w14:paraId="61340317" w14:textId="77777777" w:rsidTr="00A836EF">
        <w:trPr>
          <w:trHeight w:val="174"/>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35E379F9" w14:textId="77777777" w:rsidR="00DB0897" w:rsidRPr="00B5626F" w:rsidRDefault="00DB0897" w:rsidP="00A836EF">
            <w:pPr>
              <w:spacing w:line="300" w:lineRule="auto"/>
              <w:jc w:val="both"/>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Fiona Eggers</w:t>
            </w:r>
          </w:p>
        </w:tc>
        <w:tc>
          <w:tcPr>
            <w:tcW w:w="2081" w:type="dxa"/>
            <w:tcBorders>
              <w:top w:val="single" w:sz="4" w:space="0" w:color="auto"/>
              <w:left w:val="nil"/>
              <w:bottom w:val="single" w:sz="4" w:space="0" w:color="auto"/>
              <w:right w:val="nil"/>
            </w:tcBorders>
            <w:hideMark/>
          </w:tcPr>
          <w:p w14:paraId="72CB1FBE" w14:textId="77777777" w:rsidR="00DB0897" w:rsidRPr="00B5626F"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US"/>
              </w:rPr>
            </w:pPr>
            <w:r w:rsidRPr="00B5626F">
              <w:rPr>
                <w:rFonts w:asciiTheme="minorHAnsi" w:eastAsia="Calibri" w:hAnsiTheme="minorHAnsi" w:cstheme="minorHAnsi"/>
                <w:sz w:val="18"/>
                <w:szCs w:val="18"/>
              </w:rPr>
              <w:t>Wetland Specialist</w:t>
            </w:r>
          </w:p>
        </w:tc>
        <w:tc>
          <w:tcPr>
            <w:tcW w:w="4408" w:type="dxa"/>
            <w:tcBorders>
              <w:top w:val="single" w:sz="4" w:space="0" w:color="auto"/>
              <w:left w:val="nil"/>
              <w:bottom w:val="single" w:sz="4" w:space="0" w:color="auto"/>
              <w:right w:val="nil"/>
            </w:tcBorders>
            <w:hideMark/>
          </w:tcPr>
          <w:p w14:paraId="758DB781" w14:textId="77777777" w:rsidR="00DB0897" w:rsidRPr="00B5626F"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US"/>
              </w:rPr>
            </w:pPr>
            <w:r w:rsidRPr="00B5626F">
              <w:rPr>
                <w:rFonts w:asciiTheme="minorHAnsi" w:eastAsia="Calibri" w:hAnsiTheme="minorHAnsi" w:cstheme="minorHAnsi"/>
                <w:sz w:val="18"/>
                <w:szCs w:val="18"/>
              </w:rPr>
              <w:t>13 years of experience, with input into various wetland studies:</w:t>
            </w:r>
          </w:p>
          <w:p w14:paraId="58C5B6E3" w14:textId="77777777" w:rsidR="00DB0897" w:rsidRPr="00B5626F" w:rsidRDefault="00DB0897" w:rsidP="00A836EF">
            <w:pPr>
              <w:numPr>
                <w:ilvl w:val="0"/>
                <w:numId w:val="32"/>
              </w:num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Delineation;</w:t>
            </w:r>
          </w:p>
          <w:p w14:paraId="34061961" w14:textId="77777777" w:rsidR="00DB0897" w:rsidRPr="00B5626F" w:rsidRDefault="00DB0897" w:rsidP="00A836EF">
            <w:pPr>
              <w:numPr>
                <w:ilvl w:val="0"/>
                <w:numId w:val="32"/>
              </w:num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 xml:space="preserve">Assessments; </w:t>
            </w:r>
          </w:p>
          <w:p w14:paraId="69085BD4" w14:textId="77777777" w:rsidR="00DB0897" w:rsidRPr="00B5626F" w:rsidRDefault="00DB0897" w:rsidP="00A836EF">
            <w:pPr>
              <w:numPr>
                <w:ilvl w:val="0"/>
                <w:numId w:val="32"/>
              </w:num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Rehabilitation planning;</w:t>
            </w:r>
          </w:p>
          <w:p w14:paraId="00B7B9B3" w14:textId="77777777" w:rsidR="00DB0897" w:rsidRPr="00B5626F" w:rsidRDefault="00DB0897" w:rsidP="00A836EF">
            <w:pPr>
              <w:numPr>
                <w:ilvl w:val="0"/>
                <w:numId w:val="32"/>
              </w:num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Monitoring and evaluation of wetland rehabilitation projects;</w:t>
            </w:r>
          </w:p>
          <w:p w14:paraId="235BA7CD" w14:textId="77777777" w:rsidR="00DB0897" w:rsidRPr="00B5626F" w:rsidRDefault="00DB0897" w:rsidP="00A836EF">
            <w:pPr>
              <w:numPr>
                <w:ilvl w:val="0"/>
                <w:numId w:val="32"/>
              </w:num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Mitigation &amp; offset studies; and</w:t>
            </w:r>
          </w:p>
          <w:p w14:paraId="0E41178D" w14:textId="77777777" w:rsidR="00DB0897" w:rsidRPr="00D76ED0" w:rsidRDefault="00DB0897" w:rsidP="00A836EF">
            <w:pPr>
              <w:numPr>
                <w:ilvl w:val="0"/>
                <w:numId w:val="32"/>
              </w:num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rPr>
              <w:t>Wetland creation.</w:t>
            </w:r>
          </w:p>
          <w:p w14:paraId="7231446A" w14:textId="77777777" w:rsidR="00DB0897" w:rsidRDefault="00DB0897" w:rsidP="00A836EF">
            <w:pPr>
              <w:spacing w:line="30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p w14:paraId="671A83F0" w14:textId="77777777" w:rsidR="00DB0897" w:rsidRDefault="00DB0897" w:rsidP="00A836EF">
            <w:pPr>
              <w:spacing w:line="30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p w14:paraId="7F44864B" w14:textId="77777777" w:rsidR="00DB0897" w:rsidRDefault="00DB0897" w:rsidP="00A836EF">
            <w:pPr>
              <w:spacing w:line="30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p w14:paraId="02E0F1F9" w14:textId="77777777" w:rsidR="00DB0897" w:rsidRDefault="00DB0897" w:rsidP="00A836EF">
            <w:pPr>
              <w:spacing w:line="30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p w14:paraId="0AAF815A" w14:textId="77777777" w:rsidR="00DB0897" w:rsidRDefault="00DB0897" w:rsidP="00A836EF">
            <w:pPr>
              <w:spacing w:line="30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p w14:paraId="0A020D67" w14:textId="77777777" w:rsidR="00DB0897" w:rsidRDefault="00DB0897" w:rsidP="00A836EF">
            <w:pPr>
              <w:spacing w:line="30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p w14:paraId="0BC8D944" w14:textId="77777777" w:rsidR="00DB0897" w:rsidRDefault="00DB0897" w:rsidP="00A836EF">
            <w:pPr>
              <w:spacing w:line="30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p>
          <w:p w14:paraId="3343BA68" w14:textId="77777777" w:rsidR="00DB0897" w:rsidRPr="00B5626F" w:rsidRDefault="00DB0897" w:rsidP="00A836EF">
            <w:p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GB"/>
              </w:rPr>
            </w:pPr>
          </w:p>
        </w:tc>
        <w:tc>
          <w:tcPr>
            <w:tcW w:w="1620" w:type="dxa"/>
            <w:tcBorders>
              <w:top w:val="single" w:sz="4" w:space="0" w:color="auto"/>
              <w:left w:val="nil"/>
              <w:bottom w:val="single" w:sz="4" w:space="0" w:color="auto"/>
              <w:right w:val="nil"/>
            </w:tcBorders>
            <w:hideMark/>
          </w:tcPr>
          <w:p w14:paraId="4852FD44" w14:textId="77777777" w:rsidR="00DB0897" w:rsidRPr="00B5626F"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US"/>
              </w:rPr>
            </w:pPr>
            <w:r w:rsidRPr="00B5626F">
              <w:rPr>
                <w:rFonts w:asciiTheme="minorHAnsi" w:eastAsia="Calibri" w:hAnsiTheme="minorHAnsi" w:cstheme="minorHAnsi"/>
                <w:sz w:val="18"/>
                <w:szCs w:val="18"/>
              </w:rPr>
              <w:lastRenderedPageBreak/>
              <w:t>M.Sc. (Botany)</w:t>
            </w:r>
          </w:p>
          <w:p w14:paraId="32CAEDF6" w14:textId="77777777" w:rsidR="00DB0897" w:rsidRPr="00B5626F"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Pr.Sci.Nat. – Ecology</w:t>
            </w:r>
          </w:p>
          <w:p w14:paraId="2E17C6D7" w14:textId="77777777" w:rsidR="00DB0897" w:rsidRPr="00B5626F"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rPr>
              <w:t xml:space="preserve">UNESCO-IHE – Online course on Constructed wetlands for wastewater </w:t>
            </w:r>
          </w:p>
        </w:tc>
      </w:tr>
      <w:tr w:rsidR="00DB0897" w:rsidRPr="00B5626F" w14:paraId="1604DCDA" w14:textId="77777777" w:rsidTr="00A83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tcPr>
          <w:p w14:paraId="23677328" w14:textId="77777777" w:rsidR="00DB0897" w:rsidRPr="00B5626F" w:rsidRDefault="00DB0897" w:rsidP="00A836EF">
            <w:pPr>
              <w:spacing w:line="300" w:lineRule="auto"/>
              <w:jc w:val="both"/>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Steven Ellery</w:t>
            </w:r>
          </w:p>
        </w:tc>
        <w:tc>
          <w:tcPr>
            <w:tcW w:w="2081" w:type="dxa"/>
            <w:tcBorders>
              <w:top w:val="single" w:sz="4" w:space="0" w:color="auto"/>
              <w:left w:val="nil"/>
              <w:bottom w:val="single" w:sz="4" w:space="0" w:color="auto"/>
              <w:right w:val="nil"/>
            </w:tcBorders>
          </w:tcPr>
          <w:p w14:paraId="52B98B4A"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US"/>
              </w:rPr>
            </w:pPr>
            <w:r w:rsidRPr="00B5626F">
              <w:rPr>
                <w:rFonts w:asciiTheme="minorHAnsi" w:eastAsia="Calibri" w:hAnsiTheme="minorHAnsi" w:cstheme="minorHAnsi"/>
                <w:sz w:val="18"/>
                <w:szCs w:val="18"/>
              </w:rPr>
              <w:t>Wetland Specialist</w:t>
            </w:r>
          </w:p>
        </w:tc>
        <w:tc>
          <w:tcPr>
            <w:tcW w:w="4408" w:type="dxa"/>
            <w:tcBorders>
              <w:top w:val="single" w:sz="4" w:space="0" w:color="auto"/>
              <w:left w:val="nil"/>
              <w:bottom w:val="single" w:sz="4" w:space="0" w:color="auto"/>
              <w:right w:val="nil"/>
            </w:tcBorders>
          </w:tcPr>
          <w:p w14:paraId="332173D8"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6 years of experience, with input into various wetland studies including:</w:t>
            </w:r>
          </w:p>
          <w:p w14:paraId="2565F6C5" w14:textId="77777777" w:rsidR="00DB0897" w:rsidRPr="00B5626F" w:rsidRDefault="00DB0897" w:rsidP="00A836EF">
            <w:pPr>
              <w:numPr>
                <w:ilvl w:val="0"/>
                <w:numId w:val="36"/>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Delineation;</w:t>
            </w:r>
          </w:p>
          <w:p w14:paraId="53B89A1D" w14:textId="77777777" w:rsidR="00DB0897" w:rsidRPr="00B5626F" w:rsidRDefault="00DB0897" w:rsidP="00A836EF">
            <w:pPr>
              <w:numPr>
                <w:ilvl w:val="0"/>
                <w:numId w:val="36"/>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Assessments;</w:t>
            </w:r>
          </w:p>
          <w:p w14:paraId="6BFD2D5D" w14:textId="77777777" w:rsidR="00DB0897" w:rsidRPr="00B5626F" w:rsidRDefault="00DB0897" w:rsidP="00A836EF">
            <w:pPr>
              <w:numPr>
                <w:ilvl w:val="0"/>
                <w:numId w:val="36"/>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Rehabilitation planning;</w:t>
            </w:r>
          </w:p>
          <w:p w14:paraId="6AC23907" w14:textId="77777777" w:rsidR="00DB0897" w:rsidRPr="00B5626F" w:rsidRDefault="00DB0897" w:rsidP="00A836EF">
            <w:pPr>
              <w:numPr>
                <w:ilvl w:val="0"/>
                <w:numId w:val="36"/>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Monitoring and evaluation of wetland rehabilitation projects;</w:t>
            </w:r>
          </w:p>
          <w:p w14:paraId="38129F47" w14:textId="77777777" w:rsidR="00DB0897" w:rsidRPr="00B5626F" w:rsidRDefault="00DB0897" w:rsidP="00A836EF">
            <w:pPr>
              <w:numPr>
                <w:ilvl w:val="0"/>
                <w:numId w:val="36"/>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Wetland geomorphology studies;</w:t>
            </w:r>
          </w:p>
          <w:p w14:paraId="3D75498D" w14:textId="77777777" w:rsidR="00DB0897" w:rsidRPr="00B5626F" w:rsidRDefault="00DB0897" w:rsidP="00A836EF">
            <w:pPr>
              <w:numPr>
                <w:ilvl w:val="0"/>
                <w:numId w:val="36"/>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Soil conservation and soil transportation studies; and</w:t>
            </w:r>
          </w:p>
          <w:p w14:paraId="57936922" w14:textId="77777777" w:rsidR="00DB0897" w:rsidRPr="00B5626F" w:rsidRDefault="00DB0897" w:rsidP="00A836EF">
            <w:pPr>
              <w:pStyle w:val="ListParagraph"/>
              <w:numPr>
                <w:ilvl w:val="0"/>
                <w:numId w:val="36"/>
              </w:numPr>
              <w:spacing w:line="30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B5626F">
              <w:rPr>
                <w:rFonts w:eastAsia="Calibri" w:cstheme="minorHAnsi"/>
                <w:sz w:val="18"/>
                <w:szCs w:val="18"/>
              </w:rPr>
              <w:t>Wetland monitoring using UAV technology</w:t>
            </w:r>
          </w:p>
        </w:tc>
        <w:tc>
          <w:tcPr>
            <w:tcW w:w="1620" w:type="dxa"/>
            <w:tcBorders>
              <w:top w:val="single" w:sz="4" w:space="0" w:color="auto"/>
              <w:left w:val="nil"/>
              <w:bottom w:val="single" w:sz="4" w:space="0" w:color="auto"/>
              <w:right w:val="nil"/>
            </w:tcBorders>
          </w:tcPr>
          <w:p w14:paraId="4D351F0F"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M.Sc. (Geography with a focus on wetland geochemistry and geomorphology)</w:t>
            </w:r>
          </w:p>
          <w:p w14:paraId="09F556E6"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Pr.Sci.Nat. – Ecology</w:t>
            </w:r>
          </w:p>
          <w:p w14:paraId="24135DDE"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highlight w:val="yellow"/>
              </w:rPr>
            </w:pPr>
            <w:r w:rsidRPr="00B5626F">
              <w:rPr>
                <w:rFonts w:asciiTheme="minorHAnsi" w:eastAsia="Calibri" w:hAnsiTheme="minorHAnsi" w:cstheme="minorHAnsi"/>
                <w:sz w:val="18"/>
                <w:szCs w:val="18"/>
              </w:rPr>
              <w:t>Registered UAV Pilot</w:t>
            </w:r>
          </w:p>
        </w:tc>
      </w:tr>
      <w:tr w:rsidR="00DB0897" w:rsidRPr="00B5626F" w14:paraId="6384C823" w14:textId="77777777" w:rsidTr="00A836EF">
        <w:trPr>
          <w:trHeight w:val="1842"/>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53994A72" w14:textId="77777777" w:rsidR="00DB0897" w:rsidRPr="00B5626F" w:rsidRDefault="00DB0897" w:rsidP="00A836EF">
            <w:pPr>
              <w:spacing w:line="300" w:lineRule="auto"/>
              <w:jc w:val="both"/>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Trevor Pike</w:t>
            </w:r>
          </w:p>
        </w:tc>
        <w:tc>
          <w:tcPr>
            <w:tcW w:w="2081" w:type="dxa"/>
            <w:tcBorders>
              <w:top w:val="single" w:sz="4" w:space="0" w:color="auto"/>
              <w:left w:val="nil"/>
              <w:bottom w:val="single" w:sz="4" w:space="0" w:color="auto"/>
              <w:right w:val="nil"/>
            </w:tcBorders>
            <w:hideMark/>
          </w:tcPr>
          <w:p w14:paraId="3AC9DA8B" w14:textId="77777777" w:rsidR="00DB0897" w:rsidRPr="00B5626F" w:rsidRDefault="00DB0897" w:rsidP="00A836EF">
            <w:pPr>
              <w:spacing w:line="300" w:lineRule="auto"/>
              <w:ind w:left="13" w:hanging="13"/>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US"/>
              </w:rPr>
            </w:pPr>
            <w:r w:rsidRPr="00B5626F">
              <w:rPr>
                <w:rFonts w:asciiTheme="minorHAnsi" w:eastAsia="Calibri" w:hAnsiTheme="minorHAnsi" w:cstheme="minorHAnsi"/>
                <w:sz w:val="18"/>
                <w:szCs w:val="18"/>
              </w:rPr>
              <w:t>Environmental Engineer</w:t>
            </w:r>
          </w:p>
        </w:tc>
        <w:tc>
          <w:tcPr>
            <w:tcW w:w="4408" w:type="dxa"/>
            <w:tcBorders>
              <w:top w:val="single" w:sz="4" w:space="0" w:color="auto"/>
              <w:left w:val="nil"/>
              <w:bottom w:val="single" w:sz="4" w:space="0" w:color="auto"/>
              <w:right w:val="nil"/>
            </w:tcBorders>
            <w:hideMark/>
          </w:tcPr>
          <w:p w14:paraId="6CD1EC3F" w14:textId="77777777" w:rsidR="00DB0897" w:rsidRPr="00B5626F" w:rsidRDefault="00DB0897" w:rsidP="00A836EF">
            <w:pPr>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US"/>
              </w:rPr>
            </w:pPr>
            <w:r w:rsidRPr="00B5626F">
              <w:rPr>
                <w:rFonts w:asciiTheme="minorHAnsi" w:eastAsia="Calibri" w:hAnsiTheme="minorHAnsi" w:cstheme="minorHAnsi"/>
                <w:sz w:val="18"/>
                <w:szCs w:val="18"/>
              </w:rPr>
              <w:t>25+ years’ experience, with input into various environmental engineering studies, focusing on:</w:t>
            </w:r>
          </w:p>
          <w:p w14:paraId="4C61205A" w14:textId="77777777" w:rsidR="00DB0897" w:rsidRPr="00B5626F" w:rsidRDefault="00DB0897" w:rsidP="00A836EF">
            <w:pPr>
              <w:numPr>
                <w:ilvl w:val="0"/>
                <w:numId w:val="32"/>
              </w:num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 xml:space="preserve">Wetland rehabilitation and constructed wetland design; </w:t>
            </w:r>
          </w:p>
          <w:p w14:paraId="4522F316" w14:textId="77777777" w:rsidR="00DB0897" w:rsidRPr="00B5626F" w:rsidRDefault="00DB0897" w:rsidP="00A836EF">
            <w:pPr>
              <w:numPr>
                <w:ilvl w:val="0"/>
                <w:numId w:val="32"/>
              </w:num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 xml:space="preserve">Stormwater management; </w:t>
            </w:r>
          </w:p>
          <w:p w14:paraId="68D47D63" w14:textId="77777777" w:rsidR="00DB0897" w:rsidRPr="00B5626F" w:rsidRDefault="00DB0897" w:rsidP="00A836EF">
            <w:pPr>
              <w:numPr>
                <w:ilvl w:val="0"/>
                <w:numId w:val="32"/>
              </w:num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rPr>
              <w:t>Project management</w:t>
            </w:r>
          </w:p>
        </w:tc>
        <w:tc>
          <w:tcPr>
            <w:tcW w:w="1620" w:type="dxa"/>
            <w:tcBorders>
              <w:top w:val="single" w:sz="4" w:space="0" w:color="auto"/>
              <w:left w:val="nil"/>
              <w:bottom w:val="single" w:sz="4" w:space="0" w:color="auto"/>
              <w:right w:val="nil"/>
            </w:tcBorders>
          </w:tcPr>
          <w:p w14:paraId="3ADB3C78" w14:textId="77777777" w:rsidR="00DB0897" w:rsidRPr="00B5626F"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US"/>
              </w:rPr>
            </w:pPr>
            <w:r w:rsidRPr="00B5626F">
              <w:rPr>
                <w:rFonts w:asciiTheme="minorHAnsi" w:eastAsia="Calibri" w:hAnsiTheme="minorHAnsi" w:cstheme="minorHAnsi"/>
                <w:sz w:val="18"/>
                <w:szCs w:val="18"/>
              </w:rPr>
              <w:t>B.Sc. (Agricultural Engineering)</w:t>
            </w:r>
          </w:p>
          <w:p w14:paraId="07ABAAF4" w14:textId="77777777" w:rsidR="00DB0897"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Pr>
                <w:rFonts w:asciiTheme="minorHAnsi" w:eastAsia="Calibri" w:hAnsiTheme="minorHAnsi" w:cstheme="minorHAnsi"/>
                <w:sz w:val="18"/>
                <w:szCs w:val="18"/>
              </w:rPr>
              <w:t>Pr.Eng</w:t>
            </w:r>
          </w:p>
          <w:p w14:paraId="5FCA0092" w14:textId="77777777" w:rsidR="00DB0897" w:rsidRPr="00B5626F"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highlight w:val="yellow"/>
                <w:lang w:val="en-GB"/>
              </w:rPr>
            </w:pPr>
          </w:p>
        </w:tc>
      </w:tr>
      <w:tr w:rsidR="00DB0897" w:rsidRPr="00B5626F" w14:paraId="1F700CFF" w14:textId="77777777" w:rsidTr="00A83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tcPr>
          <w:p w14:paraId="77FEE484" w14:textId="77777777" w:rsidR="00DB0897" w:rsidRPr="00773600" w:rsidRDefault="00DB0897" w:rsidP="00A836EF">
            <w:pPr>
              <w:spacing w:line="300" w:lineRule="auto"/>
              <w:jc w:val="both"/>
              <w:rPr>
                <w:rFonts w:asciiTheme="minorHAnsi" w:eastAsia="Calibri" w:hAnsiTheme="minorHAnsi" w:cstheme="minorHAnsi"/>
                <w:sz w:val="18"/>
                <w:szCs w:val="18"/>
                <w:lang w:val="en-GB"/>
              </w:rPr>
            </w:pPr>
            <w:r w:rsidRPr="00773600">
              <w:rPr>
                <w:rFonts w:asciiTheme="minorHAnsi" w:eastAsia="Calibri" w:hAnsiTheme="minorHAnsi" w:cstheme="minorHAnsi"/>
                <w:sz w:val="18"/>
                <w:szCs w:val="18"/>
                <w:lang w:val="en-GB"/>
              </w:rPr>
              <w:t>Prof. Jeff Smithers</w:t>
            </w:r>
          </w:p>
        </w:tc>
        <w:tc>
          <w:tcPr>
            <w:tcW w:w="2081" w:type="dxa"/>
            <w:tcBorders>
              <w:top w:val="single" w:sz="4" w:space="0" w:color="auto"/>
              <w:left w:val="nil"/>
              <w:bottom w:val="single" w:sz="4" w:space="0" w:color="auto"/>
              <w:right w:val="nil"/>
            </w:tcBorders>
          </w:tcPr>
          <w:p w14:paraId="08919B2F" w14:textId="77777777" w:rsidR="00DB0897" w:rsidRPr="00773600" w:rsidRDefault="00DB0897" w:rsidP="00A836EF">
            <w:pPr>
              <w:spacing w:line="300" w:lineRule="auto"/>
              <w:ind w:left="13" w:hanging="13"/>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773600">
              <w:rPr>
                <w:rFonts w:asciiTheme="minorHAnsi" w:eastAsia="Calibri" w:hAnsiTheme="minorHAnsi" w:cstheme="minorHAnsi"/>
                <w:sz w:val="18"/>
                <w:szCs w:val="18"/>
              </w:rPr>
              <w:t>Agricultural/Bioresources Engineering and Engineering Hydrology</w:t>
            </w:r>
          </w:p>
        </w:tc>
        <w:tc>
          <w:tcPr>
            <w:tcW w:w="4408" w:type="dxa"/>
            <w:tcBorders>
              <w:top w:val="single" w:sz="4" w:space="0" w:color="auto"/>
              <w:left w:val="nil"/>
              <w:bottom w:val="single" w:sz="4" w:space="0" w:color="auto"/>
              <w:right w:val="nil"/>
            </w:tcBorders>
          </w:tcPr>
          <w:p w14:paraId="54FB1E09" w14:textId="77777777" w:rsidR="00DB0897" w:rsidRDefault="00DB0897" w:rsidP="00A836EF">
            <w:pPr>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773600">
              <w:rPr>
                <w:rFonts w:asciiTheme="minorHAnsi" w:eastAsia="Calibri" w:hAnsiTheme="minorHAnsi" w:cstheme="minorHAnsi"/>
                <w:sz w:val="18"/>
                <w:szCs w:val="18"/>
              </w:rPr>
              <w:t>40+ years of academic and consulting experience</w:t>
            </w:r>
            <w:r>
              <w:rPr>
                <w:rFonts w:asciiTheme="minorHAnsi" w:eastAsia="Calibri" w:hAnsiTheme="minorHAnsi" w:cstheme="minorHAnsi"/>
                <w:sz w:val="18"/>
                <w:szCs w:val="18"/>
              </w:rPr>
              <w:t>, including:</w:t>
            </w:r>
          </w:p>
          <w:p w14:paraId="40BC0F71" w14:textId="77777777" w:rsidR="00DB0897" w:rsidRDefault="00DB0897" w:rsidP="00A836EF">
            <w:pPr>
              <w:numPr>
                <w:ilvl w:val="0"/>
                <w:numId w:val="32"/>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Pr>
                <w:rFonts w:asciiTheme="minorHAnsi" w:eastAsia="Calibri" w:hAnsiTheme="minorHAnsi" w:cstheme="minorHAnsi"/>
                <w:sz w:val="18"/>
                <w:szCs w:val="18"/>
              </w:rPr>
              <w:t>D</w:t>
            </w:r>
            <w:r w:rsidRPr="00773600">
              <w:rPr>
                <w:rFonts w:asciiTheme="minorHAnsi" w:eastAsia="Calibri" w:hAnsiTheme="minorHAnsi" w:cstheme="minorHAnsi"/>
                <w:sz w:val="18"/>
                <w:szCs w:val="18"/>
              </w:rPr>
              <w:t>esign and engineering hydrology</w:t>
            </w:r>
            <w:r>
              <w:rPr>
                <w:rFonts w:asciiTheme="minorHAnsi" w:eastAsia="Calibri" w:hAnsiTheme="minorHAnsi" w:cstheme="minorHAnsi"/>
                <w:sz w:val="18"/>
                <w:szCs w:val="18"/>
              </w:rPr>
              <w:t>;</w:t>
            </w:r>
          </w:p>
          <w:p w14:paraId="09A94988" w14:textId="77777777" w:rsidR="00DB0897" w:rsidRDefault="00DB0897" w:rsidP="00A836EF">
            <w:pPr>
              <w:numPr>
                <w:ilvl w:val="0"/>
                <w:numId w:val="32"/>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Pr>
                <w:rFonts w:asciiTheme="minorHAnsi" w:eastAsia="Calibri" w:hAnsiTheme="minorHAnsi" w:cstheme="minorHAnsi"/>
                <w:sz w:val="18"/>
                <w:szCs w:val="18"/>
              </w:rPr>
              <w:t>S</w:t>
            </w:r>
            <w:r w:rsidRPr="00773600">
              <w:rPr>
                <w:rFonts w:asciiTheme="minorHAnsi" w:eastAsia="Calibri" w:hAnsiTheme="minorHAnsi" w:cstheme="minorHAnsi"/>
                <w:sz w:val="18"/>
                <w:szCs w:val="18"/>
              </w:rPr>
              <w:t>oil and water conservation engineering</w:t>
            </w:r>
            <w:r>
              <w:rPr>
                <w:rFonts w:asciiTheme="minorHAnsi" w:eastAsia="Calibri" w:hAnsiTheme="minorHAnsi" w:cstheme="minorHAnsi"/>
                <w:sz w:val="18"/>
                <w:szCs w:val="18"/>
              </w:rPr>
              <w:t>; and</w:t>
            </w:r>
          </w:p>
          <w:p w14:paraId="3E7693F7" w14:textId="77777777" w:rsidR="00DB0897" w:rsidRPr="00773600" w:rsidRDefault="00DB0897" w:rsidP="00A836EF">
            <w:pPr>
              <w:numPr>
                <w:ilvl w:val="0"/>
                <w:numId w:val="32"/>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Pr>
                <w:rFonts w:asciiTheme="minorHAnsi" w:eastAsia="Calibri" w:hAnsiTheme="minorHAnsi" w:cstheme="minorHAnsi"/>
                <w:sz w:val="18"/>
                <w:szCs w:val="18"/>
              </w:rPr>
              <w:t>A</w:t>
            </w:r>
            <w:r w:rsidRPr="00773600">
              <w:rPr>
                <w:rFonts w:asciiTheme="minorHAnsi" w:eastAsia="Calibri" w:hAnsiTheme="minorHAnsi" w:cstheme="minorHAnsi"/>
                <w:sz w:val="18"/>
                <w:szCs w:val="18"/>
              </w:rPr>
              <w:t>gro-hydrological and water resources simulation model development and application</w:t>
            </w:r>
            <w:r>
              <w:rPr>
                <w:rFonts w:asciiTheme="minorHAnsi" w:eastAsia="Calibri" w:hAnsiTheme="minorHAnsi" w:cstheme="minorHAnsi"/>
                <w:sz w:val="18"/>
                <w:szCs w:val="18"/>
              </w:rPr>
              <w:t xml:space="preserve">. </w:t>
            </w:r>
          </w:p>
        </w:tc>
        <w:tc>
          <w:tcPr>
            <w:tcW w:w="1620" w:type="dxa"/>
            <w:tcBorders>
              <w:top w:val="single" w:sz="4" w:space="0" w:color="auto"/>
              <w:left w:val="nil"/>
              <w:bottom w:val="single" w:sz="4" w:space="0" w:color="auto"/>
              <w:right w:val="nil"/>
            </w:tcBorders>
          </w:tcPr>
          <w:p w14:paraId="66172EFD" w14:textId="77777777" w:rsidR="00DB0897"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Pr>
                <w:rFonts w:asciiTheme="minorHAnsi" w:eastAsia="Calibri" w:hAnsiTheme="minorHAnsi" w:cstheme="minorHAnsi"/>
                <w:sz w:val="18"/>
                <w:szCs w:val="18"/>
              </w:rPr>
              <w:t xml:space="preserve">PhD (Engineering) </w:t>
            </w:r>
          </w:p>
          <w:p w14:paraId="22728BF5" w14:textId="77777777" w:rsidR="00DB0897" w:rsidRPr="00773600"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Pr>
                <w:rFonts w:asciiTheme="minorHAnsi" w:eastAsia="Calibri" w:hAnsiTheme="minorHAnsi" w:cstheme="minorHAnsi"/>
                <w:sz w:val="18"/>
                <w:szCs w:val="18"/>
              </w:rPr>
              <w:t>Pr.Eng</w:t>
            </w:r>
          </w:p>
        </w:tc>
      </w:tr>
      <w:tr w:rsidR="00DB0897" w:rsidRPr="00B5626F" w14:paraId="6A55152C" w14:textId="77777777" w:rsidTr="00A836EF">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28AF680F" w14:textId="77777777" w:rsidR="00DB0897" w:rsidRPr="00B5626F" w:rsidRDefault="00DB0897" w:rsidP="00A836EF">
            <w:pPr>
              <w:spacing w:line="300" w:lineRule="auto"/>
              <w:jc w:val="both"/>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Tyler Harvey</w:t>
            </w:r>
          </w:p>
        </w:tc>
        <w:tc>
          <w:tcPr>
            <w:tcW w:w="2081" w:type="dxa"/>
            <w:tcBorders>
              <w:top w:val="single" w:sz="4" w:space="0" w:color="auto"/>
              <w:left w:val="nil"/>
              <w:bottom w:val="single" w:sz="4" w:space="0" w:color="auto"/>
              <w:right w:val="nil"/>
            </w:tcBorders>
          </w:tcPr>
          <w:p w14:paraId="6C37BD9F" w14:textId="77777777" w:rsidR="00DB0897" w:rsidRPr="00B5626F"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US"/>
              </w:rPr>
            </w:pPr>
            <w:r w:rsidRPr="00B5626F">
              <w:rPr>
                <w:rFonts w:asciiTheme="minorHAnsi" w:eastAsia="Calibri" w:hAnsiTheme="minorHAnsi" w:cstheme="minorHAnsi"/>
                <w:sz w:val="18"/>
                <w:szCs w:val="18"/>
              </w:rPr>
              <w:t>Environmental Engineer</w:t>
            </w:r>
          </w:p>
        </w:tc>
        <w:tc>
          <w:tcPr>
            <w:tcW w:w="4408" w:type="dxa"/>
            <w:tcBorders>
              <w:top w:val="single" w:sz="4" w:space="0" w:color="auto"/>
              <w:left w:val="nil"/>
              <w:bottom w:val="single" w:sz="4" w:space="0" w:color="auto"/>
              <w:right w:val="nil"/>
            </w:tcBorders>
            <w:hideMark/>
          </w:tcPr>
          <w:p w14:paraId="3172631D" w14:textId="77777777" w:rsidR="00DB0897" w:rsidRPr="00B5626F" w:rsidRDefault="00DB0897" w:rsidP="00A836EF">
            <w:pPr>
              <w:spacing w:line="300"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6 years’ of experience, with input into various environmental engineering studies, focusing on:</w:t>
            </w:r>
          </w:p>
          <w:p w14:paraId="0C512E2C" w14:textId="77777777" w:rsidR="00DB0897" w:rsidRPr="00B5626F" w:rsidRDefault="00DB0897" w:rsidP="00A836EF">
            <w:pPr>
              <w:numPr>
                <w:ilvl w:val="0"/>
                <w:numId w:val="35"/>
              </w:numPr>
              <w:tabs>
                <w:tab w:val="left" w:pos="0"/>
              </w:tabs>
              <w:spacing w:line="300" w:lineRule="auto"/>
              <w:ind w:left="348" w:right="42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kern w:val="2"/>
                <w:sz w:val="18"/>
                <w:szCs w:val="18"/>
                <w:lang w:val="en-GB"/>
              </w:rPr>
            </w:pPr>
            <w:r w:rsidRPr="00B5626F">
              <w:rPr>
                <w:rFonts w:asciiTheme="minorHAnsi" w:eastAsia="Lucida Sans Unicode" w:hAnsiTheme="minorHAnsi" w:cstheme="minorHAnsi"/>
                <w:sz w:val="18"/>
                <w:szCs w:val="18"/>
                <w:lang w:val="en-GB"/>
              </w:rPr>
              <w:t xml:space="preserve">Hydrological and hydraulic </w:t>
            </w:r>
            <w:proofErr w:type="gramStart"/>
            <w:r w:rsidRPr="00B5626F">
              <w:rPr>
                <w:rFonts w:asciiTheme="minorHAnsi" w:eastAsia="Lucida Sans Unicode" w:hAnsiTheme="minorHAnsi" w:cstheme="minorHAnsi"/>
                <w:sz w:val="18"/>
                <w:szCs w:val="18"/>
                <w:lang w:val="en-GB"/>
              </w:rPr>
              <w:t>modelling;</w:t>
            </w:r>
            <w:proofErr w:type="gramEnd"/>
          </w:p>
          <w:p w14:paraId="21651146" w14:textId="77777777" w:rsidR="00DB0897" w:rsidRPr="00B5626F" w:rsidRDefault="00DB0897" w:rsidP="00A836EF">
            <w:pPr>
              <w:numPr>
                <w:ilvl w:val="0"/>
                <w:numId w:val="35"/>
              </w:numPr>
              <w:tabs>
                <w:tab w:val="left" w:pos="0"/>
              </w:tabs>
              <w:spacing w:line="300" w:lineRule="auto"/>
              <w:ind w:left="348" w:right="42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sz w:val="18"/>
                <w:szCs w:val="18"/>
                <w:lang w:val="en-GB"/>
              </w:rPr>
            </w:pPr>
            <w:r w:rsidRPr="00B5626F">
              <w:rPr>
                <w:rFonts w:asciiTheme="minorHAnsi" w:eastAsia="Lucida Sans Unicode" w:hAnsiTheme="minorHAnsi" w:cstheme="minorHAnsi"/>
                <w:sz w:val="18"/>
                <w:szCs w:val="18"/>
                <w:lang w:val="en-GB"/>
              </w:rPr>
              <w:t xml:space="preserve">Wetland rehabilitation / constructed wetland </w:t>
            </w:r>
            <w:proofErr w:type="gramStart"/>
            <w:r w:rsidRPr="00B5626F">
              <w:rPr>
                <w:rFonts w:asciiTheme="minorHAnsi" w:eastAsia="Lucida Sans Unicode" w:hAnsiTheme="minorHAnsi" w:cstheme="minorHAnsi"/>
                <w:sz w:val="18"/>
                <w:szCs w:val="18"/>
                <w:lang w:val="en-GB"/>
              </w:rPr>
              <w:t>design;</w:t>
            </w:r>
            <w:proofErr w:type="gramEnd"/>
          </w:p>
          <w:p w14:paraId="3D546240" w14:textId="77777777" w:rsidR="00DB0897" w:rsidRPr="00B5626F" w:rsidRDefault="00DB0897" w:rsidP="00A836EF">
            <w:pPr>
              <w:numPr>
                <w:ilvl w:val="0"/>
                <w:numId w:val="35"/>
              </w:numPr>
              <w:tabs>
                <w:tab w:val="left" w:pos="0"/>
              </w:tabs>
              <w:spacing w:line="300" w:lineRule="auto"/>
              <w:ind w:left="348" w:right="42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sz w:val="18"/>
                <w:szCs w:val="18"/>
                <w:lang w:val="en-GB"/>
              </w:rPr>
            </w:pPr>
            <w:r w:rsidRPr="00B5626F">
              <w:rPr>
                <w:rFonts w:asciiTheme="minorHAnsi" w:eastAsia="Lucida Sans Unicode" w:hAnsiTheme="minorHAnsi" w:cstheme="minorHAnsi"/>
                <w:sz w:val="18"/>
                <w:szCs w:val="18"/>
                <w:lang w:val="en-GB"/>
              </w:rPr>
              <w:t xml:space="preserve">Wetland rehabilitation setting out and implementation </w:t>
            </w:r>
            <w:proofErr w:type="gramStart"/>
            <w:r w:rsidRPr="00B5626F">
              <w:rPr>
                <w:rFonts w:asciiTheme="minorHAnsi" w:eastAsia="Lucida Sans Unicode" w:hAnsiTheme="minorHAnsi" w:cstheme="minorHAnsi"/>
                <w:sz w:val="18"/>
                <w:szCs w:val="18"/>
                <w:lang w:val="en-GB"/>
              </w:rPr>
              <w:t>support;</w:t>
            </w:r>
            <w:proofErr w:type="gramEnd"/>
          </w:p>
          <w:p w14:paraId="694A1773" w14:textId="77777777" w:rsidR="00DB0897" w:rsidRPr="00B5626F" w:rsidRDefault="00DB0897" w:rsidP="00A836EF">
            <w:pPr>
              <w:numPr>
                <w:ilvl w:val="0"/>
                <w:numId w:val="35"/>
              </w:numPr>
              <w:tabs>
                <w:tab w:val="left" w:pos="0"/>
              </w:tabs>
              <w:spacing w:line="300" w:lineRule="auto"/>
              <w:ind w:left="348" w:right="425"/>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B5626F">
              <w:rPr>
                <w:rFonts w:asciiTheme="minorHAnsi" w:eastAsia="Lucida Sans Unicode" w:hAnsiTheme="minorHAnsi" w:cstheme="minorHAnsi"/>
                <w:sz w:val="18"/>
                <w:szCs w:val="18"/>
                <w:lang w:val="en-GB"/>
              </w:rPr>
              <w:t xml:space="preserve">Earthworks design and quantification using Model Maker </w:t>
            </w:r>
            <w:proofErr w:type="gramStart"/>
            <w:r w:rsidRPr="00B5626F">
              <w:rPr>
                <w:rFonts w:asciiTheme="minorHAnsi" w:eastAsia="Lucida Sans Unicode" w:hAnsiTheme="minorHAnsi" w:cstheme="minorHAnsi"/>
                <w:sz w:val="18"/>
                <w:szCs w:val="18"/>
                <w:lang w:val="en-GB"/>
              </w:rPr>
              <w:t>Systems;</w:t>
            </w:r>
            <w:proofErr w:type="gramEnd"/>
            <w:r w:rsidRPr="00B5626F">
              <w:rPr>
                <w:rFonts w:asciiTheme="minorHAnsi" w:eastAsia="Lucida Sans Unicode" w:hAnsiTheme="minorHAnsi" w:cstheme="minorHAnsi"/>
                <w:sz w:val="18"/>
                <w:szCs w:val="18"/>
                <w:lang w:val="en-GB"/>
              </w:rPr>
              <w:t xml:space="preserve"> </w:t>
            </w:r>
          </w:p>
          <w:p w14:paraId="5A728DB0" w14:textId="77777777" w:rsidR="00DB0897" w:rsidRPr="00B5626F" w:rsidRDefault="00DB0897" w:rsidP="00A836EF">
            <w:pPr>
              <w:numPr>
                <w:ilvl w:val="0"/>
                <w:numId w:val="35"/>
              </w:numPr>
              <w:tabs>
                <w:tab w:val="left" w:pos="0"/>
              </w:tabs>
              <w:spacing w:line="300" w:lineRule="auto"/>
              <w:ind w:left="348" w:right="42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kern w:val="2"/>
                <w:sz w:val="18"/>
                <w:szCs w:val="18"/>
                <w:lang w:val="en-GB"/>
              </w:rPr>
            </w:pPr>
            <w:r w:rsidRPr="00B5626F">
              <w:rPr>
                <w:rFonts w:asciiTheme="minorHAnsi" w:hAnsiTheme="minorHAnsi" w:cstheme="minorHAnsi"/>
                <w:sz w:val="18"/>
                <w:szCs w:val="18"/>
                <w:lang w:val="en-US"/>
              </w:rPr>
              <w:t xml:space="preserve">Soil conservation </w:t>
            </w:r>
            <w:proofErr w:type="gramStart"/>
            <w:r w:rsidRPr="00B5626F">
              <w:rPr>
                <w:rFonts w:asciiTheme="minorHAnsi" w:hAnsiTheme="minorHAnsi" w:cstheme="minorHAnsi"/>
                <w:sz w:val="18"/>
                <w:szCs w:val="18"/>
                <w:lang w:val="en-US"/>
              </w:rPr>
              <w:t>plans;</w:t>
            </w:r>
            <w:proofErr w:type="gramEnd"/>
          </w:p>
          <w:p w14:paraId="77B27CE4" w14:textId="77777777" w:rsidR="00DB0897" w:rsidRPr="00B5626F" w:rsidRDefault="00DB0897" w:rsidP="00A836EF">
            <w:pPr>
              <w:numPr>
                <w:ilvl w:val="0"/>
                <w:numId w:val="35"/>
              </w:numPr>
              <w:tabs>
                <w:tab w:val="left" w:pos="0"/>
              </w:tabs>
              <w:spacing w:line="300" w:lineRule="auto"/>
              <w:ind w:left="348" w:right="42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sz w:val="18"/>
                <w:szCs w:val="18"/>
                <w:lang w:val="en-GB"/>
              </w:rPr>
            </w:pPr>
            <w:r w:rsidRPr="00B5626F">
              <w:rPr>
                <w:rFonts w:asciiTheme="minorHAnsi" w:eastAsia="Lucida Sans Unicode" w:hAnsiTheme="minorHAnsi" w:cstheme="minorHAnsi"/>
                <w:sz w:val="18"/>
                <w:szCs w:val="18"/>
                <w:lang w:val="en-GB"/>
              </w:rPr>
              <w:t xml:space="preserve">Surveying and analysis of survey </w:t>
            </w:r>
            <w:proofErr w:type="gramStart"/>
            <w:r w:rsidRPr="00B5626F">
              <w:rPr>
                <w:rFonts w:asciiTheme="minorHAnsi" w:eastAsia="Lucida Sans Unicode" w:hAnsiTheme="minorHAnsi" w:cstheme="minorHAnsi"/>
                <w:sz w:val="18"/>
                <w:szCs w:val="18"/>
                <w:lang w:val="en-GB"/>
              </w:rPr>
              <w:t>data;</w:t>
            </w:r>
            <w:proofErr w:type="gramEnd"/>
          </w:p>
          <w:p w14:paraId="156E1C82" w14:textId="77777777" w:rsidR="00DB0897" w:rsidRPr="00B5626F" w:rsidRDefault="00DB0897" w:rsidP="00A836EF">
            <w:pPr>
              <w:numPr>
                <w:ilvl w:val="0"/>
                <w:numId w:val="35"/>
              </w:numPr>
              <w:tabs>
                <w:tab w:val="left" w:pos="0"/>
              </w:tabs>
              <w:spacing w:line="300" w:lineRule="auto"/>
              <w:ind w:left="348" w:right="42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sz w:val="18"/>
                <w:szCs w:val="18"/>
                <w:lang w:val="en-GB"/>
              </w:rPr>
            </w:pPr>
            <w:r w:rsidRPr="00B5626F">
              <w:rPr>
                <w:rFonts w:asciiTheme="minorHAnsi" w:eastAsia="Lucida Sans Unicode" w:hAnsiTheme="minorHAnsi" w:cstheme="minorHAnsi"/>
                <w:sz w:val="18"/>
                <w:szCs w:val="18"/>
                <w:lang w:val="en-GB"/>
              </w:rPr>
              <w:t>Stormwater management plans and flood mitigation plans; and</w:t>
            </w:r>
          </w:p>
          <w:p w14:paraId="3C486D6F" w14:textId="77777777" w:rsidR="00DB0897" w:rsidRPr="005872E4" w:rsidRDefault="00DB0897" w:rsidP="00A836EF">
            <w:pPr>
              <w:numPr>
                <w:ilvl w:val="0"/>
                <w:numId w:val="32"/>
              </w:num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B5626F">
              <w:rPr>
                <w:rFonts w:asciiTheme="minorHAnsi" w:eastAsia="Lucida Sans Unicode" w:hAnsiTheme="minorHAnsi" w:cstheme="minorHAnsi"/>
                <w:kern w:val="2"/>
                <w:sz w:val="18"/>
                <w:szCs w:val="18"/>
                <w:lang w:val="en-GB"/>
              </w:rPr>
              <w:t>Flood line and flood risk assessments using HEC-RAS and mapping using GIS.</w:t>
            </w:r>
          </w:p>
          <w:p w14:paraId="419B1CBB" w14:textId="77777777" w:rsidR="00DB0897" w:rsidRDefault="00DB0897" w:rsidP="00A836EF">
            <w:p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kern w:val="2"/>
                <w:sz w:val="18"/>
                <w:szCs w:val="18"/>
                <w:lang w:val="en-GB"/>
              </w:rPr>
            </w:pPr>
          </w:p>
          <w:p w14:paraId="76AA10DD" w14:textId="77777777" w:rsidR="00DB0897" w:rsidRDefault="00DB0897" w:rsidP="00A836EF">
            <w:p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kern w:val="2"/>
                <w:sz w:val="18"/>
                <w:szCs w:val="18"/>
                <w:lang w:val="en-GB"/>
              </w:rPr>
            </w:pPr>
          </w:p>
          <w:p w14:paraId="7555F3CE" w14:textId="77777777" w:rsidR="00DB0897" w:rsidRDefault="00DB0897" w:rsidP="00A836EF">
            <w:p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kern w:val="2"/>
                <w:sz w:val="18"/>
                <w:szCs w:val="18"/>
                <w:lang w:val="en-GB"/>
              </w:rPr>
            </w:pPr>
          </w:p>
          <w:p w14:paraId="7D771A0C" w14:textId="77777777" w:rsidR="00DB0897" w:rsidRDefault="00DB0897" w:rsidP="00A836EF">
            <w:p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kern w:val="2"/>
                <w:sz w:val="18"/>
                <w:szCs w:val="18"/>
                <w:lang w:val="en-GB"/>
              </w:rPr>
            </w:pPr>
          </w:p>
          <w:p w14:paraId="5D2F3412" w14:textId="77777777" w:rsidR="00DB0897" w:rsidRDefault="00DB0897" w:rsidP="00A836EF">
            <w:p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kern w:val="2"/>
                <w:sz w:val="18"/>
                <w:szCs w:val="18"/>
                <w:lang w:val="en-GB"/>
              </w:rPr>
            </w:pPr>
          </w:p>
          <w:p w14:paraId="76ED7E29" w14:textId="77777777" w:rsidR="00DB0897" w:rsidRDefault="00DB0897" w:rsidP="00A836EF">
            <w:p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kern w:val="2"/>
                <w:sz w:val="18"/>
                <w:szCs w:val="18"/>
                <w:lang w:val="en-GB"/>
              </w:rPr>
            </w:pPr>
          </w:p>
          <w:p w14:paraId="100DF31E" w14:textId="77777777" w:rsidR="00DB0897" w:rsidRDefault="00DB0897" w:rsidP="00A836EF">
            <w:p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Lucida Sans Unicode" w:hAnsiTheme="minorHAnsi" w:cstheme="minorHAnsi"/>
                <w:kern w:val="2"/>
                <w:sz w:val="18"/>
                <w:szCs w:val="18"/>
                <w:lang w:val="en-GB"/>
              </w:rPr>
            </w:pPr>
          </w:p>
          <w:p w14:paraId="02348212" w14:textId="77777777" w:rsidR="00DB0897" w:rsidRPr="005872E4" w:rsidRDefault="00DB0897" w:rsidP="00A836EF">
            <w:p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p>
          <w:p w14:paraId="336E9A8C" w14:textId="77777777" w:rsidR="00DB0897" w:rsidRPr="00B5626F" w:rsidRDefault="00DB0897" w:rsidP="00A836EF">
            <w:pPr>
              <w:spacing w:line="30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p>
        </w:tc>
        <w:tc>
          <w:tcPr>
            <w:tcW w:w="1620" w:type="dxa"/>
            <w:tcBorders>
              <w:top w:val="single" w:sz="4" w:space="0" w:color="auto"/>
              <w:left w:val="nil"/>
              <w:bottom w:val="single" w:sz="4" w:space="0" w:color="auto"/>
              <w:right w:val="nil"/>
            </w:tcBorders>
          </w:tcPr>
          <w:p w14:paraId="352BB492" w14:textId="77777777" w:rsidR="00DB0897" w:rsidRPr="00B5626F"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lang w:val="en-US"/>
              </w:rPr>
            </w:pPr>
            <w:r w:rsidRPr="00B5626F">
              <w:rPr>
                <w:rFonts w:asciiTheme="minorHAnsi" w:eastAsia="Calibri" w:hAnsiTheme="minorHAnsi" w:cstheme="minorHAnsi"/>
                <w:sz w:val="18"/>
                <w:szCs w:val="18"/>
              </w:rPr>
              <w:lastRenderedPageBreak/>
              <w:t>B.Sc. (Agricultural Engineering)</w:t>
            </w:r>
          </w:p>
          <w:p w14:paraId="68BB08FF" w14:textId="77777777" w:rsidR="00DB0897" w:rsidRPr="00B5626F" w:rsidRDefault="00DB0897" w:rsidP="00A836EF">
            <w:pPr>
              <w:spacing w:line="30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highlight w:val="yellow"/>
                <w:lang w:val="en-GB"/>
              </w:rPr>
            </w:pPr>
          </w:p>
        </w:tc>
      </w:tr>
      <w:tr w:rsidR="00DB0897" w:rsidRPr="00B5626F" w14:paraId="5F09EAF6" w14:textId="77777777" w:rsidTr="00A83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left w:val="nil"/>
              <w:bottom w:val="single" w:sz="4" w:space="0" w:color="auto"/>
              <w:right w:val="nil"/>
            </w:tcBorders>
            <w:hideMark/>
          </w:tcPr>
          <w:p w14:paraId="5D1A2075" w14:textId="77777777" w:rsidR="00DB0897" w:rsidRPr="00B5626F" w:rsidRDefault="00DB0897" w:rsidP="00A836EF">
            <w:pPr>
              <w:spacing w:line="300" w:lineRule="auto"/>
              <w:jc w:val="both"/>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lang w:val="en-GB"/>
              </w:rPr>
              <w:t>Keanu Singh</w:t>
            </w:r>
          </w:p>
        </w:tc>
        <w:tc>
          <w:tcPr>
            <w:tcW w:w="2081" w:type="dxa"/>
            <w:tcBorders>
              <w:top w:val="single" w:sz="4" w:space="0" w:color="auto"/>
              <w:left w:val="nil"/>
              <w:bottom w:val="single" w:sz="4" w:space="0" w:color="auto"/>
              <w:right w:val="nil"/>
            </w:tcBorders>
            <w:hideMark/>
          </w:tcPr>
          <w:p w14:paraId="4E5C22C9"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US"/>
              </w:rPr>
            </w:pPr>
            <w:r w:rsidRPr="00B5626F">
              <w:rPr>
                <w:rFonts w:asciiTheme="minorHAnsi" w:eastAsia="Calibri" w:hAnsiTheme="minorHAnsi" w:cstheme="minorHAnsi"/>
                <w:sz w:val="18"/>
                <w:szCs w:val="18"/>
              </w:rPr>
              <w:t>Hydrologist</w:t>
            </w:r>
          </w:p>
        </w:tc>
        <w:tc>
          <w:tcPr>
            <w:tcW w:w="4408" w:type="dxa"/>
            <w:tcBorders>
              <w:top w:val="single" w:sz="4" w:space="0" w:color="auto"/>
              <w:left w:val="nil"/>
              <w:bottom w:val="single" w:sz="4" w:space="0" w:color="auto"/>
              <w:right w:val="nil"/>
            </w:tcBorders>
            <w:hideMark/>
          </w:tcPr>
          <w:p w14:paraId="3FAF63A5" w14:textId="77777777" w:rsidR="00DB0897" w:rsidRPr="00B5626F" w:rsidRDefault="00DB0897" w:rsidP="00A836EF">
            <w:pPr>
              <w:spacing w:line="30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US"/>
              </w:rPr>
            </w:pPr>
            <w:r>
              <w:rPr>
                <w:rFonts w:asciiTheme="minorHAnsi" w:eastAsia="Calibri" w:hAnsiTheme="minorHAnsi" w:cstheme="minorHAnsi"/>
                <w:sz w:val="18"/>
                <w:szCs w:val="18"/>
              </w:rPr>
              <w:t>5</w:t>
            </w:r>
            <w:r w:rsidRPr="00B5626F">
              <w:rPr>
                <w:rFonts w:asciiTheme="minorHAnsi" w:eastAsia="Calibri" w:hAnsiTheme="minorHAnsi" w:cstheme="minorHAnsi"/>
                <w:sz w:val="18"/>
                <w:szCs w:val="18"/>
              </w:rPr>
              <w:t xml:space="preserve"> years’ of experience, with input into various environmental engineering studies, focusing on:</w:t>
            </w:r>
          </w:p>
          <w:p w14:paraId="468E76A0" w14:textId="77777777" w:rsidR="00DB0897" w:rsidRPr="00B5626F" w:rsidRDefault="00DB0897" w:rsidP="00A836EF">
            <w:pPr>
              <w:numPr>
                <w:ilvl w:val="0"/>
                <w:numId w:val="32"/>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rPr>
            </w:pPr>
            <w:r w:rsidRPr="00B5626F">
              <w:rPr>
                <w:rFonts w:asciiTheme="minorHAnsi" w:eastAsia="Calibri" w:hAnsiTheme="minorHAnsi" w:cstheme="minorHAnsi"/>
                <w:sz w:val="18"/>
                <w:szCs w:val="18"/>
              </w:rPr>
              <w:t>Hydrological and hydraulic modelling;</w:t>
            </w:r>
          </w:p>
          <w:p w14:paraId="6269AF1D" w14:textId="77777777" w:rsidR="00DB0897" w:rsidRPr="00B5626F" w:rsidRDefault="00DB0897" w:rsidP="00A836EF">
            <w:pPr>
              <w:numPr>
                <w:ilvl w:val="0"/>
                <w:numId w:val="32"/>
              </w:num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rPr>
              <w:t>Flood line and flood risk assessments.</w:t>
            </w:r>
          </w:p>
        </w:tc>
        <w:tc>
          <w:tcPr>
            <w:tcW w:w="1620" w:type="dxa"/>
            <w:tcBorders>
              <w:top w:val="single" w:sz="4" w:space="0" w:color="auto"/>
              <w:left w:val="nil"/>
              <w:bottom w:val="single" w:sz="4" w:space="0" w:color="auto"/>
              <w:right w:val="nil"/>
            </w:tcBorders>
            <w:hideMark/>
          </w:tcPr>
          <w:p w14:paraId="0B6FE752" w14:textId="77777777" w:rsidR="00DB0897" w:rsidRPr="00B5626F" w:rsidRDefault="00DB0897" w:rsidP="00A836EF">
            <w:pPr>
              <w:spacing w:line="30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18"/>
                <w:szCs w:val="18"/>
                <w:lang w:val="en-GB"/>
              </w:rPr>
            </w:pPr>
            <w:r w:rsidRPr="00B5626F">
              <w:rPr>
                <w:rFonts w:asciiTheme="minorHAnsi" w:eastAsia="Calibri" w:hAnsiTheme="minorHAnsi" w:cstheme="minorHAnsi"/>
                <w:sz w:val="18"/>
                <w:szCs w:val="18"/>
              </w:rPr>
              <w:t>M.Sc. (Hydrology)</w:t>
            </w:r>
          </w:p>
        </w:tc>
      </w:tr>
    </w:tbl>
    <w:p w14:paraId="1A87C5B9" w14:textId="77777777" w:rsidR="00DB0897" w:rsidRDefault="00DB0897" w:rsidP="00DB0897">
      <w:pPr>
        <w:jc w:val="center"/>
        <w:rPr>
          <w:rFonts w:asciiTheme="minorHAnsi" w:hAnsiTheme="minorHAnsi" w:cstheme="minorHAnsi"/>
          <w:b/>
          <w:sz w:val="22"/>
          <w:szCs w:val="22"/>
        </w:rPr>
      </w:pPr>
    </w:p>
    <w:p w14:paraId="65B90254" w14:textId="77777777" w:rsidR="00DB0897" w:rsidRPr="00CD284C" w:rsidRDefault="00DB0897" w:rsidP="00DB0897">
      <w:pPr>
        <w:rPr>
          <w:rFonts w:asciiTheme="minorHAnsi" w:hAnsiTheme="minorHAnsi" w:cstheme="minorHAnsi"/>
          <w:b/>
          <w:sz w:val="22"/>
          <w:szCs w:val="22"/>
        </w:rPr>
      </w:pPr>
    </w:p>
    <w:p w14:paraId="059B2C3B" w14:textId="77777777" w:rsidR="00DB0897" w:rsidRPr="00CD284C" w:rsidRDefault="00DB0897" w:rsidP="00DB0897">
      <w:pPr>
        <w:rPr>
          <w:rFonts w:asciiTheme="minorHAnsi" w:hAnsiTheme="minorHAnsi" w:cstheme="minorHAnsi"/>
          <w:b/>
          <w:sz w:val="22"/>
          <w:szCs w:val="22"/>
        </w:rPr>
      </w:pPr>
    </w:p>
    <w:p w14:paraId="2CFC9380" w14:textId="77777777" w:rsidR="00DB0897" w:rsidRPr="00CD284C" w:rsidRDefault="00DB0897" w:rsidP="00DB0897">
      <w:pPr>
        <w:rPr>
          <w:rFonts w:asciiTheme="minorHAnsi" w:hAnsiTheme="minorHAnsi" w:cstheme="minorHAnsi"/>
          <w:b/>
          <w:sz w:val="22"/>
          <w:szCs w:val="22"/>
        </w:rPr>
      </w:pPr>
    </w:p>
    <w:p w14:paraId="70B35496" w14:textId="77777777" w:rsidR="00DB0897" w:rsidRPr="00CD284C" w:rsidRDefault="00DB0897" w:rsidP="00DB0897">
      <w:pPr>
        <w:rPr>
          <w:rFonts w:asciiTheme="minorHAnsi" w:hAnsiTheme="minorHAnsi" w:cstheme="minorHAnsi"/>
          <w:b/>
          <w:sz w:val="22"/>
          <w:szCs w:val="22"/>
        </w:rPr>
      </w:pPr>
    </w:p>
    <w:p w14:paraId="2AC0FC73" w14:textId="77777777" w:rsidR="00DB0897" w:rsidRPr="00CD284C" w:rsidRDefault="00DB0897" w:rsidP="00DB0897">
      <w:pPr>
        <w:rPr>
          <w:rFonts w:asciiTheme="minorHAnsi" w:hAnsiTheme="minorHAnsi" w:cstheme="minorHAnsi"/>
          <w:b/>
          <w:sz w:val="22"/>
          <w:szCs w:val="22"/>
        </w:rPr>
      </w:pPr>
    </w:p>
    <w:p w14:paraId="48A1884A" w14:textId="77777777" w:rsidR="00DB0897" w:rsidRPr="00CD284C" w:rsidRDefault="00DB0897" w:rsidP="00DB0897">
      <w:pPr>
        <w:rPr>
          <w:rFonts w:asciiTheme="minorHAnsi" w:hAnsiTheme="minorHAnsi" w:cstheme="minorHAnsi"/>
          <w:b/>
          <w:sz w:val="22"/>
          <w:szCs w:val="22"/>
        </w:rPr>
      </w:pPr>
    </w:p>
    <w:p w14:paraId="77F667C8" w14:textId="77777777" w:rsidR="00DB0897" w:rsidRPr="00CD284C" w:rsidRDefault="00DB0897" w:rsidP="00DB0897">
      <w:pPr>
        <w:rPr>
          <w:rFonts w:asciiTheme="minorHAnsi" w:hAnsiTheme="minorHAnsi" w:cstheme="minorHAnsi"/>
          <w:b/>
          <w:sz w:val="22"/>
          <w:szCs w:val="22"/>
        </w:rPr>
      </w:pPr>
    </w:p>
    <w:p w14:paraId="42F848E2" w14:textId="77777777" w:rsidR="00DB0897" w:rsidRPr="00CD284C" w:rsidRDefault="00DB0897" w:rsidP="00DB0897">
      <w:pPr>
        <w:rPr>
          <w:rFonts w:asciiTheme="minorHAnsi" w:hAnsiTheme="minorHAnsi" w:cstheme="minorHAnsi"/>
          <w:b/>
          <w:sz w:val="22"/>
          <w:szCs w:val="22"/>
        </w:rPr>
      </w:pPr>
    </w:p>
    <w:p w14:paraId="4A10EF3A" w14:textId="77777777" w:rsidR="00DB0897" w:rsidRPr="00CD284C" w:rsidRDefault="00DB0897" w:rsidP="00DB0897">
      <w:pPr>
        <w:rPr>
          <w:rFonts w:asciiTheme="minorHAnsi" w:hAnsiTheme="minorHAnsi" w:cstheme="minorHAnsi"/>
          <w:b/>
          <w:sz w:val="22"/>
          <w:szCs w:val="22"/>
        </w:rPr>
      </w:pPr>
    </w:p>
    <w:p w14:paraId="06B657D8" w14:textId="77777777" w:rsidR="00DB0897" w:rsidRPr="00CD284C" w:rsidRDefault="00DB0897" w:rsidP="00DB0897">
      <w:pPr>
        <w:rPr>
          <w:rFonts w:asciiTheme="minorHAnsi" w:hAnsiTheme="minorHAnsi" w:cstheme="minorHAnsi"/>
          <w:b/>
          <w:sz w:val="22"/>
          <w:szCs w:val="22"/>
        </w:rPr>
      </w:pPr>
    </w:p>
    <w:p w14:paraId="1C54AFCB" w14:textId="77777777" w:rsidR="00DB0897" w:rsidRDefault="00DB0897" w:rsidP="00DB0897">
      <w:pPr>
        <w:rPr>
          <w:rFonts w:asciiTheme="minorHAnsi" w:hAnsiTheme="minorHAnsi" w:cstheme="minorHAnsi"/>
          <w:b/>
          <w:sz w:val="22"/>
          <w:szCs w:val="22"/>
        </w:rPr>
      </w:pPr>
    </w:p>
    <w:p w14:paraId="77E8CCAB" w14:textId="77777777" w:rsidR="00DB0897" w:rsidRDefault="00DB0897" w:rsidP="00DB0897">
      <w:pPr>
        <w:rPr>
          <w:rFonts w:asciiTheme="minorHAnsi" w:hAnsiTheme="minorHAnsi" w:cstheme="minorHAnsi"/>
          <w:b/>
          <w:sz w:val="22"/>
          <w:szCs w:val="22"/>
        </w:rPr>
      </w:pPr>
    </w:p>
    <w:p w14:paraId="3900B8BA" w14:textId="77777777" w:rsidR="00DB0897" w:rsidRDefault="00DB0897" w:rsidP="00DB0897">
      <w:pPr>
        <w:rPr>
          <w:rFonts w:asciiTheme="minorHAnsi" w:hAnsiTheme="minorHAnsi" w:cstheme="minorHAnsi"/>
          <w:b/>
          <w:sz w:val="22"/>
          <w:szCs w:val="22"/>
        </w:rPr>
      </w:pPr>
    </w:p>
    <w:p w14:paraId="6BBB941B" w14:textId="77777777" w:rsidR="00DB0897" w:rsidRDefault="00DB0897" w:rsidP="00DB0897">
      <w:pPr>
        <w:rPr>
          <w:rFonts w:asciiTheme="minorHAnsi" w:hAnsiTheme="minorHAnsi" w:cstheme="minorHAnsi"/>
          <w:b/>
          <w:sz w:val="22"/>
          <w:szCs w:val="22"/>
        </w:rPr>
      </w:pPr>
    </w:p>
    <w:p w14:paraId="162DB62A" w14:textId="77777777" w:rsidR="00DB0897" w:rsidRDefault="00DB0897" w:rsidP="00DB0897">
      <w:pPr>
        <w:rPr>
          <w:rFonts w:asciiTheme="minorHAnsi" w:hAnsiTheme="minorHAnsi" w:cstheme="minorHAnsi"/>
          <w:b/>
          <w:sz w:val="22"/>
          <w:szCs w:val="22"/>
        </w:rPr>
      </w:pPr>
    </w:p>
    <w:p w14:paraId="72B22187" w14:textId="77777777" w:rsidR="00DB0897" w:rsidRDefault="00DB0897" w:rsidP="00DB0897">
      <w:pPr>
        <w:rPr>
          <w:rFonts w:asciiTheme="minorHAnsi" w:hAnsiTheme="minorHAnsi" w:cstheme="minorHAnsi"/>
          <w:b/>
          <w:sz w:val="22"/>
          <w:szCs w:val="22"/>
        </w:rPr>
      </w:pPr>
    </w:p>
    <w:p w14:paraId="36BD21B1" w14:textId="77777777" w:rsidR="00DB0897" w:rsidRDefault="00DB0897" w:rsidP="00DB0897">
      <w:pPr>
        <w:rPr>
          <w:rFonts w:asciiTheme="minorHAnsi" w:hAnsiTheme="minorHAnsi" w:cstheme="minorHAnsi"/>
          <w:b/>
          <w:sz w:val="22"/>
          <w:szCs w:val="22"/>
        </w:rPr>
      </w:pPr>
    </w:p>
    <w:p w14:paraId="10C261A4" w14:textId="77777777" w:rsidR="00DB0897" w:rsidRDefault="00DB0897" w:rsidP="00DB0897">
      <w:pPr>
        <w:rPr>
          <w:rFonts w:asciiTheme="minorHAnsi" w:hAnsiTheme="minorHAnsi" w:cstheme="minorHAnsi"/>
          <w:b/>
          <w:sz w:val="22"/>
          <w:szCs w:val="22"/>
        </w:rPr>
      </w:pPr>
    </w:p>
    <w:p w14:paraId="0C2877FE" w14:textId="77777777" w:rsidR="00DB0897" w:rsidRDefault="00DB0897" w:rsidP="00DB0897">
      <w:pPr>
        <w:rPr>
          <w:rFonts w:asciiTheme="minorHAnsi" w:hAnsiTheme="minorHAnsi" w:cstheme="minorHAnsi"/>
          <w:b/>
          <w:sz w:val="22"/>
          <w:szCs w:val="22"/>
        </w:rPr>
      </w:pPr>
    </w:p>
    <w:p w14:paraId="07901395" w14:textId="77777777" w:rsidR="00DB0897" w:rsidRDefault="00DB0897" w:rsidP="00DB0897">
      <w:pPr>
        <w:rPr>
          <w:rFonts w:asciiTheme="minorHAnsi" w:hAnsiTheme="minorHAnsi" w:cstheme="minorHAnsi"/>
          <w:b/>
          <w:sz w:val="22"/>
          <w:szCs w:val="22"/>
        </w:rPr>
      </w:pPr>
    </w:p>
    <w:p w14:paraId="3D4BF978" w14:textId="77777777" w:rsidR="00DB0897" w:rsidRDefault="00DB0897" w:rsidP="00DB0897">
      <w:pPr>
        <w:rPr>
          <w:rFonts w:asciiTheme="minorHAnsi" w:hAnsiTheme="minorHAnsi" w:cstheme="minorHAnsi"/>
          <w:b/>
          <w:sz w:val="22"/>
          <w:szCs w:val="22"/>
        </w:rPr>
      </w:pPr>
    </w:p>
    <w:p w14:paraId="26AE4F3B" w14:textId="77777777" w:rsidR="00DB0897" w:rsidRDefault="00DB0897" w:rsidP="00DB0897">
      <w:pPr>
        <w:rPr>
          <w:rFonts w:asciiTheme="minorHAnsi" w:hAnsiTheme="minorHAnsi" w:cstheme="minorHAnsi"/>
          <w:b/>
          <w:sz w:val="22"/>
          <w:szCs w:val="22"/>
        </w:rPr>
      </w:pPr>
    </w:p>
    <w:p w14:paraId="08224DB9" w14:textId="77777777" w:rsidR="00DB0897" w:rsidRDefault="00DB0897" w:rsidP="00DB0897">
      <w:pPr>
        <w:rPr>
          <w:rFonts w:asciiTheme="minorHAnsi" w:hAnsiTheme="minorHAnsi" w:cstheme="minorHAnsi"/>
          <w:b/>
          <w:sz w:val="22"/>
          <w:szCs w:val="22"/>
        </w:rPr>
      </w:pPr>
    </w:p>
    <w:p w14:paraId="270C6A08" w14:textId="77777777" w:rsidR="00DB0897" w:rsidRDefault="00DB0897" w:rsidP="00DB0897">
      <w:pPr>
        <w:rPr>
          <w:rFonts w:asciiTheme="minorHAnsi" w:hAnsiTheme="minorHAnsi" w:cstheme="minorHAnsi"/>
          <w:b/>
          <w:sz w:val="22"/>
          <w:szCs w:val="22"/>
        </w:rPr>
      </w:pPr>
    </w:p>
    <w:p w14:paraId="224C74BF" w14:textId="77777777" w:rsidR="00DB0897" w:rsidRDefault="00DB0897" w:rsidP="00DB0897">
      <w:pPr>
        <w:rPr>
          <w:rFonts w:asciiTheme="minorHAnsi" w:hAnsiTheme="minorHAnsi" w:cstheme="minorHAnsi"/>
          <w:b/>
          <w:sz w:val="22"/>
          <w:szCs w:val="22"/>
        </w:rPr>
      </w:pPr>
    </w:p>
    <w:p w14:paraId="6A2793EF" w14:textId="77777777" w:rsidR="00DB0897" w:rsidRDefault="00DB0897" w:rsidP="00DB0897">
      <w:pPr>
        <w:rPr>
          <w:rFonts w:asciiTheme="minorHAnsi" w:hAnsiTheme="minorHAnsi" w:cstheme="minorHAnsi"/>
          <w:b/>
          <w:sz w:val="22"/>
          <w:szCs w:val="22"/>
        </w:rPr>
      </w:pPr>
    </w:p>
    <w:p w14:paraId="0B631BC8" w14:textId="77777777" w:rsidR="00DB0897" w:rsidRDefault="00DB0897" w:rsidP="00DB0897">
      <w:pPr>
        <w:rPr>
          <w:rFonts w:asciiTheme="minorHAnsi" w:hAnsiTheme="minorHAnsi" w:cstheme="minorHAnsi"/>
          <w:b/>
          <w:sz w:val="22"/>
          <w:szCs w:val="22"/>
        </w:rPr>
      </w:pPr>
    </w:p>
    <w:p w14:paraId="742D86F8" w14:textId="77777777" w:rsidR="00DB0897" w:rsidRDefault="00DB0897" w:rsidP="00DB0897">
      <w:pPr>
        <w:rPr>
          <w:rFonts w:asciiTheme="minorHAnsi" w:hAnsiTheme="minorHAnsi" w:cstheme="minorHAnsi"/>
          <w:b/>
          <w:sz w:val="22"/>
          <w:szCs w:val="22"/>
        </w:rPr>
      </w:pPr>
    </w:p>
    <w:p w14:paraId="119FC498" w14:textId="77777777" w:rsidR="00DB0897" w:rsidRDefault="00DB0897" w:rsidP="00DB0897">
      <w:pPr>
        <w:rPr>
          <w:rFonts w:asciiTheme="minorHAnsi" w:hAnsiTheme="minorHAnsi" w:cstheme="minorHAnsi"/>
          <w:b/>
          <w:sz w:val="22"/>
          <w:szCs w:val="22"/>
        </w:rPr>
      </w:pPr>
    </w:p>
    <w:p w14:paraId="3945AF4B" w14:textId="77777777" w:rsidR="00DB0897" w:rsidRDefault="00DB0897" w:rsidP="00DB0897">
      <w:pPr>
        <w:rPr>
          <w:rFonts w:asciiTheme="minorHAnsi" w:hAnsiTheme="minorHAnsi" w:cstheme="minorHAnsi"/>
          <w:b/>
          <w:sz w:val="22"/>
          <w:szCs w:val="22"/>
        </w:rPr>
      </w:pPr>
    </w:p>
    <w:p w14:paraId="4162B34D" w14:textId="77777777" w:rsidR="00DB0897" w:rsidRDefault="00DB0897" w:rsidP="00DB0897">
      <w:pPr>
        <w:rPr>
          <w:rFonts w:asciiTheme="minorHAnsi" w:hAnsiTheme="minorHAnsi" w:cstheme="minorHAnsi"/>
          <w:b/>
          <w:sz w:val="22"/>
          <w:szCs w:val="22"/>
        </w:rPr>
      </w:pPr>
    </w:p>
    <w:p w14:paraId="02856FC3" w14:textId="77777777" w:rsidR="00DB0897" w:rsidRDefault="00DB0897" w:rsidP="00DB0897">
      <w:pPr>
        <w:rPr>
          <w:rFonts w:asciiTheme="minorHAnsi" w:hAnsiTheme="minorHAnsi" w:cstheme="minorHAnsi"/>
          <w:b/>
          <w:sz w:val="22"/>
          <w:szCs w:val="22"/>
        </w:rPr>
      </w:pPr>
    </w:p>
    <w:p w14:paraId="541D36B3" w14:textId="77777777" w:rsidR="00DB0897" w:rsidRDefault="00DB0897" w:rsidP="00DB0897">
      <w:pPr>
        <w:rPr>
          <w:rFonts w:asciiTheme="minorHAnsi" w:hAnsiTheme="minorHAnsi" w:cstheme="minorHAnsi"/>
          <w:b/>
          <w:sz w:val="22"/>
          <w:szCs w:val="22"/>
        </w:rPr>
      </w:pPr>
    </w:p>
    <w:p w14:paraId="7FC846F8" w14:textId="77777777" w:rsidR="00DB0897" w:rsidRDefault="00DB0897" w:rsidP="00DB0897">
      <w:pPr>
        <w:rPr>
          <w:rFonts w:asciiTheme="minorHAnsi" w:hAnsiTheme="minorHAnsi" w:cstheme="minorHAnsi"/>
          <w:b/>
          <w:sz w:val="22"/>
          <w:szCs w:val="22"/>
        </w:rPr>
      </w:pPr>
    </w:p>
    <w:p w14:paraId="4157960C" w14:textId="77777777" w:rsidR="00DB0897" w:rsidRDefault="00DB0897" w:rsidP="00DB0897">
      <w:pPr>
        <w:rPr>
          <w:rFonts w:asciiTheme="minorHAnsi" w:hAnsiTheme="minorHAnsi" w:cstheme="minorHAnsi"/>
          <w:b/>
          <w:sz w:val="22"/>
          <w:szCs w:val="22"/>
        </w:rPr>
      </w:pPr>
    </w:p>
    <w:p w14:paraId="5824313C" w14:textId="77777777" w:rsidR="00DB0897" w:rsidRDefault="00DB0897" w:rsidP="00DB0897">
      <w:pPr>
        <w:rPr>
          <w:rFonts w:asciiTheme="minorHAnsi" w:hAnsiTheme="minorHAnsi" w:cstheme="minorHAnsi"/>
          <w:b/>
          <w:sz w:val="22"/>
          <w:szCs w:val="22"/>
        </w:rPr>
      </w:pPr>
    </w:p>
    <w:p w14:paraId="7F81B3B1" w14:textId="77777777" w:rsidR="00DB0897" w:rsidRDefault="00DB0897" w:rsidP="00DB0897">
      <w:pPr>
        <w:rPr>
          <w:rFonts w:asciiTheme="minorHAnsi" w:hAnsiTheme="minorHAnsi" w:cstheme="minorHAnsi"/>
          <w:b/>
          <w:sz w:val="22"/>
          <w:szCs w:val="22"/>
        </w:rPr>
      </w:pPr>
    </w:p>
    <w:p w14:paraId="2DD798E5" w14:textId="77777777" w:rsidR="00DB0897" w:rsidRDefault="00DB0897" w:rsidP="00DB0897">
      <w:pPr>
        <w:rPr>
          <w:rFonts w:asciiTheme="minorHAnsi" w:hAnsiTheme="minorHAnsi" w:cstheme="minorHAnsi"/>
          <w:b/>
          <w:sz w:val="22"/>
          <w:szCs w:val="22"/>
        </w:rPr>
      </w:pPr>
    </w:p>
    <w:p w14:paraId="43114BF4" w14:textId="77777777" w:rsidR="00DB0897" w:rsidRDefault="00DB0897" w:rsidP="00DB0897">
      <w:pPr>
        <w:rPr>
          <w:rFonts w:asciiTheme="minorHAnsi" w:hAnsiTheme="minorHAnsi" w:cstheme="minorHAnsi"/>
          <w:b/>
          <w:sz w:val="22"/>
          <w:szCs w:val="22"/>
        </w:rPr>
      </w:pPr>
    </w:p>
    <w:p w14:paraId="099BA36A" w14:textId="77777777" w:rsidR="00DB0897" w:rsidRDefault="00DB0897" w:rsidP="00DB0897">
      <w:pPr>
        <w:rPr>
          <w:rFonts w:asciiTheme="minorHAnsi" w:hAnsiTheme="minorHAnsi" w:cstheme="minorHAnsi"/>
          <w:b/>
          <w:sz w:val="22"/>
          <w:szCs w:val="22"/>
        </w:rPr>
      </w:pPr>
    </w:p>
    <w:p w14:paraId="32D8CFD5" w14:textId="77777777" w:rsidR="00DB0897" w:rsidRDefault="00DB0897" w:rsidP="00DB0897">
      <w:pPr>
        <w:rPr>
          <w:rFonts w:asciiTheme="minorHAnsi" w:hAnsiTheme="minorHAnsi" w:cstheme="minorHAnsi"/>
          <w:b/>
          <w:sz w:val="22"/>
          <w:szCs w:val="22"/>
        </w:rPr>
      </w:pPr>
    </w:p>
    <w:p w14:paraId="42A9EC4E" w14:textId="77777777" w:rsidR="00DB0897" w:rsidRPr="00CD284C" w:rsidRDefault="00DB0897" w:rsidP="00DB0897">
      <w:pPr>
        <w:rPr>
          <w:rFonts w:asciiTheme="minorHAnsi" w:hAnsiTheme="minorHAnsi" w:cstheme="minorHAnsi"/>
          <w:b/>
          <w:sz w:val="22"/>
          <w:szCs w:val="22"/>
        </w:rPr>
      </w:pPr>
    </w:p>
    <w:p w14:paraId="0BDB4295" w14:textId="77777777" w:rsidR="00DB0897" w:rsidRPr="00CD284C" w:rsidRDefault="00DB0897" w:rsidP="00DB0897">
      <w:pPr>
        <w:rPr>
          <w:rFonts w:asciiTheme="minorHAnsi" w:hAnsiTheme="minorHAnsi" w:cstheme="minorHAnsi"/>
          <w:b/>
          <w:sz w:val="22"/>
          <w:szCs w:val="22"/>
        </w:rPr>
      </w:pPr>
    </w:p>
    <w:p w14:paraId="75960439" w14:textId="77777777" w:rsidR="00DB0897" w:rsidRPr="00CD284C" w:rsidRDefault="00DB0897" w:rsidP="00DB0897">
      <w:pPr>
        <w:rPr>
          <w:rFonts w:asciiTheme="minorHAnsi" w:hAnsiTheme="minorHAnsi" w:cstheme="minorHAnsi"/>
          <w:b/>
          <w:sz w:val="22"/>
          <w:szCs w:val="22"/>
        </w:rPr>
      </w:pPr>
    </w:p>
    <w:p w14:paraId="172D0475" w14:textId="77777777" w:rsidR="00DB0897" w:rsidRPr="00CD284C" w:rsidRDefault="00DB0897" w:rsidP="00DB0897">
      <w:pPr>
        <w:rPr>
          <w:rFonts w:asciiTheme="minorHAnsi" w:hAnsiTheme="minorHAnsi" w:cstheme="minorHAnsi"/>
          <w:b/>
          <w:sz w:val="22"/>
          <w:szCs w:val="22"/>
        </w:rPr>
      </w:pPr>
    </w:p>
    <w:p w14:paraId="3510B8D2" w14:textId="77777777" w:rsidR="00DB0897" w:rsidRPr="00CD284C" w:rsidRDefault="00DB0897" w:rsidP="00DB0897">
      <w:pPr>
        <w:rPr>
          <w:rFonts w:asciiTheme="minorHAnsi" w:hAnsiTheme="minorHAnsi" w:cstheme="minorHAnsi"/>
          <w:b/>
          <w:sz w:val="22"/>
          <w:szCs w:val="22"/>
        </w:rPr>
      </w:pPr>
    </w:p>
    <w:p w14:paraId="5D8F3298" w14:textId="77777777" w:rsidR="00DB0897" w:rsidRPr="00CD284C" w:rsidRDefault="00DB0897" w:rsidP="00DB0897">
      <w:pPr>
        <w:rPr>
          <w:rFonts w:asciiTheme="minorHAnsi" w:hAnsiTheme="minorHAnsi" w:cstheme="minorHAnsi"/>
          <w:b/>
          <w:sz w:val="22"/>
          <w:szCs w:val="22"/>
        </w:rPr>
      </w:pPr>
    </w:p>
    <w:p w14:paraId="5994D70C" w14:textId="77777777" w:rsidR="00DB0897" w:rsidRDefault="00DB0897" w:rsidP="00DB0897">
      <w:pPr>
        <w:jc w:val="center"/>
        <w:rPr>
          <w:rFonts w:asciiTheme="minorHAnsi" w:hAnsiTheme="minorHAnsi" w:cstheme="minorHAnsi"/>
          <w:b/>
          <w:sz w:val="22"/>
          <w:szCs w:val="22"/>
        </w:rPr>
      </w:pPr>
    </w:p>
    <w:p w14:paraId="3E0ABB6E" w14:textId="77777777" w:rsidR="00DB0897" w:rsidRDefault="00DB0897" w:rsidP="00DB0897">
      <w:pPr>
        <w:jc w:val="center"/>
        <w:rPr>
          <w:rFonts w:asciiTheme="minorHAnsi" w:hAnsiTheme="minorHAnsi" w:cstheme="minorHAnsi"/>
          <w:b/>
          <w:sz w:val="22"/>
          <w:szCs w:val="22"/>
        </w:rPr>
      </w:pPr>
    </w:p>
    <w:p w14:paraId="3CC53D28" w14:textId="77777777" w:rsidR="00DB0897" w:rsidRDefault="00DB0897" w:rsidP="00DB0897">
      <w:pPr>
        <w:jc w:val="center"/>
        <w:rPr>
          <w:rFonts w:asciiTheme="minorHAnsi" w:hAnsiTheme="minorHAnsi" w:cstheme="minorHAnsi"/>
          <w:b/>
          <w:sz w:val="22"/>
          <w:szCs w:val="22"/>
        </w:rPr>
      </w:pPr>
    </w:p>
    <w:p w14:paraId="75C80B55" w14:textId="77777777" w:rsidR="00DB0897" w:rsidRDefault="00DB0897" w:rsidP="00DB0897">
      <w:pPr>
        <w:rPr>
          <w:rFonts w:asciiTheme="minorHAnsi" w:hAnsiTheme="minorHAnsi" w:cstheme="minorHAnsi"/>
          <w:b/>
          <w:sz w:val="22"/>
          <w:szCs w:val="22"/>
        </w:rPr>
      </w:pPr>
    </w:p>
    <w:p w14:paraId="1667B9FC" w14:textId="77777777" w:rsidR="00DB0897" w:rsidRPr="00CD284C" w:rsidRDefault="00DB0897" w:rsidP="00DB0897">
      <w:pPr>
        <w:jc w:val="center"/>
        <w:rPr>
          <w:rFonts w:asciiTheme="minorHAnsi" w:hAnsiTheme="minorHAnsi" w:cstheme="minorHAnsi"/>
          <w:b/>
          <w:sz w:val="22"/>
          <w:szCs w:val="22"/>
        </w:rPr>
      </w:pPr>
    </w:p>
    <w:p w14:paraId="2456C700" w14:textId="77777777" w:rsidR="00DB0897" w:rsidRPr="00CD284C" w:rsidRDefault="00DB0897" w:rsidP="00DB0897">
      <w:pPr>
        <w:jc w:val="center"/>
        <w:rPr>
          <w:rFonts w:asciiTheme="minorHAnsi" w:hAnsiTheme="minorHAnsi" w:cstheme="minorHAnsi"/>
          <w:b/>
          <w:sz w:val="22"/>
          <w:szCs w:val="22"/>
        </w:rPr>
      </w:pPr>
    </w:p>
    <w:p w14:paraId="301D054C" w14:textId="77777777" w:rsidR="00DB0897" w:rsidRPr="00F66D0E" w:rsidRDefault="00DB0897" w:rsidP="00DB0897">
      <w:pPr>
        <w:jc w:val="center"/>
        <w:rPr>
          <w:rFonts w:asciiTheme="minorHAnsi" w:hAnsiTheme="minorHAnsi" w:cstheme="minorHAnsi"/>
          <w:b/>
          <w:sz w:val="28"/>
          <w:szCs w:val="28"/>
        </w:rPr>
      </w:pPr>
      <w:r w:rsidRPr="00F66D0E">
        <w:rPr>
          <w:rFonts w:asciiTheme="minorHAnsi" w:hAnsiTheme="minorHAnsi" w:cstheme="minorHAnsi"/>
          <w:b/>
          <w:sz w:val="28"/>
          <w:szCs w:val="28"/>
        </w:rPr>
        <w:t>GENERAL CONDITIONS OF CONTRACT</w:t>
      </w:r>
    </w:p>
    <w:p w14:paraId="6460F439" w14:textId="77777777" w:rsidR="00DB0897" w:rsidRPr="00F66D0E" w:rsidRDefault="00DB0897" w:rsidP="00DB0897">
      <w:pPr>
        <w:jc w:val="center"/>
        <w:rPr>
          <w:rFonts w:asciiTheme="minorHAnsi" w:hAnsiTheme="minorHAnsi" w:cstheme="minorHAnsi"/>
          <w:b/>
          <w:sz w:val="28"/>
          <w:szCs w:val="28"/>
        </w:rPr>
      </w:pPr>
    </w:p>
    <w:p w14:paraId="768610B6" w14:textId="77777777" w:rsidR="00DB0897" w:rsidRPr="00F66D0E" w:rsidRDefault="00DB0897" w:rsidP="00DB0897">
      <w:pPr>
        <w:jc w:val="center"/>
        <w:rPr>
          <w:rFonts w:asciiTheme="minorHAnsi" w:hAnsiTheme="minorHAnsi" w:cstheme="minorHAnsi"/>
          <w:b/>
          <w:sz w:val="28"/>
          <w:szCs w:val="28"/>
        </w:rPr>
      </w:pPr>
    </w:p>
    <w:p w14:paraId="103C0670" w14:textId="77777777" w:rsidR="00DB0897" w:rsidRPr="00F66D0E" w:rsidRDefault="00DB0897" w:rsidP="00DB0897">
      <w:pPr>
        <w:jc w:val="center"/>
        <w:rPr>
          <w:rFonts w:asciiTheme="minorHAnsi" w:hAnsiTheme="minorHAnsi" w:cstheme="minorHAnsi"/>
          <w:b/>
          <w:sz w:val="28"/>
          <w:szCs w:val="28"/>
        </w:rPr>
      </w:pPr>
    </w:p>
    <w:p w14:paraId="69CFB4F3" w14:textId="77777777" w:rsidR="00DB0897" w:rsidRPr="00F66D0E" w:rsidRDefault="00DB0897" w:rsidP="00DB0897">
      <w:pPr>
        <w:jc w:val="center"/>
        <w:rPr>
          <w:rFonts w:asciiTheme="minorHAnsi" w:hAnsiTheme="minorHAnsi" w:cstheme="minorHAnsi"/>
          <w:b/>
          <w:sz w:val="28"/>
          <w:szCs w:val="28"/>
        </w:rPr>
      </w:pPr>
      <w:r w:rsidRPr="00F66D0E">
        <w:rPr>
          <w:rFonts w:asciiTheme="minorHAnsi" w:hAnsiTheme="minorHAnsi" w:cstheme="minorHAnsi"/>
          <w:b/>
          <w:sz w:val="28"/>
          <w:szCs w:val="28"/>
        </w:rPr>
        <w:t>SECTION</w:t>
      </w:r>
      <w:r>
        <w:rPr>
          <w:rFonts w:asciiTheme="minorHAnsi" w:hAnsiTheme="minorHAnsi" w:cstheme="minorHAnsi"/>
          <w:b/>
          <w:sz w:val="28"/>
          <w:szCs w:val="28"/>
        </w:rPr>
        <w:t xml:space="preserve"> </w:t>
      </w:r>
      <w:r w:rsidRPr="00F66D0E">
        <w:rPr>
          <w:rFonts w:asciiTheme="minorHAnsi" w:hAnsiTheme="minorHAnsi" w:cstheme="minorHAnsi"/>
          <w:b/>
          <w:sz w:val="28"/>
          <w:szCs w:val="28"/>
        </w:rPr>
        <w:t>B</w:t>
      </w:r>
    </w:p>
    <w:p w14:paraId="605DCC4E" w14:textId="77777777" w:rsidR="00DB0897" w:rsidRPr="00F66D0E" w:rsidRDefault="00DB0897" w:rsidP="00DB0897">
      <w:pPr>
        <w:jc w:val="center"/>
        <w:rPr>
          <w:rFonts w:asciiTheme="minorHAnsi" w:hAnsiTheme="minorHAnsi" w:cstheme="minorHAnsi"/>
          <w:b/>
          <w:sz w:val="28"/>
          <w:szCs w:val="28"/>
        </w:rPr>
      </w:pPr>
    </w:p>
    <w:p w14:paraId="0973BA1C" w14:textId="77777777" w:rsidR="00DB0897" w:rsidRPr="00CD284C" w:rsidRDefault="00DB0897" w:rsidP="00DB0897">
      <w:pPr>
        <w:jc w:val="center"/>
        <w:rPr>
          <w:rFonts w:asciiTheme="minorHAnsi" w:hAnsiTheme="minorHAnsi" w:cstheme="minorHAnsi"/>
          <w:b/>
          <w:sz w:val="22"/>
          <w:szCs w:val="22"/>
        </w:rPr>
      </w:pPr>
    </w:p>
    <w:p w14:paraId="37B77B9F" w14:textId="77777777" w:rsidR="00DB0897" w:rsidRPr="00CD284C" w:rsidRDefault="00DB0897" w:rsidP="00DB0897">
      <w:pPr>
        <w:jc w:val="center"/>
        <w:rPr>
          <w:rFonts w:asciiTheme="minorHAnsi" w:hAnsiTheme="minorHAnsi" w:cstheme="minorHAnsi"/>
          <w:b/>
          <w:sz w:val="22"/>
          <w:szCs w:val="22"/>
        </w:rPr>
      </w:pPr>
    </w:p>
    <w:p w14:paraId="150E4620" w14:textId="77777777" w:rsidR="00DB0897" w:rsidRDefault="00DB0897" w:rsidP="00DB0897">
      <w:pPr>
        <w:jc w:val="center"/>
        <w:rPr>
          <w:rFonts w:asciiTheme="minorHAnsi" w:hAnsiTheme="minorHAnsi" w:cstheme="minorHAnsi"/>
          <w:b/>
          <w:sz w:val="22"/>
          <w:szCs w:val="22"/>
        </w:rPr>
      </w:pPr>
    </w:p>
    <w:p w14:paraId="5FA4F86A" w14:textId="77777777" w:rsidR="00DB0897" w:rsidRDefault="00DB0897" w:rsidP="00DB0897">
      <w:pPr>
        <w:jc w:val="center"/>
        <w:rPr>
          <w:rFonts w:asciiTheme="minorHAnsi" w:hAnsiTheme="minorHAnsi" w:cstheme="minorHAnsi"/>
          <w:b/>
          <w:sz w:val="22"/>
          <w:szCs w:val="22"/>
        </w:rPr>
      </w:pPr>
    </w:p>
    <w:p w14:paraId="56DADC96" w14:textId="77777777" w:rsidR="00DB0897" w:rsidRDefault="00DB0897" w:rsidP="00DB0897">
      <w:pPr>
        <w:jc w:val="center"/>
        <w:rPr>
          <w:rFonts w:asciiTheme="minorHAnsi" w:hAnsiTheme="minorHAnsi" w:cstheme="minorHAnsi"/>
          <w:b/>
          <w:sz w:val="22"/>
          <w:szCs w:val="22"/>
        </w:rPr>
      </w:pPr>
    </w:p>
    <w:p w14:paraId="254D5DC8" w14:textId="77777777" w:rsidR="00DB0897" w:rsidRDefault="00DB0897" w:rsidP="00DB0897">
      <w:pPr>
        <w:jc w:val="center"/>
        <w:rPr>
          <w:rFonts w:asciiTheme="minorHAnsi" w:hAnsiTheme="minorHAnsi" w:cstheme="minorHAnsi"/>
          <w:b/>
          <w:sz w:val="22"/>
          <w:szCs w:val="22"/>
        </w:rPr>
      </w:pPr>
    </w:p>
    <w:p w14:paraId="24137BBA" w14:textId="77777777" w:rsidR="00DB0897" w:rsidRDefault="00DB0897" w:rsidP="00DB0897">
      <w:pPr>
        <w:jc w:val="center"/>
        <w:rPr>
          <w:rFonts w:asciiTheme="minorHAnsi" w:hAnsiTheme="minorHAnsi" w:cstheme="minorHAnsi"/>
          <w:b/>
          <w:sz w:val="22"/>
          <w:szCs w:val="22"/>
        </w:rPr>
      </w:pPr>
    </w:p>
    <w:p w14:paraId="1A7E5FA5" w14:textId="77777777" w:rsidR="00DB0897" w:rsidRDefault="00DB0897" w:rsidP="00DB0897">
      <w:pPr>
        <w:jc w:val="center"/>
        <w:rPr>
          <w:rFonts w:asciiTheme="minorHAnsi" w:hAnsiTheme="minorHAnsi" w:cstheme="minorHAnsi"/>
          <w:b/>
          <w:sz w:val="22"/>
          <w:szCs w:val="22"/>
        </w:rPr>
      </w:pPr>
    </w:p>
    <w:p w14:paraId="7D2804F2" w14:textId="77777777" w:rsidR="00DB0897" w:rsidRDefault="00DB0897" w:rsidP="00DB0897">
      <w:pPr>
        <w:jc w:val="center"/>
        <w:rPr>
          <w:rFonts w:asciiTheme="minorHAnsi" w:hAnsiTheme="minorHAnsi" w:cstheme="minorHAnsi"/>
          <w:b/>
          <w:sz w:val="22"/>
          <w:szCs w:val="22"/>
        </w:rPr>
      </w:pPr>
    </w:p>
    <w:p w14:paraId="0352A71D" w14:textId="77777777" w:rsidR="00DB0897" w:rsidRDefault="00DB0897" w:rsidP="00DB0897">
      <w:pPr>
        <w:jc w:val="center"/>
        <w:rPr>
          <w:rFonts w:asciiTheme="minorHAnsi" w:hAnsiTheme="minorHAnsi" w:cstheme="minorHAnsi"/>
          <w:b/>
          <w:sz w:val="22"/>
          <w:szCs w:val="22"/>
        </w:rPr>
      </w:pPr>
    </w:p>
    <w:p w14:paraId="14E1A5EE" w14:textId="77777777" w:rsidR="00DB0897" w:rsidRDefault="00DB0897" w:rsidP="00DB0897">
      <w:pPr>
        <w:jc w:val="center"/>
        <w:rPr>
          <w:rFonts w:asciiTheme="minorHAnsi" w:hAnsiTheme="minorHAnsi" w:cstheme="minorHAnsi"/>
          <w:b/>
          <w:sz w:val="22"/>
          <w:szCs w:val="22"/>
        </w:rPr>
      </w:pPr>
    </w:p>
    <w:p w14:paraId="2FA75D40" w14:textId="77777777" w:rsidR="00DB0897" w:rsidRDefault="00DB0897" w:rsidP="00DB0897">
      <w:pPr>
        <w:jc w:val="center"/>
        <w:rPr>
          <w:rFonts w:asciiTheme="minorHAnsi" w:hAnsiTheme="minorHAnsi" w:cstheme="minorHAnsi"/>
          <w:b/>
          <w:sz w:val="22"/>
          <w:szCs w:val="22"/>
        </w:rPr>
      </w:pPr>
    </w:p>
    <w:p w14:paraId="42B13D29" w14:textId="77777777" w:rsidR="00DB0897" w:rsidRDefault="00DB0897" w:rsidP="00DB0897">
      <w:pPr>
        <w:jc w:val="center"/>
        <w:rPr>
          <w:rFonts w:asciiTheme="minorHAnsi" w:hAnsiTheme="minorHAnsi" w:cstheme="minorHAnsi"/>
          <w:b/>
          <w:sz w:val="22"/>
          <w:szCs w:val="22"/>
        </w:rPr>
      </w:pPr>
    </w:p>
    <w:p w14:paraId="248430BA" w14:textId="77777777" w:rsidR="00DB0897" w:rsidRDefault="00DB0897" w:rsidP="00DB0897">
      <w:pPr>
        <w:jc w:val="center"/>
        <w:rPr>
          <w:rFonts w:asciiTheme="minorHAnsi" w:hAnsiTheme="minorHAnsi" w:cstheme="minorHAnsi"/>
          <w:b/>
          <w:sz w:val="22"/>
          <w:szCs w:val="22"/>
        </w:rPr>
      </w:pPr>
    </w:p>
    <w:p w14:paraId="7E4E1972" w14:textId="77777777" w:rsidR="00DB0897" w:rsidRDefault="00DB0897" w:rsidP="00DB0897">
      <w:pPr>
        <w:jc w:val="center"/>
        <w:rPr>
          <w:rFonts w:asciiTheme="minorHAnsi" w:hAnsiTheme="minorHAnsi" w:cstheme="minorHAnsi"/>
          <w:b/>
          <w:sz w:val="22"/>
          <w:szCs w:val="22"/>
        </w:rPr>
      </w:pPr>
    </w:p>
    <w:p w14:paraId="15332E5E" w14:textId="77777777" w:rsidR="00DB0897" w:rsidRPr="00CD284C" w:rsidRDefault="00DB0897" w:rsidP="00DB0897">
      <w:pPr>
        <w:jc w:val="center"/>
        <w:rPr>
          <w:rFonts w:asciiTheme="minorHAnsi" w:hAnsiTheme="minorHAnsi" w:cstheme="minorHAnsi"/>
          <w:b/>
          <w:sz w:val="22"/>
          <w:szCs w:val="22"/>
        </w:rPr>
      </w:pPr>
    </w:p>
    <w:p w14:paraId="67867AAD" w14:textId="77777777" w:rsidR="00DB0897" w:rsidRPr="00CD284C" w:rsidRDefault="00DB0897" w:rsidP="00DB0897">
      <w:pPr>
        <w:jc w:val="center"/>
        <w:rPr>
          <w:rFonts w:asciiTheme="minorHAnsi" w:hAnsiTheme="minorHAnsi" w:cstheme="minorHAnsi"/>
          <w:b/>
          <w:sz w:val="22"/>
          <w:szCs w:val="22"/>
        </w:rPr>
      </w:pPr>
    </w:p>
    <w:p w14:paraId="2D1D3755" w14:textId="77777777" w:rsidR="00DB0897" w:rsidRPr="00CD284C" w:rsidRDefault="00DB0897" w:rsidP="00DB0897">
      <w:pPr>
        <w:jc w:val="center"/>
        <w:rPr>
          <w:rFonts w:asciiTheme="minorHAnsi" w:hAnsiTheme="minorHAnsi" w:cstheme="minorHAnsi"/>
          <w:b/>
          <w:sz w:val="22"/>
          <w:szCs w:val="22"/>
        </w:rPr>
      </w:pPr>
    </w:p>
    <w:p w14:paraId="54E094B7" w14:textId="77777777" w:rsidR="00DB0897" w:rsidRPr="00CD284C" w:rsidRDefault="00DB0897" w:rsidP="00DB0897">
      <w:pPr>
        <w:jc w:val="center"/>
        <w:rPr>
          <w:rFonts w:asciiTheme="minorHAnsi" w:hAnsiTheme="minorHAnsi" w:cstheme="minorHAnsi"/>
          <w:b/>
          <w:sz w:val="22"/>
          <w:szCs w:val="22"/>
        </w:rPr>
      </w:pPr>
    </w:p>
    <w:p w14:paraId="46B60C58" w14:textId="77777777" w:rsidR="00DB0897" w:rsidRPr="00CD284C" w:rsidRDefault="00DB0897" w:rsidP="00DB0897">
      <w:pPr>
        <w:jc w:val="center"/>
        <w:rPr>
          <w:rFonts w:asciiTheme="minorHAnsi" w:hAnsiTheme="minorHAnsi" w:cstheme="minorHAnsi"/>
          <w:b/>
          <w:sz w:val="22"/>
          <w:szCs w:val="22"/>
        </w:rPr>
      </w:pPr>
    </w:p>
    <w:p w14:paraId="510459F8" w14:textId="77777777" w:rsidR="00DB0897" w:rsidRPr="00CD284C" w:rsidRDefault="00DB0897" w:rsidP="00DB0897">
      <w:pPr>
        <w:jc w:val="center"/>
        <w:rPr>
          <w:rFonts w:asciiTheme="minorHAnsi" w:hAnsiTheme="minorHAnsi" w:cstheme="minorHAnsi"/>
          <w:b/>
          <w:sz w:val="22"/>
          <w:szCs w:val="22"/>
        </w:rPr>
      </w:pPr>
    </w:p>
    <w:p w14:paraId="2EFC5C4E" w14:textId="77777777" w:rsidR="00DB0897" w:rsidRPr="00CD284C" w:rsidRDefault="00DB0897" w:rsidP="00DB0897">
      <w:pPr>
        <w:jc w:val="center"/>
        <w:rPr>
          <w:rFonts w:asciiTheme="minorHAnsi" w:hAnsiTheme="minorHAnsi" w:cstheme="minorHAnsi"/>
          <w:b/>
          <w:sz w:val="22"/>
          <w:szCs w:val="22"/>
        </w:rPr>
      </w:pPr>
    </w:p>
    <w:p w14:paraId="226DF4AE" w14:textId="77777777" w:rsidR="00DB0897" w:rsidRPr="00CD284C" w:rsidRDefault="00DB0897" w:rsidP="00DB0897">
      <w:pPr>
        <w:jc w:val="center"/>
        <w:rPr>
          <w:rFonts w:asciiTheme="minorHAnsi" w:hAnsiTheme="minorHAnsi" w:cstheme="minorHAnsi"/>
          <w:b/>
          <w:sz w:val="22"/>
          <w:szCs w:val="22"/>
        </w:rPr>
      </w:pPr>
    </w:p>
    <w:p w14:paraId="6F50709A" w14:textId="77777777" w:rsidR="00DB0897" w:rsidRDefault="00DB0897" w:rsidP="00DB0897">
      <w:pPr>
        <w:jc w:val="center"/>
        <w:rPr>
          <w:rFonts w:asciiTheme="minorHAnsi" w:hAnsiTheme="minorHAnsi" w:cstheme="minorHAnsi"/>
          <w:b/>
          <w:sz w:val="22"/>
          <w:szCs w:val="22"/>
        </w:rPr>
      </w:pPr>
    </w:p>
    <w:p w14:paraId="7BFCC964" w14:textId="77777777" w:rsidR="00DB0897" w:rsidRDefault="00DB0897" w:rsidP="00DB0897">
      <w:pPr>
        <w:jc w:val="center"/>
        <w:rPr>
          <w:rFonts w:asciiTheme="minorHAnsi" w:hAnsiTheme="minorHAnsi" w:cstheme="minorHAnsi"/>
          <w:b/>
          <w:sz w:val="22"/>
          <w:szCs w:val="22"/>
        </w:rPr>
      </w:pPr>
    </w:p>
    <w:p w14:paraId="2BC6EE80" w14:textId="77777777" w:rsidR="00DB0897" w:rsidRDefault="00DB0897" w:rsidP="00DB0897">
      <w:pPr>
        <w:jc w:val="center"/>
        <w:rPr>
          <w:rFonts w:asciiTheme="minorHAnsi" w:hAnsiTheme="minorHAnsi" w:cstheme="minorHAnsi"/>
          <w:b/>
          <w:sz w:val="22"/>
          <w:szCs w:val="22"/>
        </w:rPr>
      </w:pPr>
    </w:p>
    <w:p w14:paraId="09B87101" w14:textId="77777777" w:rsidR="00DB0897" w:rsidRPr="00CD284C" w:rsidRDefault="00DB0897" w:rsidP="00DB0897">
      <w:pPr>
        <w:jc w:val="center"/>
        <w:rPr>
          <w:rFonts w:asciiTheme="minorHAnsi" w:hAnsiTheme="minorHAnsi" w:cstheme="minorHAnsi"/>
          <w:b/>
          <w:sz w:val="22"/>
          <w:szCs w:val="22"/>
        </w:rPr>
      </w:pPr>
    </w:p>
    <w:p w14:paraId="03D3F84D" w14:textId="77777777" w:rsidR="00DB0897" w:rsidRPr="00CD284C" w:rsidRDefault="00DB0897" w:rsidP="00DB0897">
      <w:pPr>
        <w:tabs>
          <w:tab w:val="left" w:pos="4178"/>
          <w:tab w:val="center" w:pos="4874"/>
        </w:tabs>
        <w:rPr>
          <w:rFonts w:asciiTheme="minorHAnsi" w:hAnsiTheme="minorHAnsi" w:cstheme="minorHAnsi"/>
          <w:b/>
          <w:sz w:val="22"/>
          <w:szCs w:val="22"/>
        </w:rPr>
        <w:sectPr w:rsidR="00DB0897" w:rsidRPr="00CD284C" w:rsidSect="00DE56EC">
          <w:pgSz w:w="11909" w:h="16834" w:code="9"/>
          <w:pgMar w:top="1080" w:right="1080" w:bottom="1080" w:left="1080" w:header="510" w:footer="706" w:gutter="0"/>
          <w:cols w:space="720"/>
          <w:noEndnote/>
          <w:docGrid w:linePitch="326"/>
        </w:sectPr>
      </w:pPr>
    </w:p>
    <w:p w14:paraId="75E959A4" w14:textId="77777777" w:rsidR="00DB0897" w:rsidRPr="00CD284C" w:rsidRDefault="00DB0897" w:rsidP="00DB0897">
      <w:pPr>
        <w:jc w:val="center"/>
        <w:rPr>
          <w:rFonts w:asciiTheme="minorHAnsi" w:hAnsiTheme="minorHAnsi" w:cstheme="minorHAnsi"/>
          <w:b/>
          <w:sz w:val="22"/>
          <w:szCs w:val="22"/>
          <w:u w:val="single"/>
          <w:lang w:val="fr-FR"/>
        </w:rPr>
      </w:pPr>
    </w:p>
    <w:p w14:paraId="1420E736" w14:textId="77777777" w:rsidR="00DB0897" w:rsidRPr="00CD284C" w:rsidRDefault="00DB0897" w:rsidP="00DB0897">
      <w:pPr>
        <w:jc w:val="center"/>
        <w:rPr>
          <w:rFonts w:asciiTheme="minorHAnsi" w:hAnsiTheme="minorHAnsi" w:cstheme="minorHAnsi"/>
          <w:b/>
          <w:sz w:val="22"/>
          <w:szCs w:val="22"/>
          <w:u w:val="single"/>
          <w:lang w:val="fr-FR"/>
        </w:rPr>
      </w:pPr>
    </w:p>
    <w:p w14:paraId="4D52B531" w14:textId="77777777" w:rsidR="00DB0897" w:rsidRPr="00CD284C" w:rsidRDefault="00DB0897" w:rsidP="00DB0897">
      <w:pPr>
        <w:jc w:val="center"/>
        <w:rPr>
          <w:rFonts w:asciiTheme="minorHAnsi" w:hAnsiTheme="minorHAnsi" w:cstheme="minorHAnsi"/>
          <w:b/>
          <w:sz w:val="22"/>
          <w:szCs w:val="22"/>
        </w:rPr>
      </w:pPr>
    </w:p>
    <w:p w14:paraId="78FE09F0" w14:textId="77777777" w:rsidR="00DB0897" w:rsidRPr="00CD284C" w:rsidRDefault="00DB0897" w:rsidP="00DB0897">
      <w:pPr>
        <w:jc w:val="center"/>
        <w:rPr>
          <w:rFonts w:asciiTheme="minorHAnsi" w:hAnsiTheme="minorHAnsi" w:cstheme="minorHAnsi"/>
          <w:b/>
          <w:sz w:val="22"/>
          <w:szCs w:val="22"/>
        </w:rPr>
      </w:pPr>
    </w:p>
    <w:p w14:paraId="44D04708" w14:textId="77777777" w:rsidR="00DB0897" w:rsidRPr="00CD284C" w:rsidRDefault="00DB0897" w:rsidP="00DB0897">
      <w:pPr>
        <w:jc w:val="center"/>
        <w:rPr>
          <w:rFonts w:asciiTheme="minorHAnsi" w:hAnsiTheme="minorHAnsi" w:cstheme="minorHAnsi"/>
          <w:b/>
          <w:sz w:val="22"/>
          <w:szCs w:val="22"/>
          <w:highlight w:val="yellow"/>
        </w:rPr>
      </w:pPr>
    </w:p>
    <w:p w14:paraId="0541C7B7" w14:textId="77777777" w:rsidR="00DB0897" w:rsidRPr="00F71344" w:rsidRDefault="00DB0897" w:rsidP="00DB0897">
      <w:pPr>
        <w:pStyle w:val="Heading7"/>
        <w:rPr>
          <w:rFonts w:asciiTheme="minorHAnsi" w:hAnsiTheme="minorHAnsi" w:cstheme="minorHAnsi"/>
          <w:sz w:val="22"/>
          <w:szCs w:val="22"/>
        </w:rPr>
      </w:pPr>
      <w:r w:rsidRPr="00F71344">
        <w:rPr>
          <w:rFonts w:asciiTheme="minorHAnsi" w:hAnsiTheme="minorHAnsi" w:cstheme="minorHAnsi"/>
          <w:sz w:val="22"/>
          <w:szCs w:val="22"/>
        </w:rPr>
        <w:t xml:space="preserve">DEVELOPMENT OF </w:t>
      </w:r>
      <w:r>
        <w:rPr>
          <w:rFonts w:asciiTheme="minorHAnsi" w:hAnsiTheme="minorHAnsi" w:cstheme="minorHAnsi"/>
          <w:sz w:val="22"/>
          <w:szCs w:val="22"/>
        </w:rPr>
        <w:t xml:space="preserve">PHASE 1 </w:t>
      </w:r>
      <w:r w:rsidRPr="00F71344">
        <w:rPr>
          <w:rFonts w:asciiTheme="minorHAnsi" w:hAnsiTheme="minorHAnsi" w:cstheme="minorHAnsi"/>
          <w:sz w:val="22"/>
          <w:szCs w:val="22"/>
        </w:rPr>
        <w:t>LEGACY TAILINGS MANAGEMENT AND RIVER REHABILITATION PROGRAMME</w:t>
      </w:r>
    </w:p>
    <w:p w14:paraId="479767BC" w14:textId="77777777" w:rsidR="00DB0897" w:rsidRPr="00F71344" w:rsidRDefault="00DB0897" w:rsidP="00DB0897"/>
    <w:p w14:paraId="1673703D" w14:textId="77777777" w:rsidR="00DB0897" w:rsidRPr="00CD284C" w:rsidRDefault="00DB0897" w:rsidP="00DB0897">
      <w:pPr>
        <w:pStyle w:val="Heading7"/>
        <w:rPr>
          <w:rFonts w:asciiTheme="minorHAnsi" w:hAnsiTheme="minorHAnsi" w:cstheme="minorHAnsi"/>
          <w:sz w:val="22"/>
          <w:szCs w:val="22"/>
          <w:u w:val="none"/>
        </w:rPr>
      </w:pPr>
    </w:p>
    <w:p w14:paraId="65A59EF0" w14:textId="77777777" w:rsidR="00DB0897" w:rsidRPr="00CD284C" w:rsidRDefault="00DB0897" w:rsidP="00DB0897">
      <w:pPr>
        <w:rPr>
          <w:rFonts w:asciiTheme="minorHAnsi" w:hAnsiTheme="minorHAnsi" w:cstheme="minorHAnsi"/>
          <w:b/>
          <w:sz w:val="22"/>
          <w:szCs w:val="22"/>
        </w:rPr>
      </w:pPr>
    </w:p>
    <w:p w14:paraId="1DCF41AB" w14:textId="77777777" w:rsidR="00DB0897" w:rsidRPr="00330C8C" w:rsidRDefault="00DB0897" w:rsidP="00DB0897">
      <w:pPr>
        <w:pStyle w:val="Heading8"/>
        <w:rPr>
          <w:rFonts w:asciiTheme="minorHAnsi" w:hAnsiTheme="minorHAnsi" w:cstheme="minorHAnsi"/>
          <w:sz w:val="22"/>
          <w:szCs w:val="22"/>
        </w:rPr>
      </w:pPr>
      <w:r w:rsidRPr="00330C8C">
        <w:rPr>
          <w:rFonts w:asciiTheme="minorHAnsi" w:hAnsiTheme="minorHAnsi" w:cstheme="minorHAnsi"/>
          <w:sz w:val="22"/>
          <w:szCs w:val="22"/>
        </w:rPr>
        <w:t>GENERAL CONDITIONS OF CONTRACT</w:t>
      </w:r>
    </w:p>
    <w:p w14:paraId="331706DA" w14:textId="77777777" w:rsidR="00DB0897" w:rsidRPr="00CD284C" w:rsidRDefault="00DB0897" w:rsidP="00DB0897">
      <w:pPr>
        <w:rPr>
          <w:rFonts w:asciiTheme="minorHAnsi" w:hAnsiTheme="minorHAnsi" w:cstheme="minorHAnsi"/>
          <w:b/>
          <w:sz w:val="22"/>
          <w:szCs w:val="22"/>
        </w:rPr>
      </w:pPr>
    </w:p>
    <w:p w14:paraId="156EA8D9" w14:textId="77777777" w:rsidR="00DB0897" w:rsidRPr="00CD284C" w:rsidRDefault="00DB0897" w:rsidP="00DB0897">
      <w:pPr>
        <w:spacing w:after="240"/>
        <w:rPr>
          <w:rFonts w:asciiTheme="minorHAnsi" w:hAnsiTheme="minorHAnsi" w:cstheme="minorHAnsi"/>
          <w:b/>
          <w:bCs/>
          <w:sz w:val="22"/>
          <w:szCs w:val="22"/>
        </w:rPr>
      </w:pPr>
      <w:r w:rsidRPr="00CD284C">
        <w:rPr>
          <w:rFonts w:asciiTheme="minorHAnsi" w:hAnsiTheme="minorHAnsi" w:cstheme="minorHAnsi"/>
          <w:sz w:val="22"/>
          <w:szCs w:val="22"/>
        </w:rPr>
        <w:tab/>
      </w:r>
      <w:r w:rsidRPr="00CD284C">
        <w:rPr>
          <w:rFonts w:asciiTheme="minorHAnsi" w:hAnsiTheme="minorHAnsi" w:cstheme="minorHAnsi"/>
          <w:sz w:val="22"/>
          <w:szCs w:val="22"/>
        </w:rPr>
        <w:tab/>
      </w:r>
      <w:r w:rsidRPr="00CD284C">
        <w:rPr>
          <w:rFonts w:asciiTheme="minorHAnsi" w:hAnsiTheme="minorHAnsi" w:cstheme="minorHAnsi"/>
          <w:sz w:val="22"/>
          <w:szCs w:val="22"/>
        </w:rPr>
        <w:tab/>
      </w:r>
    </w:p>
    <w:p w14:paraId="51504387" w14:textId="3A845BE0" w:rsidR="00DB0897" w:rsidRPr="00CD284C" w:rsidRDefault="00DB0897" w:rsidP="00DB0897">
      <w:pPr>
        <w:rPr>
          <w:rFonts w:asciiTheme="minorHAnsi" w:hAnsiTheme="minorHAnsi" w:cstheme="minorHAnsi"/>
          <w:sz w:val="22"/>
          <w:szCs w:val="22"/>
        </w:rPr>
      </w:pPr>
      <w:r w:rsidRPr="00CD284C">
        <w:rPr>
          <w:rFonts w:asciiTheme="minorHAnsi" w:hAnsiTheme="minorHAnsi" w:cstheme="minorHAnsi"/>
          <w:sz w:val="22"/>
          <w:szCs w:val="22"/>
        </w:rPr>
        <w:t>1. Introduction and Definitions</w:t>
      </w:r>
      <w:r w:rsidRPr="00CD284C">
        <w:rPr>
          <w:rFonts w:asciiTheme="minorHAnsi" w:hAnsiTheme="minorHAnsi" w:cstheme="minorHAnsi"/>
          <w:sz w:val="22"/>
          <w:szCs w:val="22"/>
        </w:rPr>
        <w:tab/>
      </w:r>
      <w:r w:rsidRPr="00CD284C">
        <w:rPr>
          <w:rFonts w:asciiTheme="minorHAnsi" w:hAnsiTheme="minorHAnsi" w:cstheme="minorHAnsi"/>
          <w:sz w:val="22"/>
          <w:szCs w:val="22"/>
        </w:rPr>
        <w:tab/>
      </w:r>
      <w:r w:rsidRPr="00CD284C">
        <w:rPr>
          <w:rFonts w:asciiTheme="minorHAnsi" w:hAnsiTheme="minorHAnsi" w:cstheme="minorHAnsi"/>
          <w:sz w:val="22"/>
          <w:szCs w:val="22"/>
        </w:rPr>
        <w:tab/>
      </w:r>
      <w:r w:rsidRPr="00CD284C">
        <w:rPr>
          <w:rFonts w:asciiTheme="minorHAnsi" w:hAnsiTheme="minorHAnsi" w:cstheme="minorHAnsi"/>
          <w:sz w:val="22"/>
          <w:szCs w:val="22"/>
        </w:rPr>
        <w:tab/>
      </w:r>
      <w:r w:rsidRPr="00CD284C">
        <w:rPr>
          <w:rFonts w:asciiTheme="minorHAnsi" w:hAnsiTheme="minorHAnsi" w:cstheme="minorHAnsi"/>
          <w:sz w:val="22"/>
          <w:szCs w:val="22"/>
        </w:rPr>
        <w:tab/>
      </w:r>
      <w:r w:rsidRPr="00CD284C">
        <w:rPr>
          <w:rFonts w:asciiTheme="minorHAnsi" w:hAnsiTheme="minorHAnsi" w:cstheme="minorHAnsi"/>
          <w:sz w:val="22"/>
          <w:szCs w:val="22"/>
        </w:rPr>
        <w:tab/>
      </w:r>
      <w:r w:rsidRPr="00CD284C">
        <w:rPr>
          <w:rFonts w:asciiTheme="minorHAnsi" w:hAnsiTheme="minorHAnsi" w:cstheme="minorHAnsi"/>
          <w:sz w:val="22"/>
          <w:szCs w:val="22"/>
        </w:rPr>
        <w:tab/>
        <w:t>Page 1</w:t>
      </w:r>
      <w:r w:rsidR="0098712E">
        <w:rPr>
          <w:rFonts w:asciiTheme="minorHAnsi" w:hAnsiTheme="minorHAnsi" w:cstheme="minorHAnsi"/>
          <w:sz w:val="22"/>
          <w:szCs w:val="22"/>
        </w:rPr>
        <w:t>9</w:t>
      </w:r>
      <w:r w:rsidRPr="00CD284C">
        <w:rPr>
          <w:rFonts w:asciiTheme="minorHAnsi" w:hAnsiTheme="minorHAnsi" w:cstheme="minorHAnsi"/>
          <w:sz w:val="22"/>
          <w:szCs w:val="22"/>
        </w:rPr>
        <w:t xml:space="preserve">                </w:t>
      </w:r>
      <w:r w:rsidRPr="00CD284C">
        <w:rPr>
          <w:rFonts w:asciiTheme="minorHAnsi" w:hAnsiTheme="minorHAnsi" w:cstheme="minorHAnsi"/>
          <w:sz w:val="22"/>
          <w:szCs w:val="22"/>
        </w:rPr>
        <w:tab/>
      </w:r>
      <w:r w:rsidRPr="00CD284C">
        <w:rPr>
          <w:rFonts w:asciiTheme="minorHAnsi" w:hAnsiTheme="minorHAnsi" w:cstheme="minorHAnsi"/>
          <w:sz w:val="22"/>
          <w:szCs w:val="22"/>
        </w:rPr>
        <w:tab/>
      </w:r>
      <w:r w:rsidRPr="00CD284C">
        <w:rPr>
          <w:rFonts w:asciiTheme="minorHAnsi" w:hAnsiTheme="minorHAnsi" w:cstheme="minorHAnsi"/>
          <w:sz w:val="22"/>
          <w:szCs w:val="22"/>
        </w:rPr>
        <w:tab/>
        <w:t xml:space="preserve">                                               </w:t>
      </w:r>
    </w:p>
    <w:p w14:paraId="0F3B82D0" w14:textId="7EC535C9" w:rsidR="00DB0897" w:rsidRPr="00CD284C" w:rsidRDefault="00DB0897" w:rsidP="00DB0897">
      <w:pPr>
        <w:rPr>
          <w:rFonts w:asciiTheme="minorHAnsi" w:hAnsiTheme="minorHAnsi" w:cstheme="minorHAnsi"/>
          <w:sz w:val="22"/>
          <w:szCs w:val="22"/>
        </w:rPr>
      </w:pPr>
      <w:r w:rsidRPr="00CD284C">
        <w:rPr>
          <w:rFonts w:asciiTheme="minorHAnsi" w:hAnsiTheme="minorHAnsi" w:cstheme="minorHAnsi"/>
          <w:sz w:val="22"/>
          <w:szCs w:val="22"/>
        </w:rPr>
        <w:t>2. Appointment</w:t>
      </w:r>
      <w:r w:rsidRPr="00CD284C">
        <w:rPr>
          <w:rFonts w:asciiTheme="minorHAnsi" w:hAnsiTheme="minorHAnsi" w:cstheme="minorHAnsi"/>
          <w:sz w:val="22"/>
          <w:szCs w:val="22"/>
        </w:rPr>
        <w:tab/>
      </w:r>
      <w:r w:rsidRPr="00CD284C">
        <w:rPr>
          <w:rFonts w:asciiTheme="minorHAnsi" w:hAnsiTheme="minorHAnsi" w:cstheme="minorHAnsi"/>
          <w:sz w:val="22"/>
          <w:szCs w:val="22"/>
        </w:rPr>
        <w:tab/>
        <w:t xml:space="preserve">                                           </w:t>
      </w:r>
      <w:r w:rsidRPr="00CD284C">
        <w:rPr>
          <w:rFonts w:asciiTheme="minorHAnsi" w:hAnsiTheme="minorHAnsi" w:cstheme="minorHAnsi"/>
          <w:sz w:val="22"/>
          <w:szCs w:val="22"/>
        </w:rPr>
        <w:tab/>
      </w:r>
      <w:r w:rsidRPr="00CD284C">
        <w:rPr>
          <w:rFonts w:asciiTheme="minorHAnsi" w:hAnsiTheme="minorHAnsi" w:cstheme="minorHAnsi"/>
          <w:sz w:val="22"/>
          <w:szCs w:val="22"/>
        </w:rPr>
        <w:tab/>
      </w:r>
      <w:r w:rsidRPr="00CD284C">
        <w:rPr>
          <w:rFonts w:asciiTheme="minorHAnsi" w:hAnsiTheme="minorHAnsi" w:cstheme="minorHAnsi"/>
          <w:sz w:val="22"/>
          <w:szCs w:val="22"/>
        </w:rPr>
        <w:tab/>
        <w:t xml:space="preserve">                        </w:t>
      </w:r>
      <w:r w:rsidRPr="00CD284C">
        <w:rPr>
          <w:rFonts w:asciiTheme="minorHAnsi" w:hAnsiTheme="minorHAnsi" w:cstheme="minorHAnsi"/>
          <w:sz w:val="22"/>
          <w:szCs w:val="22"/>
        </w:rPr>
        <w:tab/>
        <w:t xml:space="preserve">Page </w:t>
      </w:r>
      <w:r w:rsidR="0098712E">
        <w:rPr>
          <w:rFonts w:asciiTheme="minorHAnsi" w:hAnsiTheme="minorHAnsi" w:cstheme="minorHAnsi"/>
          <w:sz w:val="22"/>
          <w:szCs w:val="22"/>
        </w:rPr>
        <w:t>20</w:t>
      </w:r>
    </w:p>
    <w:p w14:paraId="79162732" w14:textId="77777777" w:rsidR="00DB0897" w:rsidRPr="00CD284C" w:rsidRDefault="00DB0897" w:rsidP="00DB0897">
      <w:pPr>
        <w:rPr>
          <w:rFonts w:asciiTheme="minorHAnsi" w:hAnsiTheme="minorHAnsi" w:cstheme="minorHAnsi"/>
          <w:sz w:val="22"/>
          <w:szCs w:val="22"/>
        </w:rPr>
      </w:pPr>
    </w:p>
    <w:p w14:paraId="61EAADDC" w14:textId="793F2BC6" w:rsidR="00DB0897" w:rsidRPr="00CD284C" w:rsidRDefault="00DB0897" w:rsidP="00DB0897">
      <w:pPr>
        <w:spacing w:after="240"/>
        <w:rPr>
          <w:rFonts w:asciiTheme="minorHAnsi" w:hAnsiTheme="minorHAnsi" w:cstheme="minorHAnsi"/>
          <w:sz w:val="22"/>
          <w:szCs w:val="22"/>
        </w:rPr>
      </w:pPr>
      <w:r w:rsidRPr="00CD284C">
        <w:rPr>
          <w:rFonts w:asciiTheme="minorHAnsi" w:hAnsiTheme="minorHAnsi" w:cstheme="minorHAnsi"/>
          <w:sz w:val="22"/>
          <w:szCs w:val="22"/>
        </w:rPr>
        <w:t xml:space="preserve">3. Duration and Termination                                                                                              Page </w:t>
      </w:r>
      <w:r w:rsidR="0098712E">
        <w:rPr>
          <w:rFonts w:asciiTheme="minorHAnsi" w:hAnsiTheme="minorHAnsi" w:cstheme="minorHAnsi"/>
          <w:sz w:val="22"/>
          <w:szCs w:val="22"/>
        </w:rPr>
        <w:t>20</w:t>
      </w:r>
    </w:p>
    <w:p w14:paraId="031CC524" w14:textId="018E9809" w:rsidR="00DB0897" w:rsidRPr="00CD284C" w:rsidRDefault="00DB0897" w:rsidP="00DB0897">
      <w:pPr>
        <w:spacing w:after="240"/>
        <w:rPr>
          <w:rFonts w:asciiTheme="minorHAnsi" w:hAnsiTheme="minorHAnsi" w:cstheme="minorHAnsi"/>
          <w:sz w:val="22"/>
          <w:szCs w:val="22"/>
        </w:rPr>
      </w:pPr>
      <w:r w:rsidRPr="00CD284C">
        <w:rPr>
          <w:rFonts w:asciiTheme="minorHAnsi" w:hAnsiTheme="minorHAnsi" w:cstheme="minorHAnsi"/>
          <w:sz w:val="22"/>
          <w:szCs w:val="22"/>
        </w:rPr>
        <w:t xml:space="preserve">4. </w:t>
      </w:r>
      <w:r>
        <w:rPr>
          <w:rFonts w:asciiTheme="minorHAnsi" w:hAnsiTheme="minorHAnsi" w:cstheme="minorHAnsi"/>
          <w:sz w:val="22"/>
          <w:szCs w:val="22"/>
        </w:rPr>
        <w:t>Estimated Contract Cost, Invoices and Payment</w:t>
      </w:r>
      <w:r w:rsidRPr="00CD284C">
        <w:rPr>
          <w:rFonts w:asciiTheme="minorHAnsi" w:hAnsiTheme="minorHAnsi" w:cstheme="minorHAnsi"/>
          <w:sz w:val="22"/>
          <w:szCs w:val="22"/>
        </w:rPr>
        <w:t xml:space="preserve">                                       </w:t>
      </w:r>
      <w:r w:rsidRPr="00CD284C">
        <w:rPr>
          <w:rFonts w:asciiTheme="minorHAnsi" w:hAnsiTheme="minorHAnsi" w:cstheme="minorHAnsi"/>
          <w:sz w:val="22"/>
          <w:szCs w:val="22"/>
        </w:rPr>
        <w:tab/>
      </w:r>
      <w:r w:rsidRPr="00CD284C">
        <w:rPr>
          <w:rFonts w:asciiTheme="minorHAnsi" w:hAnsiTheme="minorHAnsi" w:cstheme="minorHAnsi"/>
          <w:sz w:val="22"/>
          <w:szCs w:val="22"/>
        </w:rPr>
        <w:tab/>
        <w:t xml:space="preserve">Page </w:t>
      </w:r>
      <w:r w:rsidR="0098712E">
        <w:rPr>
          <w:rFonts w:asciiTheme="minorHAnsi" w:hAnsiTheme="minorHAnsi" w:cstheme="minorHAnsi"/>
          <w:sz w:val="22"/>
          <w:szCs w:val="22"/>
        </w:rPr>
        <w:t>20</w:t>
      </w:r>
    </w:p>
    <w:p w14:paraId="01C39EFE" w14:textId="6D5267B5" w:rsidR="00DB0897" w:rsidRPr="00CD284C" w:rsidRDefault="00DB0897" w:rsidP="00DB0897">
      <w:pPr>
        <w:spacing w:after="240"/>
        <w:rPr>
          <w:rFonts w:asciiTheme="minorHAnsi" w:hAnsiTheme="minorHAnsi" w:cstheme="minorHAnsi"/>
          <w:sz w:val="22"/>
          <w:szCs w:val="22"/>
        </w:rPr>
      </w:pPr>
      <w:r w:rsidRPr="00CD284C">
        <w:rPr>
          <w:rFonts w:asciiTheme="minorHAnsi" w:hAnsiTheme="minorHAnsi" w:cstheme="minorHAnsi"/>
          <w:sz w:val="22"/>
          <w:szCs w:val="22"/>
        </w:rPr>
        <w:t xml:space="preserve">5. Professional Contractor’s Indemnity                                                         </w:t>
      </w:r>
      <w:r w:rsidRPr="00CD284C">
        <w:rPr>
          <w:rFonts w:asciiTheme="minorHAnsi" w:hAnsiTheme="minorHAnsi" w:cstheme="minorHAnsi"/>
          <w:sz w:val="22"/>
          <w:szCs w:val="22"/>
        </w:rPr>
        <w:tab/>
      </w:r>
      <w:r w:rsidRPr="00CD284C">
        <w:rPr>
          <w:rFonts w:asciiTheme="minorHAnsi" w:hAnsiTheme="minorHAnsi" w:cstheme="minorHAnsi"/>
          <w:sz w:val="22"/>
          <w:szCs w:val="22"/>
        </w:rPr>
        <w:tab/>
        <w:t xml:space="preserve">Page </w:t>
      </w:r>
      <w:r w:rsidR="0098712E">
        <w:rPr>
          <w:rFonts w:asciiTheme="minorHAnsi" w:hAnsiTheme="minorHAnsi" w:cstheme="minorHAnsi"/>
          <w:sz w:val="22"/>
          <w:szCs w:val="22"/>
        </w:rPr>
        <w:t>21</w:t>
      </w:r>
    </w:p>
    <w:p w14:paraId="48B7307F" w14:textId="2C3B1BE0" w:rsidR="00DB0897" w:rsidRPr="00CD284C" w:rsidRDefault="00DB0897" w:rsidP="00DB0897">
      <w:pPr>
        <w:spacing w:after="240"/>
        <w:rPr>
          <w:rFonts w:asciiTheme="minorHAnsi" w:hAnsiTheme="minorHAnsi" w:cstheme="minorHAnsi"/>
          <w:sz w:val="22"/>
          <w:szCs w:val="22"/>
        </w:rPr>
      </w:pPr>
      <w:r w:rsidRPr="00CD284C">
        <w:rPr>
          <w:rFonts w:asciiTheme="minorHAnsi" w:hAnsiTheme="minorHAnsi" w:cstheme="minorHAnsi"/>
          <w:sz w:val="22"/>
          <w:szCs w:val="22"/>
        </w:rPr>
        <w:t xml:space="preserve">6. Health and Safety                                                                                     </w:t>
      </w:r>
      <w:r w:rsidRPr="00CD284C">
        <w:rPr>
          <w:rFonts w:asciiTheme="minorHAnsi" w:hAnsiTheme="minorHAnsi" w:cstheme="minorHAnsi"/>
          <w:sz w:val="22"/>
          <w:szCs w:val="22"/>
        </w:rPr>
        <w:tab/>
      </w:r>
      <w:r w:rsidRPr="00CD284C">
        <w:rPr>
          <w:rFonts w:asciiTheme="minorHAnsi" w:hAnsiTheme="minorHAnsi" w:cstheme="minorHAnsi"/>
          <w:sz w:val="22"/>
          <w:szCs w:val="22"/>
        </w:rPr>
        <w:tab/>
        <w:t xml:space="preserve">Page </w:t>
      </w:r>
      <w:r w:rsidR="0098712E">
        <w:rPr>
          <w:rFonts w:asciiTheme="minorHAnsi" w:hAnsiTheme="minorHAnsi" w:cstheme="minorHAnsi"/>
          <w:sz w:val="22"/>
          <w:szCs w:val="22"/>
        </w:rPr>
        <w:t>21</w:t>
      </w:r>
    </w:p>
    <w:p w14:paraId="36CC47C8" w14:textId="286C64A6" w:rsidR="00DB0897" w:rsidRPr="00CD284C" w:rsidRDefault="00DB0897" w:rsidP="00DB0897">
      <w:pPr>
        <w:spacing w:after="240"/>
        <w:rPr>
          <w:rFonts w:asciiTheme="minorHAnsi" w:hAnsiTheme="minorHAnsi" w:cstheme="minorHAnsi"/>
          <w:sz w:val="22"/>
          <w:szCs w:val="22"/>
        </w:rPr>
      </w:pPr>
      <w:r w:rsidRPr="00CD284C">
        <w:rPr>
          <w:rFonts w:asciiTheme="minorHAnsi" w:hAnsiTheme="minorHAnsi" w:cstheme="minorHAnsi"/>
          <w:sz w:val="22"/>
          <w:szCs w:val="22"/>
        </w:rPr>
        <w:t xml:space="preserve">7. Confidentiality and Confidentiality Contract                                          </w:t>
      </w:r>
      <w:r w:rsidRPr="00CD284C">
        <w:rPr>
          <w:rFonts w:asciiTheme="minorHAnsi" w:hAnsiTheme="minorHAnsi" w:cstheme="minorHAnsi"/>
          <w:sz w:val="22"/>
          <w:szCs w:val="22"/>
        </w:rPr>
        <w:tab/>
      </w:r>
      <w:r w:rsidRPr="00CD284C">
        <w:rPr>
          <w:rFonts w:asciiTheme="minorHAnsi" w:hAnsiTheme="minorHAnsi" w:cstheme="minorHAnsi"/>
          <w:sz w:val="22"/>
          <w:szCs w:val="22"/>
        </w:rPr>
        <w:tab/>
        <w:t xml:space="preserve">Page </w:t>
      </w:r>
      <w:r w:rsidR="0098712E">
        <w:rPr>
          <w:rFonts w:asciiTheme="minorHAnsi" w:hAnsiTheme="minorHAnsi" w:cstheme="minorHAnsi"/>
          <w:sz w:val="22"/>
          <w:szCs w:val="22"/>
        </w:rPr>
        <w:t>22</w:t>
      </w:r>
    </w:p>
    <w:p w14:paraId="55EA9913" w14:textId="62C8A7E3" w:rsidR="00DB0897" w:rsidRPr="00CD284C" w:rsidRDefault="00DB0897" w:rsidP="00DB0897">
      <w:pPr>
        <w:spacing w:after="240"/>
        <w:rPr>
          <w:rFonts w:asciiTheme="minorHAnsi" w:hAnsiTheme="minorHAnsi" w:cstheme="minorHAnsi"/>
          <w:sz w:val="22"/>
          <w:szCs w:val="22"/>
        </w:rPr>
      </w:pPr>
      <w:r w:rsidRPr="00CD284C">
        <w:rPr>
          <w:rFonts w:asciiTheme="minorHAnsi" w:hAnsiTheme="minorHAnsi" w:cstheme="minorHAnsi"/>
          <w:sz w:val="22"/>
          <w:szCs w:val="22"/>
        </w:rPr>
        <w:t xml:space="preserve">8. Intellectual Property Rights                                                                       </w:t>
      </w:r>
      <w:r w:rsidRPr="00CD284C">
        <w:rPr>
          <w:rFonts w:asciiTheme="minorHAnsi" w:hAnsiTheme="minorHAnsi" w:cstheme="minorHAnsi"/>
          <w:sz w:val="22"/>
          <w:szCs w:val="22"/>
        </w:rPr>
        <w:tab/>
      </w:r>
      <w:r w:rsidRPr="00CD284C">
        <w:rPr>
          <w:rFonts w:asciiTheme="minorHAnsi" w:hAnsiTheme="minorHAnsi" w:cstheme="minorHAnsi"/>
          <w:sz w:val="22"/>
          <w:szCs w:val="22"/>
        </w:rPr>
        <w:tab/>
        <w:t xml:space="preserve">Page </w:t>
      </w:r>
      <w:r w:rsidR="0098712E">
        <w:rPr>
          <w:rFonts w:asciiTheme="minorHAnsi" w:hAnsiTheme="minorHAnsi" w:cstheme="minorHAnsi"/>
          <w:sz w:val="22"/>
          <w:szCs w:val="22"/>
        </w:rPr>
        <w:t>22</w:t>
      </w:r>
    </w:p>
    <w:p w14:paraId="23FF4A71" w14:textId="37100A08" w:rsidR="00DB0897" w:rsidRPr="00CD284C" w:rsidRDefault="00DB0897" w:rsidP="00DB0897">
      <w:pPr>
        <w:spacing w:after="240"/>
        <w:rPr>
          <w:rFonts w:asciiTheme="minorHAnsi" w:hAnsiTheme="minorHAnsi" w:cstheme="minorHAnsi"/>
          <w:sz w:val="22"/>
          <w:szCs w:val="22"/>
        </w:rPr>
      </w:pPr>
      <w:r w:rsidRPr="00CD284C">
        <w:rPr>
          <w:rFonts w:asciiTheme="minorHAnsi" w:hAnsiTheme="minorHAnsi" w:cstheme="minorHAnsi"/>
          <w:sz w:val="22"/>
          <w:szCs w:val="22"/>
        </w:rPr>
        <w:t xml:space="preserve">9. Breach                                                                                                       </w:t>
      </w:r>
      <w:r w:rsidRPr="00CD284C">
        <w:rPr>
          <w:rFonts w:asciiTheme="minorHAnsi" w:hAnsiTheme="minorHAnsi" w:cstheme="minorHAnsi"/>
          <w:sz w:val="22"/>
          <w:szCs w:val="22"/>
        </w:rPr>
        <w:tab/>
      </w:r>
      <w:r w:rsidRPr="00CD284C">
        <w:rPr>
          <w:rFonts w:asciiTheme="minorHAnsi" w:hAnsiTheme="minorHAnsi" w:cstheme="minorHAnsi"/>
          <w:sz w:val="22"/>
          <w:szCs w:val="22"/>
        </w:rPr>
        <w:tab/>
        <w:t xml:space="preserve">Page </w:t>
      </w:r>
      <w:r w:rsidR="0098712E">
        <w:rPr>
          <w:rFonts w:asciiTheme="minorHAnsi" w:hAnsiTheme="minorHAnsi" w:cstheme="minorHAnsi"/>
          <w:sz w:val="22"/>
          <w:szCs w:val="22"/>
        </w:rPr>
        <w:t>23</w:t>
      </w:r>
    </w:p>
    <w:p w14:paraId="13D7910B" w14:textId="5C74E34D" w:rsidR="00DB0897" w:rsidRPr="00CD284C" w:rsidRDefault="00DB0897" w:rsidP="00DB0897">
      <w:pPr>
        <w:spacing w:after="240"/>
        <w:rPr>
          <w:rFonts w:asciiTheme="minorHAnsi" w:hAnsiTheme="minorHAnsi" w:cstheme="minorHAnsi"/>
          <w:sz w:val="22"/>
          <w:szCs w:val="22"/>
        </w:rPr>
      </w:pPr>
      <w:r w:rsidRPr="00CD284C">
        <w:rPr>
          <w:rFonts w:asciiTheme="minorHAnsi" w:hAnsiTheme="minorHAnsi" w:cstheme="minorHAnsi"/>
          <w:sz w:val="22"/>
          <w:szCs w:val="22"/>
        </w:rPr>
        <w:t>10. Force Majeure</w:t>
      </w:r>
      <w:r w:rsidRPr="00CD284C">
        <w:rPr>
          <w:rFonts w:asciiTheme="minorHAnsi" w:hAnsiTheme="minorHAnsi" w:cstheme="minorHAnsi"/>
          <w:sz w:val="22"/>
          <w:szCs w:val="22"/>
        </w:rPr>
        <w:tab/>
      </w:r>
      <w:r w:rsidRPr="00CD284C">
        <w:rPr>
          <w:rFonts w:asciiTheme="minorHAnsi" w:hAnsiTheme="minorHAnsi" w:cstheme="minorHAnsi"/>
          <w:sz w:val="22"/>
          <w:szCs w:val="22"/>
        </w:rPr>
        <w:tab/>
        <w:t xml:space="preserve">                                                                                       Page </w:t>
      </w:r>
      <w:r w:rsidR="0098712E">
        <w:rPr>
          <w:rFonts w:asciiTheme="minorHAnsi" w:hAnsiTheme="minorHAnsi" w:cstheme="minorHAnsi"/>
          <w:sz w:val="22"/>
          <w:szCs w:val="22"/>
        </w:rPr>
        <w:t>23</w:t>
      </w:r>
    </w:p>
    <w:p w14:paraId="4FE40B1E" w14:textId="55198C93" w:rsidR="00DB0897" w:rsidRPr="00CD284C" w:rsidRDefault="00DB0897" w:rsidP="00DB0897">
      <w:pPr>
        <w:spacing w:after="240"/>
        <w:rPr>
          <w:rFonts w:asciiTheme="minorHAnsi" w:hAnsiTheme="minorHAnsi" w:cstheme="minorHAnsi"/>
          <w:sz w:val="22"/>
          <w:szCs w:val="22"/>
        </w:rPr>
      </w:pPr>
      <w:r w:rsidRPr="00CD284C">
        <w:rPr>
          <w:rFonts w:asciiTheme="minorHAnsi" w:hAnsiTheme="minorHAnsi" w:cstheme="minorHAnsi"/>
          <w:sz w:val="22"/>
          <w:szCs w:val="22"/>
        </w:rPr>
        <w:t xml:space="preserve">11. Miscellaneous Matters                                                                             </w:t>
      </w:r>
      <w:r w:rsidRPr="00CD284C">
        <w:rPr>
          <w:rFonts w:asciiTheme="minorHAnsi" w:hAnsiTheme="minorHAnsi" w:cstheme="minorHAnsi"/>
          <w:sz w:val="22"/>
          <w:szCs w:val="22"/>
        </w:rPr>
        <w:tab/>
      </w:r>
      <w:r w:rsidRPr="00CD284C">
        <w:rPr>
          <w:rFonts w:asciiTheme="minorHAnsi" w:hAnsiTheme="minorHAnsi" w:cstheme="minorHAnsi"/>
          <w:sz w:val="22"/>
          <w:szCs w:val="22"/>
        </w:rPr>
        <w:tab/>
        <w:t xml:space="preserve">Page </w:t>
      </w:r>
      <w:r>
        <w:rPr>
          <w:rFonts w:asciiTheme="minorHAnsi" w:hAnsiTheme="minorHAnsi" w:cstheme="minorHAnsi"/>
          <w:sz w:val="22"/>
          <w:szCs w:val="22"/>
        </w:rPr>
        <w:t>2</w:t>
      </w:r>
      <w:r w:rsidR="0098712E">
        <w:rPr>
          <w:rFonts w:asciiTheme="minorHAnsi" w:hAnsiTheme="minorHAnsi" w:cstheme="minorHAnsi"/>
          <w:sz w:val="22"/>
          <w:szCs w:val="22"/>
        </w:rPr>
        <w:t>4</w:t>
      </w:r>
    </w:p>
    <w:p w14:paraId="7A8B599B" w14:textId="46B7F801" w:rsidR="00DB0897" w:rsidRPr="00CD284C" w:rsidRDefault="00DB0897" w:rsidP="00DB0897">
      <w:pPr>
        <w:spacing w:after="240"/>
        <w:rPr>
          <w:rFonts w:asciiTheme="minorHAnsi" w:hAnsiTheme="minorHAnsi" w:cstheme="minorHAnsi"/>
          <w:sz w:val="22"/>
          <w:szCs w:val="22"/>
        </w:rPr>
      </w:pPr>
      <w:r w:rsidRPr="00CD284C">
        <w:rPr>
          <w:rFonts w:asciiTheme="minorHAnsi" w:hAnsiTheme="minorHAnsi" w:cstheme="minorHAnsi"/>
          <w:sz w:val="22"/>
          <w:szCs w:val="22"/>
        </w:rPr>
        <w:t>12. Governing Law</w:t>
      </w:r>
      <w:r w:rsidRPr="00CD284C">
        <w:rPr>
          <w:rFonts w:asciiTheme="minorHAnsi" w:hAnsiTheme="minorHAnsi" w:cstheme="minorHAnsi"/>
          <w:sz w:val="22"/>
          <w:szCs w:val="22"/>
        </w:rPr>
        <w:tab/>
      </w:r>
      <w:r w:rsidRPr="00CD284C">
        <w:rPr>
          <w:rFonts w:asciiTheme="minorHAnsi" w:hAnsiTheme="minorHAnsi" w:cstheme="minorHAnsi"/>
          <w:sz w:val="22"/>
          <w:szCs w:val="22"/>
        </w:rPr>
        <w:tab/>
      </w:r>
      <w:r w:rsidRPr="00CD284C">
        <w:rPr>
          <w:rFonts w:asciiTheme="minorHAnsi" w:hAnsiTheme="minorHAnsi" w:cstheme="minorHAnsi"/>
          <w:sz w:val="22"/>
          <w:szCs w:val="22"/>
        </w:rPr>
        <w:tab/>
      </w:r>
      <w:r w:rsidRPr="00CD284C">
        <w:rPr>
          <w:rFonts w:asciiTheme="minorHAnsi" w:hAnsiTheme="minorHAnsi" w:cstheme="minorHAnsi"/>
          <w:sz w:val="22"/>
          <w:szCs w:val="22"/>
        </w:rPr>
        <w:tab/>
      </w:r>
      <w:r w:rsidRPr="00CD284C">
        <w:rPr>
          <w:rFonts w:asciiTheme="minorHAnsi" w:hAnsiTheme="minorHAnsi" w:cstheme="minorHAnsi"/>
          <w:sz w:val="22"/>
          <w:szCs w:val="22"/>
        </w:rPr>
        <w:tab/>
      </w:r>
      <w:r w:rsidRPr="00CD284C">
        <w:rPr>
          <w:rFonts w:asciiTheme="minorHAnsi" w:hAnsiTheme="minorHAnsi" w:cstheme="minorHAnsi"/>
          <w:sz w:val="22"/>
          <w:szCs w:val="22"/>
        </w:rPr>
        <w:tab/>
      </w:r>
      <w:r w:rsidRPr="00CD284C">
        <w:rPr>
          <w:rFonts w:asciiTheme="minorHAnsi" w:hAnsiTheme="minorHAnsi" w:cstheme="minorHAnsi"/>
          <w:sz w:val="22"/>
          <w:szCs w:val="22"/>
        </w:rPr>
        <w:tab/>
      </w:r>
      <w:r w:rsidRPr="00CD284C">
        <w:rPr>
          <w:rFonts w:asciiTheme="minorHAnsi" w:hAnsiTheme="minorHAnsi" w:cstheme="minorHAnsi"/>
          <w:sz w:val="22"/>
          <w:szCs w:val="22"/>
        </w:rPr>
        <w:tab/>
        <w:t>Page 2</w:t>
      </w:r>
      <w:r w:rsidR="0098712E">
        <w:rPr>
          <w:rFonts w:asciiTheme="minorHAnsi" w:hAnsiTheme="minorHAnsi" w:cstheme="minorHAnsi"/>
          <w:sz w:val="22"/>
          <w:szCs w:val="22"/>
        </w:rPr>
        <w:t>5</w:t>
      </w:r>
    </w:p>
    <w:p w14:paraId="4EF99C19" w14:textId="3D85527E" w:rsidR="00DB0897" w:rsidRPr="00CD284C" w:rsidRDefault="00DB0897" w:rsidP="00DB0897">
      <w:pPr>
        <w:spacing w:after="240"/>
        <w:rPr>
          <w:rFonts w:asciiTheme="minorHAnsi" w:hAnsiTheme="minorHAnsi" w:cstheme="minorHAnsi"/>
          <w:sz w:val="22"/>
          <w:szCs w:val="22"/>
        </w:rPr>
      </w:pPr>
      <w:r w:rsidRPr="00CD284C">
        <w:rPr>
          <w:rFonts w:asciiTheme="minorHAnsi" w:hAnsiTheme="minorHAnsi" w:cstheme="minorHAnsi"/>
          <w:sz w:val="22"/>
          <w:szCs w:val="22"/>
        </w:rPr>
        <w:t xml:space="preserve">13. Resolution of Disputes                                                                             </w:t>
      </w:r>
      <w:r w:rsidRPr="00CD284C">
        <w:rPr>
          <w:rFonts w:asciiTheme="minorHAnsi" w:hAnsiTheme="minorHAnsi" w:cstheme="minorHAnsi"/>
          <w:sz w:val="22"/>
          <w:szCs w:val="22"/>
        </w:rPr>
        <w:tab/>
      </w:r>
      <w:r w:rsidRPr="00CD284C">
        <w:rPr>
          <w:rFonts w:asciiTheme="minorHAnsi" w:hAnsiTheme="minorHAnsi" w:cstheme="minorHAnsi"/>
          <w:sz w:val="22"/>
          <w:szCs w:val="22"/>
        </w:rPr>
        <w:tab/>
        <w:t>Page 2</w:t>
      </w:r>
      <w:r w:rsidR="0098712E">
        <w:rPr>
          <w:rFonts w:asciiTheme="minorHAnsi" w:hAnsiTheme="minorHAnsi" w:cstheme="minorHAnsi"/>
          <w:sz w:val="22"/>
          <w:szCs w:val="22"/>
        </w:rPr>
        <w:t>5</w:t>
      </w:r>
    </w:p>
    <w:p w14:paraId="58E6509C" w14:textId="77777777" w:rsidR="00DB0897" w:rsidRPr="00CD284C" w:rsidRDefault="00DB0897" w:rsidP="00DB0897">
      <w:pPr>
        <w:spacing w:after="240"/>
        <w:rPr>
          <w:rFonts w:asciiTheme="minorHAnsi" w:hAnsiTheme="minorHAnsi" w:cstheme="minorHAnsi"/>
          <w:sz w:val="22"/>
          <w:szCs w:val="22"/>
        </w:rPr>
      </w:pPr>
    </w:p>
    <w:p w14:paraId="16AF4F3C" w14:textId="77777777" w:rsidR="00DB0897" w:rsidRPr="00CD284C" w:rsidRDefault="00DB0897" w:rsidP="00DB0897">
      <w:pPr>
        <w:spacing w:after="240"/>
        <w:rPr>
          <w:rFonts w:asciiTheme="minorHAnsi" w:hAnsiTheme="minorHAnsi" w:cstheme="minorHAnsi"/>
          <w:sz w:val="22"/>
          <w:szCs w:val="22"/>
        </w:rPr>
      </w:pPr>
    </w:p>
    <w:p w14:paraId="5E7F6D1D" w14:textId="77777777" w:rsidR="00DB0897" w:rsidRPr="00CD284C" w:rsidRDefault="00DB0897" w:rsidP="00DB0897">
      <w:pPr>
        <w:tabs>
          <w:tab w:val="left" w:pos="7982"/>
        </w:tabs>
        <w:spacing w:after="240"/>
        <w:rPr>
          <w:rFonts w:asciiTheme="minorHAnsi" w:hAnsiTheme="minorHAnsi" w:cstheme="minorHAnsi"/>
          <w:sz w:val="22"/>
          <w:szCs w:val="22"/>
        </w:rPr>
      </w:pPr>
    </w:p>
    <w:p w14:paraId="5989D3D7" w14:textId="77777777" w:rsidR="00DB0897" w:rsidRPr="00CD284C" w:rsidRDefault="00DB0897" w:rsidP="00DB0897">
      <w:pPr>
        <w:tabs>
          <w:tab w:val="left" w:pos="7982"/>
        </w:tabs>
        <w:spacing w:after="240"/>
        <w:rPr>
          <w:rFonts w:asciiTheme="minorHAnsi" w:hAnsiTheme="minorHAnsi" w:cstheme="minorHAnsi"/>
          <w:sz w:val="22"/>
          <w:szCs w:val="22"/>
        </w:rPr>
      </w:pPr>
    </w:p>
    <w:p w14:paraId="1790C4F0" w14:textId="77777777" w:rsidR="00DB0897" w:rsidRPr="00CD284C" w:rsidRDefault="00DB0897" w:rsidP="00DB0897">
      <w:pPr>
        <w:tabs>
          <w:tab w:val="left" w:pos="7982"/>
        </w:tabs>
        <w:spacing w:after="240"/>
        <w:rPr>
          <w:rFonts w:asciiTheme="minorHAnsi" w:hAnsiTheme="minorHAnsi" w:cstheme="minorHAnsi"/>
          <w:sz w:val="22"/>
          <w:szCs w:val="22"/>
        </w:rPr>
      </w:pPr>
    </w:p>
    <w:p w14:paraId="27DFD8E5" w14:textId="77777777" w:rsidR="00DB0897" w:rsidRPr="00CD284C" w:rsidRDefault="00DB0897" w:rsidP="00DB0897">
      <w:pPr>
        <w:tabs>
          <w:tab w:val="left" w:pos="7982"/>
        </w:tabs>
        <w:spacing w:after="240"/>
        <w:rPr>
          <w:rFonts w:asciiTheme="minorHAnsi" w:hAnsiTheme="minorHAnsi" w:cstheme="minorHAnsi"/>
          <w:sz w:val="22"/>
          <w:szCs w:val="22"/>
        </w:rPr>
      </w:pPr>
      <w:r w:rsidRPr="00CD284C">
        <w:rPr>
          <w:rFonts w:asciiTheme="minorHAnsi" w:hAnsiTheme="minorHAnsi" w:cstheme="minorHAnsi"/>
          <w:sz w:val="22"/>
          <w:szCs w:val="22"/>
        </w:rPr>
        <w:lastRenderedPageBreak/>
        <w:tab/>
      </w:r>
    </w:p>
    <w:p w14:paraId="51909B63" w14:textId="77777777" w:rsidR="00DB0897" w:rsidRPr="00CD284C" w:rsidRDefault="00DB0897" w:rsidP="00DB0897">
      <w:pPr>
        <w:tabs>
          <w:tab w:val="left" w:pos="1363"/>
        </w:tabs>
        <w:rPr>
          <w:rFonts w:asciiTheme="minorHAnsi" w:hAnsiTheme="minorHAnsi" w:cstheme="minorHAnsi"/>
          <w:sz w:val="22"/>
          <w:szCs w:val="22"/>
        </w:rPr>
      </w:pPr>
      <w:r w:rsidRPr="00CD284C">
        <w:rPr>
          <w:rFonts w:asciiTheme="minorHAnsi" w:hAnsiTheme="minorHAnsi" w:cstheme="minorHAnsi"/>
          <w:sz w:val="22"/>
          <w:szCs w:val="22"/>
        </w:rPr>
        <w:tab/>
      </w:r>
    </w:p>
    <w:p w14:paraId="33A608C5" w14:textId="77777777" w:rsidR="00DB0897" w:rsidRPr="00CD284C" w:rsidRDefault="00DB0897" w:rsidP="00DB0897">
      <w:pPr>
        <w:pStyle w:val="Heading1"/>
        <w:numPr>
          <w:ilvl w:val="0"/>
          <w:numId w:val="8"/>
        </w:numPr>
        <w:ind w:right="-144"/>
        <w:rPr>
          <w:rFonts w:asciiTheme="minorHAnsi" w:hAnsiTheme="minorHAnsi" w:cstheme="minorHAnsi"/>
          <w:b w:val="0"/>
          <w:sz w:val="22"/>
          <w:szCs w:val="22"/>
        </w:rPr>
      </w:pPr>
      <w:r w:rsidRPr="00CD284C">
        <w:rPr>
          <w:rFonts w:asciiTheme="minorHAnsi" w:hAnsiTheme="minorHAnsi" w:cstheme="minorHAnsi"/>
          <w:b w:val="0"/>
          <w:sz w:val="22"/>
          <w:szCs w:val="22"/>
        </w:rPr>
        <w:t xml:space="preserve"> Introduction and Definitions</w:t>
      </w:r>
    </w:p>
    <w:p w14:paraId="03AB4550" w14:textId="77777777" w:rsidR="00DB0897" w:rsidRPr="00CD284C" w:rsidRDefault="00DB0897" w:rsidP="00DB0897">
      <w:pPr>
        <w:pStyle w:val="BodyText"/>
        <w:rPr>
          <w:rFonts w:asciiTheme="minorHAnsi" w:hAnsiTheme="minorHAnsi" w:cstheme="minorHAnsi"/>
          <w:sz w:val="22"/>
          <w:szCs w:val="22"/>
        </w:rPr>
      </w:pPr>
    </w:p>
    <w:p w14:paraId="5C8EB613" w14:textId="67A34F36" w:rsidR="00DB0897" w:rsidRPr="00DA182A" w:rsidRDefault="00DB0897" w:rsidP="00DB0897">
      <w:pPr>
        <w:ind w:left="720"/>
        <w:jc w:val="both"/>
        <w:rPr>
          <w:rFonts w:asciiTheme="minorHAnsi" w:hAnsiTheme="minorHAnsi" w:cstheme="minorHAnsi"/>
          <w:sz w:val="22"/>
          <w:szCs w:val="22"/>
        </w:rPr>
      </w:pPr>
      <w:r w:rsidRPr="00CD284C">
        <w:rPr>
          <w:rFonts w:asciiTheme="minorHAnsi" w:hAnsiTheme="minorHAnsi" w:cstheme="minorHAnsi"/>
          <w:bCs/>
          <w:sz w:val="22"/>
          <w:szCs w:val="22"/>
        </w:rPr>
        <w:t xml:space="preserve">The </w:t>
      </w:r>
      <w:r>
        <w:rPr>
          <w:rFonts w:asciiTheme="minorHAnsi" w:hAnsiTheme="minorHAnsi" w:cstheme="minorHAnsi"/>
          <w:bCs/>
          <w:sz w:val="22"/>
          <w:szCs w:val="22"/>
        </w:rPr>
        <w:t>Companies</w:t>
      </w:r>
      <w:r w:rsidRPr="00CD284C">
        <w:rPr>
          <w:rFonts w:asciiTheme="minorHAnsi" w:hAnsiTheme="minorHAnsi" w:cstheme="minorHAnsi"/>
          <w:bCs/>
          <w:sz w:val="22"/>
          <w:szCs w:val="22"/>
        </w:rPr>
        <w:t xml:space="preserve"> requires the Contractor </w:t>
      </w:r>
      <w:r w:rsidRPr="00CD284C">
        <w:rPr>
          <w:rFonts w:asciiTheme="minorHAnsi" w:hAnsiTheme="minorHAnsi" w:cstheme="minorHAnsi"/>
          <w:bCs/>
          <w:sz w:val="22"/>
          <w:szCs w:val="22"/>
          <w:lang w:val="en-US"/>
        </w:rPr>
        <w:t xml:space="preserve">to </w:t>
      </w:r>
      <w:r w:rsidRPr="00DA182A">
        <w:rPr>
          <w:rFonts w:asciiTheme="minorHAnsi" w:eastAsia="Montserrat" w:hAnsiTheme="minorHAnsi" w:cstheme="minorHAnsi"/>
          <w:color w:val="000000"/>
          <w:sz w:val="22"/>
          <w:szCs w:val="22"/>
        </w:rPr>
        <w:t xml:space="preserve">to Provide </w:t>
      </w:r>
      <w:r>
        <w:rPr>
          <w:rFonts w:asciiTheme="minorHAnsi" w:eastAsia="Montserrat" w:hAnsiTheme="minorHAnsi" w:cstheme="minorHAnsi"/>
          <w:color w:val="000000"/>
          <w:sz w:val="22"/>
          <w:szCs w:val="22"/>
        </w:rPr>
        <w:t>professional services to conclude Phase 1 of the Legacy Tailings Management and River Rehabilitation Programme</w:t>
      </w:r>
      <w:r w:rsidR="005949AF">
        <w:rPr>
          <w:rFonts w:asciiTheme="minorHAnsi" w:eastAsia="Montserrat" w:hAnsiTheme="minorHAnsi" w:cstheme="minorHAnsi"/>
          <w:color w:val="000000"/>
          <w:sz w:val="22"/>
          <w:szCs w:val="22"/>
        </w:rPr>
        <w:t xml:space="preserve">. </w:t>
      </w:r>
      <w:r>
        <w:rPr>
          <w:rFonts w:asciiTheme="minorHAnsi" w:eastAsia="Montserrat" w:hAnsiTheme="minorHAnsi" w:cstheme="minorHAnsi"/>
          <w:color w:val="000000"/>
          <w:sz w:val="22"/>
          <w:szCs w:val="22"/>
        </w:rPr>
        <w:t xml:space="preserve"> </w:t>
      </w:r>
    </w:p>
    <w:p w14:paraId="69EBD097" w14:textId="77777777" w:rsidR="00DB0897" w:rsidRPr="00CD284C" w:rsidRDefault="00DB0897" w:rsidP="00DB0897">
      <w:pPr>
        <w:pStyle w:val="BodyText"/>
        <w:rPr>
          <w:rFonts w:asciiTheme="minorHAnsi" w:hAnsiTheme="minorHAnsi" w:cstheme="minorHAnsi"/>
          <w:sz w:val="22"/>
          <w:szCs w:val="22"/>
          <w:lang w:val="en-US"/>
        </w:rPr>
      </w:pPr>
    </w:p>
    <w:p w14:paraId="16AE1AF5" w14:textId="77777777" w:rsidR="00DB0897" w:rsidRPr="00CD284C" w:rsidRDefault="00DB0897" w:rsidP="00DB0897">
      <w:pPr>
        <w:pStyle w:val="BodyText"/>
        <w:ind w:firstLine="1"/>
        <w:rPr>
          <w:rFonts w:asciiTheme="minorHAnsi" w:hAnsiTheme="minorHAnsi" w:cstheme="minorHAnsi"/>
          <w:sz w:val="22"/>
          <w:szCs w:val="22"/>
          <w:lang w:val="en-US"/>
        </w:rPr>
      </w:pPr>
      <w:r w:rsidRPr="00CD284C">
        <w:rPr>
          <w:rFonts w:asciiTheme="minorHAnsi" w:hAnsiTheme="minorHAnsi" w:cstheme="minorHAnsi"/>
          <w:sz w:val="22"/>
          <w:szCs w:val="22"/>
          <w:lang w:val="en-US"/>
        </w:rPr>
        <w:t xml:space="preserve">           The scope of services to be undertaken by the Contractor is described Section </w:t>
      </w:r>
      <w:r>
        <w:rPr>
          <w:rFonts w:asciiTheme="minorHAnsi" w:hAnsiTheme="minorHAnsi" w:cstheme="minorHAnsi"/>
          <w:sz w:val="22"/>
          <w:szCs w:val="22"/>
          <w:lang w:val="en-US"/>
        </w:rPr>
        <w:t>C</w:t>
      </w:r>
      <w:r w:rsidRPr="00CD284C">
        <w:rPr>
          <w:rFonts w:asciiTheme="minorHAnsi" w:hAnsiTheme="minorHAnsi" w:cstheme="minorHAnsi"/>
          <w:sz w:val="22"/>
          <w:szCs w:val="22"/>
          <w:lang w:val="en-US"/>
        </w:rPr>
        <w:t xml:space="preserve">. </w:t>
      </w:r>
    </w:p>
    <w:p w14:paraId="304CE446" w14:textId="77777777" w:rsidR="00DB0897" w:rsidRPr="00CD284C" w:rsidRDefault="00DB0897" w:rsidP="00DB0897">
      <w:pPr>
        <w:pStyle w:val="BodyText"/>
        <w:rPr>
          <w:rFonts w:asciiTheme="minorHAnsi" w:hAnsiTheme="minorHAnsi" w:cstheme="minorHAnsi"/>
          <w:sz w:val="22"/>
          <w:szCs w:val="22"/>
        </w:rPr>
      </w:pPr>
    </w:p>
    <w:p w14:paraId="10DE1EE9" w14:textId="77777777" w:rsidR="00DB0897" w:rsidRPr="00CD284C" w:rsidRDefault="00DB0897" w:rsidP="00DB0897">
      <w:pPr>
        <w:pStyle w:val="List2"/>
        <w:numPr>
          <w:ilvl w:val="1"/>
          <w:numId w:val="6"/>
        </w:numPr>
        <w:tabs>
          <w:tab w:val="clear" w:pos="907"/>
        </w:tabs>
        <w:spacing w:after="0" w:line="240" w:lineRule="auto"/>
        <w:ind w:right="-144"/>
        <w:jc w:val="left"/>
        <w:rPr>
          <w:rFonts w:asciiTheme="minorHAnsi" w:hAnsiTheme="minorHAnsi" w:cstheme="minorHAnsi"/>
          <w:szCs w:val="22"/>
        </w:rPr>
      </w:pPr>
      <w:r w:rsidRPr="00CD284C">
        <w:rPr>
          <w:rFonts w:asciiTheme="minorHAnsi" w:hAnsiTheme="minorHAnsi" w:cstheme="minorHAnsi"/>
          <w:szCs w:val="22"/>
        </w:rPr>
        <w:t xml:space="preserve">The Contractor has agreed to render such Services to the </w:t>
      </w:r>
      <w:r>
        <w:rPr>
          <w:rFonts w:asciiTheme="minorHAnsi" w:hAnsiTheme="minorHAnsi" w:cstheme="minorHAnsi"/>
          <w:szCs w:val="22"/>
        </w:rPr>
        <w:t>Companies</w:t>
      </w:r>
      <w:r w:rsidRPr="00CD284C">
        <w:rPr>
          <w:rFonts w:asciiTheme="minorHAnsi" w:hAnsiTheme="minorHAnsi" w:cstheme="minorHAnsi"/>
          <w:szCs w:val="22"/>
        </w:rPr>
        <w:t>.</w:t>
      </w:r>
    </w:p>
    <w:p w14:paraId="34547D14" w14:textId="77777777" w:rsidR="00DB0897" w:rsidRPr="00CD284C" w:rsidRDefault="00DB0897" w:rsidP="00DB0897">
      <w:pPr>
        <w:pStyle w:val="BodyText2"/>
        <w:rPr>
          <w:rFonts w:asciiTheme="minorHAnsi" w:hAnsiTheme="minorHAnsi" w:cstheme="minorHAnsi"/>
          <w:sz w:val="22"/>
          <w:szCs w:val="22"/>
        </w:rPr>
      </w:pPr>
    </w:p>
    <w:p w14:paraId="284F3718" w14:textId="77777777" w:rsidR="00DB0897" w:rsidRPr="00CD284C" w:rsidRDefault="00DB0897" w:rsidP="00DB0897">
      <w:pPr>
        <w:pStyle w:val="List2"/>
        <w:numPr>
          <w:ilvl w:val="1"/>
          <w:numId w:val="6"/>
        </w:numPr>
        <w:tabs>
          <w:tab w:val="clear" w:pos="907"/>
        </w:tabs>
        <w:spacing w:after="0" w:line="240" w:lineRule="auto"/>
        <w:ind w:right="-144"/>
        <w:jc w:val="left"/>
        <w:rPr>
          <w:rFonts w:asciiTheme="minorHAnsi" w:hAnsiTheme="minorHAnsi" w:cstheme="minorHAnsi"/>
          <w:szCs w:val="22"/>
        </w:rPr>
      </w:pPr>
      <w:r w:rsidRPr="00CD284C">
        <w:rPr>
          <w:rFonts w:asciiTheme="minorHAnsi" w:hAnsiTheme="minorHAnsi" w:cstheme="minorHAnsi"/>
          <w:szCs w:val="22"/>
        </w:rPr>
        <w:t xml:space="preserve">The parties wish to record in writing the terms and conditions on which the </w:t>
      </w:r>
    </w:p>
    <w:p w14:paraId="02014A7F" w14:textId="77777777" w:rsidR="00DB0897" w:rsidRPr="00CD284C" w:rsidRDefault="00DB0897" w:rsidP="00DB0897">
      <w:pPr>
        <w:pStyle w:val="List2"/>
        <w:tabs>
          <w:tab w:val="num" w:pos="1080"/>
        </w:tabs>
        <w:spacing w:after="0" w:line="240" w:lineRule="auto"/>
        <w:ind w:left="146" w:right="-144" w:firstLine="934"/>
        <w:jc w:val="left"/>
        <w:rPr>
          <w:rFonts w:asciiTheme="minorHAnsi" w:hAnsiTheme="minorHAnsi" w:cstheme="minorHAnsi"/>
          <w:szCs w:val="22"/>
        </w:rPr>
      </w:pPr>
      <w:r w:rsidRPr="00CD284C">
        <w:rPr>
          <w:rFonts w:asciiTheme="minorHAnsi" w:hAnsiTheme="minorHAnsi" w:cstheme="minorHAnsi"/>
          <w:szCs w:val="22"/>
        </w:rPr>
        <w:t xml:space="preserve">        Services will be made available.</w:t>
      </w:r>
    </w:p>
    <w:p w14:paraId="06939526" w14:textId="77777777" w:rsidR="00DB0897" w:rsidRPr="00CD284C" w:rsidRDefault="00DB0897" w:rsidP="00DB0897">
      <w:pPr>
        <w:pStyle w:val="BodyText2"/>
        <w:rPr>
          <w:rFonts w:asciiTheme="minorHAnsi" w:hAnsiTheme="minorHAnsi" w:cstheme="minorHAnsi"/>
          <w:sz w:val="22"/>
          <w:szCs w:val="22"/>
        </w:rPr>
      </w:pPr>
    </w:p>
    <w:p w14:paraId="66CD9052" w14:textId="77777777" w:rsidR="00DB0897" w:rsidRPr="00CD284C" w:rsidRDefault="00DB0897" w:rsidP="00DB0897">
      <w:pPr>
        <w:pStyle w:val="List2"/>
        <w:numPr>
          <w:ilvl w:val="1"/>
          <w:numId w:val="6"/>
        </w:numPr>
        <w:tabs>
          <w:tab w:val="clear" w:pos="907"/>
        </w:tabs>
        <w:spacing w:after="0" w:line="240" w:lineRule="auto"/>
        <w:ind w:right="-144"/>
        <w:jc w:val="left"/>
        <w:rPr>
          <w:rFonts w:asciiTheme="minorHAnsi" w:hAnsiTheme="minorHAnsi" w:cstheme="minorHAnsi"/>
          <w:szCs w:val="22"/>
        </w:rPr>
      </w:pPr>
      <w:r w:rsidRPr="00CD284C">
        <w:rPr>
          <w:rFonts w:asciiTheme="minorHAnsi" w:hAnsiTheme="minorHAnsi" w:cstheme="minorHAnsi"/>
          <w:szCs w:val="22"/>
        </w:rPr>
        <w:t>For purposes of this Contract –</w:t>
      </w:r>
    </w:p>
    <w:p w14:paraId="77268F7D" w14:textId="77777777" w:rsidR="00DB0897" w:rsidRPr="00CD284C" w:rsidRDefault="00DB0897" w:rsidP="00DB0897">
      <w:pPr>
        <w:pStyle w:val="BodyText2"/>
        <w:rPr>
          <w:rFonts w:asciiTheme="minorHAnsi" w:hAnsiTheme="minorHAnsi" w:cstheme="minorHAnsi"/>
          <w:sz w:val="22"/>
          <w:szCs w:val="22"/>
        </w:rPr>
      </w:pPr>
    </w:p>
    <w:p w14:paraId="1D5BAD0B" w14:textId="77777777" w:rsidR="00DB0897" w:rsidRPr="00CD284C" w:rsidRDefault="00DB0897" w:rsidP="00DB0897">
      <w:pPr>
        <w:pStyle w:val="List3"/>
        <w:numPr>
          <w:ilvl w:val="2"/>
          <w:numId w:val="6"/>
        </w:numPr>
        <w:tabs>
          <w:tab w:val="clear" w:pos="1361"/>
          <w:tab w:val="num" w:pos="1080"/>
          <w:tab w:val="left" w:pos="1620"/>
          <w:tab w:val="left" w:pos="1800"/>
          <w:tab w:val="left" w:pos="1890"/>
          <w:tab w:val="num" w:pos="2160"/>
        </w:tabs>
        <w:spacing w:after="0" w:line="240" w:lineRule="auto"/>
        <w:ind w:left="180" w:right="-144" w:firstLine="900"/>
        <w:jc w:val="left"/>
        <w:rPr>
          <w:rFonts w:asciiTheme="minorHAnsi" w:hAnsiTheme="minorHAnsi" w:cstheme="minorHAnsi"/>
          <w:szCs w:val="22"/>
        </w:rPr>
      </w:pPr>
      <w:r w:rsidRPr="00CD284C">
        <w:rPr>
          <w:rFonts w:asciiTheme="minorHAnsi" w:hAnsiTheme="minorHAnsi" w:cstheme="minorHAnsi"/>
          <w:szCs w:val="22"/>
        </w:rPr>
        <w:t xml:space="preserve">   words in the singular shall include the plural and one gender shall include the </w:t>
      </w:r>
    </w:p>
    <w:p w14:paraId="610A3192" w14:textId="77777777" w:rsidR="00DB0897" w:rsidRPr="00CD284C" w:rsidRDefault="00DB0897" w:rsidP="00DB0897">
      <w:pPr>
        <w:pStyle w:val="BodyText3"/>
        <w:ind w:left="1890" w:hanging="90"/>
        <w:rPr>
          <w:rFonts w:asciiTheme="minorHAnsi" w:hAnsiTheme="minorHAnsi" w:cstheme="minorHAnsi"/>
          <w:sz w:val="22"/>
          <w:szCs w:val="22"/>
        </w:rPr>
      </w:pPr>
      <w:r w:rsidRPr="00CD284C">
        <w:rPr>
          <w:rFonts w:asciiTheme="minorHAnsi" w:hAnsiTheme="minorHAnsi" w:cstheme="minorHAnsi"/>
          <w:sz w:val="22"/>
          <w:szCs w:val="22"/>
        </w:rPr>
        <w:t>others.</w:t>
      </w:r>
    </w:p>
    <w:p w14:paraId="5F1C9F2E" w14:textId="77777777" w:rsidR="00DB0897" w:rsidRPr="00CD284C" w:rsidRDefault="00DB0897" w:rsidP="00DB0897">
      <w:pPr>
        <w:pStyle w:val="List3"/>
        <w:numPr>
          <w:ilvl w:val="2"/>
          <w:numId w:val="6"/>
        </w:numPr>
        <w:tabs>
          <w:tab w:val="clear" w:pos="1361"/>
          <w:tab w:val="num" w:pos="1080"/>
          <w:tab w:val="left" w:pos="1620"/>
          <w:tab w:val="left" w:pos="1800"/>
          <w:tab w:val="left" w:pos="1890"/>
          <w:tab w:val="num" w:pos="2160"/>
        </w:tabs>
        <w:spacing w:after="0" w:line="240" w:lineRule="auto"/>
        <w:ind w:left="180" w:right="58" w:firstLine="900"/>
        <w:rPr>
          <w:rFonts w:asciiTheme="minorHAnsi" w:hAnsiTheme="minorHAnsi" w:cstheme="minorHAnsi"/>
          <w:szCs w:val="22"/>
        </w:rPr>
      </w:pPr>
      <w:r w:rsidRPr="00CD284C">
        <w:rPr>
          <w:rFonts w:asciiTheme="minorHAnsi" w:hAnsiTheme="minorHAnsi" w:cstheme="minorHAnsi"/>
          <w:szCs w:val="22"/>
        </w:rPr>
        <w:t xml:space="preserve">   unless the context indicates a contrary intention, "confidential information" </w:t>
      </w:r>
    </w:p>
    <w:p w14:paraId="68138C30" w14:textId="77777777" w:rsidR="00DB0897" w:rsidRPr="00CD284C" w:rsidRDefault="00DB0897" w:rsidP="00DB0897">
      <w:pPr>
        <w:pStyle w:val="List3"/>
        <w:numPr>
          <w:ilvl w:val="0"/>
          <w:numId w:val="0"/>
        </w:numPr>
        <w:tabs>
          <w:tab w:val="clear" w:pos="1361"/>
          <w:tab w:val="left" w:pos="1620"/>
          <w:tab w:val="left" w:pos="1800"/>
        </w:tabs>
        <w:spacing w:after="0" w:line="240" w:lineRule="auto"/>
        <w:ind w:left="1620" w:right="-144" w:hanging="1361"/>
        <w:rPr>
          <w:rFonts w:asciiTheme="minorHAnsi" w:hAnsiTheme="minorHAnsi" w:cstheme="minorHAnsi"/>
          <w:szCs w:val="22"/>
        </w:rPr>
      </w:pPr>
      <w:r w:rsidRPr="00CD284C">
        <w:rPr>
          <w:rFonts w:asciiTheme="minorHAnsi" w:hAnsiTheme="minorHAnsi" w:cstheme="minorHAnsi"/>
          <w:szCs w:val="22"/>
        </w:rPr>
        <w:tab/>
      </w:r>
      <w:r w:rsidRPr="00CD284C">
        <w:rPr>
          <w:rFonts w:asciiTheme="minorHAnsi" w:hAnsiTheme="minorHAnsi" w:cstheme="minorHAnsi"/>
          <w:szCs w:val="22"/>
        </w:rPr>
        <w:tab/>
        <w:t xml:space="preserve">means all information of whatsoever nature relating to the business, </w:t>
      </w:r>
      <w:proofErr w:type="gramStart"/>
      <w:r w:rsidRPr="00CD284C">
        <w:rPr>
          <w:rFonts w:asciiTheme="minorHAnsi" w:hAnsiTheme="minorHAnsi" w:cstheme="minorHAnsi"/>
          <w:szCs w:val="22"/>
        </w:rPr>
        <w:t>affairs</w:t>
      </w:r>
      <w:proofErr w:type="gramEnd"/>
      <w:r w:rsidRPr="00CD284C">
        <w:rPr>
          <w:rFonts w:asciiTheme="minorHAnsi" w:hAnsiTheme="minorHAnsi" w:cstheme="minorHAnsi"/>
          <w:szCs w:val="22"/>
        </w:rPr>
        <w:t xml:space="preserve"> and interests</w:t>
      </w:r>
    </w:p>
    <w:p w14:paraId="50F5FD88" w14:textId="77777777" w:rsidR="00DB0897" w:rsidRPr="00CD284C" w:rsidRDefault="00DB0897" w:rsidP="00DB0897">
      <w:pPr>
        <w:pStyle w:val="List3"/>
        <w:numPr>
          <w:ilvl w:val="0"/>
          <w:numId w:val="0"/>
        </w:numPr>
        <w:tabs>
          <w:tab w:val="clear" w:pos="1361"/>
          <w:tab w:val="left" w:pos="1620"/>
          <w:tab w:val="left" w:pos="1800"/>
        </w:tabs>
        <w:spacing w:after="0" w:line="240" w:lineRule="auto"/>
        <w:ind w:left="1800" w:right="-144" w:hanging="1361"/>
        <w:rPr>
          <w:rFonts w:asciiTheme="minorHAnsi" w:hAnsiTheme="minorHAnsi" w:cstheme="minorHAnsi"/>
          <w:szCs w:val="22"/>
        </w:rPr>
      </w:pPr>
      <w:r w:rsidRPr="00CD284C">
        <w:rPr>
          <w:rFonts w:asciiTheme="minorHAnsi" w:hAnsiTheme="minorHAnsi" w:cstheme="minorHAnsi"/>
          <w:szCs w:val="22"/>
        </w:rPr>
        <w:tab/>
      </w:r>
      <w:r w:rsidRPr="00CD284C">
        <w:rPr>
          <w:rFonts w:asciiTheme="minorHAnsi" w:hAnsiTheme="minorHAnsi" w:cstheme="minorHAnsi"/>
          <w:szCs w:val="22"/>
        </w:rPr>
        <w:tab/>
        <w:t xml:space="preserve">of the </w:t>
      </w:r>
      <w:r>
        <w:rPr>
          <w:rFonts w:asciiTheme="minorHAnsi" w:hAnsiTheme="minorHAnsi" w:cstheme="minorHAnsi"/>
          <w:szCs w:val="22"/>
        </w:rPr>
        <w:t>Companies</w:t>
      </w:r>
      <w:r w:rsidRPr="00CD284C">
        <w:rPr>
          <w:rFonts w:asciiTheme="minorHAnsi" w:hAnsiTheme="minorHAnsi" w:cstheme="minorHAnsi"/>
          <w:szCs w:val="22"/>
        </w:rPr>
        <w:t xml:space="preserve"> which comes into the possession of the Contractor, any of the employees of the Contractor or any of the Contractor's independent Contractors (together, "</w:t>
      </w:r>
      <w:r w:rsidRPr="00CD284C">
        <w:rPr>
          <w:rFonts w:asciiTheme="minorHAnsi" w:hAnsiTheme="minorHAnsi" w:cstheme="minorHAnsi"/>
          <w:szCs w:val="22"/>
          <w:u w:val="single"/>
        </w:rPr>
        <w:t>the affected parties</w:t>
      </w:r>
      <w:r w:rsidRPr="00CD284C">
        <w:rPr>
          <w:rFonts w:asciiTheme="minorHAnsi" w:hAnsiTheme="minorHAnsi" w:cstheme="minorHAnsi"/>
          <w:szCs w:val="22"/>
        </w:rPr>
        <w:t xml:space="preserve">"), or becomes known to it by whatsoever means </w:t>
      </w:r>
      <w:proofErr w:type="gramStart"/>
      <w:r w:rsidRPr="00CD284C">
        <w:rPr>
          <w:rFonts w:asciiTheme="minorHAnsi" w:hAnsiTheme="minorHAnsi" w:cstheme="minorHAnsi"/>
          <w:szCs w:val="22"/>
        </w:rPr>
        <w:t>during the course of</w:t>
      </w:r>
      <w:proofErr w:type="gramEnd"/>
      <w:r w:rsidRPr="00CD284C">
        <w:rPr>
          <w:rFonts w:asciiTheme="minorHAnsi" w:hAnsiTheme="minorHAnsi" w:cstheme="minorHAnsi"/>
          <w:szCs w:val="22"/>
        </w:rPr>
        <w:t xml:space="preserve"> carrying out its work under this Contract, or the results of any research conducted by it during the course of carrying out its work under this Contract, other than information – </w:t>
      </w:r>
    </w:p>
    <w:p w14:paraId="080C1A0F" w14:textId="77777777" w:rsidR="00DB0897" w:rsidRPr="00CD284C" w:rsidRDefault="00DB0897" w:rsidP="00DB0897">
      <w:pPr>
        <w:pStyle w:val="BodyText3"/>
        <w:rPr>
          <w:rFonts w:asciiTheme="minorHAnsi" w:hAnsiTheme="minorHAnsi" w:cstheme="minorHAnsi"/>
          <w:sz w:val="22"/>
          <w:szCs w:val="22"/>
        </w:rPr>
      </w:pPr>
    </w:p>
    <w:p w14:paraId="53506825" w14:textId="77777777" w:rsidR="00DB0897" w:rsidRPr="00CD284C" w:rsidRDefault="00DB0897" w:rsidP="00DB0897">
      <w:pPr>
        <w:pStyle w:val="List4"/>
        <w:numPr>
          <w:ilvl w:val="3"/>
          <w:numId w:val="6"/>
        </w:numPr>
        <w:tabs>
          <w:tab w:val="clear" w:pos="1814"/>
        </w:tabs>
        <w:spacing w:after="0" w:line="240" w:lineRule="auto"/>
        <w:ind w:left="2880" w:right="-144" w:hanging="990"/>
        <w:rPr>
          <w:rFonts w:asciiTheme="minorHAnsi" w:hAnsiTheme="minorHAnsi" w:cstheme="minorHAnsi"/>
          <w:szCs w:val="22"/>
        </w:rPr>
      </w:pPr>
      <w:r w:rsidRPr="00CD284C">
        <w:rPr>
          <w:rFonts w:asciiTheme="minorHAnsi" w:hAnsiTheme="minorHAnsi" w:cstheme="minorHAnsi"/>
          <w:szCs w:val="22"/>
        </w:rPr>
        <w:t xml:space="preserve">which at the time that it was disclosed to such affected party or came into its possession, was already known to it from other sources or was in the public domain, or thereafter comes into the public domain otherwise than through any default on the part of the affected </w:t>
      </w:r>
      <w:proofErr w:type="gramStart"/>
      <w:r w:rsidRPr="00CD284C">
        <w:rPr>
          <w:rFonts w:asciiTheme="minorHAnsi" w:hAnsiTheme="minorHAnsi" w:cstheme="minorHAnsi"/>
          <w:szCs w:val="22"/>
        </w:rPr>
        <w:t>party;</w:t>
      </w:r>
      <w:proofErr w:type="gramEnd"/>
      <w:r w:rsidRPr="00CD284C">
        <w:rPr>
          <w:rFonts w:asciiTheme="minorHAnsi" w:hAnsiTheme="minorHAnsi" w:cstheme="minorHAnsi"/>
          <w:szCs w:val="22"/>
        </w:rPr>
        <w:t xml:space="preserve"> </w:t>
      </w:r>
    </w:p>
    <w:p w14:paraId="4EB84435" w14:textId="77777777" w:rsidR="00DB0897" w:rsidRPr="00CD284C" w:rsidRDefault="00DB0897" w:rsidP="00DB0897">
      <w:pPr>
        <w:pStyle w:val="List4"/>
        <w:numPr>
          <w:ilvl w:val="0"/>
          <w:numId w:val="0"/>
        </w:numPr>
        <w:spacing w:after="0" w:line="240" w:lineRule="auto"/>
        <w:ind w:left="144" w:right="-144" w:firstLine="2736"/>
        <w:rPr>
          <w:rFonts w:asciiTheme="minorHAnsi" w:hAnsiTheme="minorHAnsi" w:cstheme="minorHAnsi"/>
          <w:szCs w:val="22"/>
        </w:rPr>
      </w:pPr>
      <w:r w:rsidRPr="00CD284C">
        <w:rPr>
          <w:rFonts w:asciiTheme="minorHAnsi" w:hAnsiTheme="minorHAnsi" w:cstheme="minorHAnsi"/>
          <w:szCs w:val="22"/>
        </w:rPr>
        <w:t>or</w:t>
      </w:r>
    </w:p>
    <w:p w14:paraId="0E1D8D42" w14:textId="77777777" w:rsidR="00DB0897" w:rsidRPr="00CD284C" w:rsidRDefault="00DB0897" w:rsidP="00DB0897">
      <w:pPr>
        <w:pStyle w:val="List4"/>
        <w:numPr>
          <w:ilvl w:val="3"/>
          <w:numId w:val="6"/>
        </w:numPr>
        <w:tabs>
          <w:tab w:val="clear" w:pos="1814"/>
        </w:tabs>
        <w:spacing w:after="0" w:line="240" w:lineRule="auto"/>
        <w:ind w:left="1890" w:right="-144" w:firstLine="0"/>
        <w:rPr>
          <w:rFonts w:asciiTheme="minorHAnsi" w:hAnsiTheme="minorHAnsi" w:cstheme="minorHAnsi"/>
          <w:szCs w:val="22"/>
        </w:rPr>
      </w:pPr>
      <w:r w:rsidRPr="00CD284C">
        <w:rPr>
          <w:rFonts w:asciiTheme="minorHAnsi" w:hAnsiTheme="minorHAnsi" w:cstheme="minorHAnsi"/>
          <w:szCs w:val="22"/>
        </w:rPr>
        <w:t xml:space="preserve">which becomes known to such affected party without restriction as to  </w:t>
      </w:r>
    </w:p>
    <w:p w14:paraId="1EC0D4F3" w14:textId="77777777" w:rsidR="00DB0897" w:rsidRPr="00CD284C" w:rsidRDefault="00DB0897" w:rsidP="00DB0897">
      <w:pPr>
        <w:pStyle w:val="List4"/>
        <w:numPr>
          <w:ilvl w:val="0"/>
          <w:numId w:val="0"/>
        </w:numPr>
        <w:spacing w:after="0" w:line="240" w:lineRule="auto"/>
        <w:ind w:left="2880" w:right="-144"/>
        <w:rPr>
          <w:rFonts w:asciiTheme="minorHAnsi" w:hAnsiTheme="minorHAnsi" w:cstheme="minorHAnsi"/>
          <w:szCs w:val="22"/>
        </w:rPr>
      </w:pPr>
      <w:r w:rsidRPr="00CD284C">
        <w:rPr>
          <w:rFonts w:asciiTheme="minorHAnsi" w:hAnsiTheme="minorHAnsi" w:cstheme="minorHAnsi"/>
          <w:szCs w:val="22"/>
        </w:rPr>
        <w:t xml:space="preserve">its use and disclosure from a third person with valid title to that </w:t>
      </w:r>
      <w:proofErr w:type="gramStart"/>
      <w:r w:rsidRPr="00CD284C">
        <w:rPr>
          <w:rFonts w:asciiTheme="minorHAnsi" w:hAnsiTheme="minorHAnsi" w:cstheme="minorHAnsi"/>
          <w:szCs w:val="22"/>
        </w:rPr>
        <w:t>information;</w:t>
      </w:r>
      <w:proofErr w:type="gramEnd"/>
      <w:r w:rsidRPr="00CD284C">
        <w:rPr>
          <w:rFonts w:asciiTheme="minorHAnsi" w:hAnsiTheme="minorHAnsi" w:cstheme="minorHAnsi"/>
          <w:szCs w:val="22"/>
        </w:rPr>
        <w:t xml:space="preserve"> </w:t>
      </w:r>
    </w:p>
    <w:p w14:paraId="66B63C0D" w14:textId="77777777" w:rsidR="00DB0897" w:rsidRPr="00CD284C" w:rsidRDefault="00DB0897" w:rsidP="00DB0897">
      <w:pPr>
        <w:pStyle w:val="List4"/>
        <w:numPr>
          <w:ilvl w:val="0"/>
          <w:numId w:val="0"/>
        </w:numPr>
        <w:spacing w:after="0" w:line="240" w:lineRule="auto"/>
        <w:ind w:left="1890" w:right="-144" w:firstLine="990"/>
        <w:rPr>
          <w:rFonts w:asciiTheme="minorHAnsi" w:hAnsiTheme="minorHAnsi" w:cstheme="minorHAnsi"/>
          <w:szCs w:val="22"/>
        </w:rPr>
      </w:pPr>
      <w:r w:rsidRPr="00CD284C">
        <w:rPr>
          <w:rFonts w:asciiTheme="minorHAnsi" w:hAnsiTheme="minorHAnsi" w:cstheme="minorHAnsi"/>
          <w:szCs w:val="22"/>
        </w:rPr>
        <w:t>or</w:t>
      </w:r>
    </w:p>
    <w:p w14:paraId="782AAD63" w14:textId="77777777" w:rsidR="00DB0897" w:rsidRPr="00CD284C" w:rsidRDefault="00DB0897" w:rsidP="00DB0897">
      <w:pPr>
        <w:pStyle w:val="List4"/>
        <w:numPr>
          <w:ilvl w:val="3"/>
          <w:numId w:val="6"/>
        </w:numPr>
        <w:tabs>
          <w:tab w:val="clear" w:pos="1814"/>
        </w:tabs>
        <w:spacing w:after="0" w:line="240" w:lineRule="auto"/>
        <w:ind w:left="2880" w:right="-144" w:hanging="900"/>
        <w:rPr>
          <w:rFonts w:asciiTheme="minorHAnsi" w:hAnsiTheme="minorHAnsi" w:cstheme="minorHAnsi"/>
          <w:szCs w:val="22"/>
        </w:rPr>
      </w:pPr>
      <w:r w:rsidRPr="00CD284C">
        <w:rPr>
          <w:rFonts w:asciiTheme="minorHAnsi" w:hAnsiTheme="minorHAnsi" w:cstheme="minorHAnsi"/>
          <w:szCs w:val="22"/>
        </w:rPr>
        <w:t xml:space="preserve">which was or is developed by or is known to such affected party either before or </w:t>
      </w:r>
      <w:proofErr w:type="gramStart"/>
      <w:r w:rsidRPr="00CD284C">
        <w:rPr>
          <w:rFonts w:asciiTheme="minorHAnsi" w:hAnsiTheme="minorHAnsi" w:cstheme="minorHAnsi"/>
          <w:szCs w:val="22"/>
        </w:rPr>
        <w:t>subsequent to</w:t>
      </w:r>
      <w:proofErr w:type="gramEnd"/>
      <w:r w:rsidRPr="00CD284C">
        <w:rPr>
          <w:rFonts w:asciiTheme="minorHAnsi" w:hAnsiTheme="minorHAnsi" w:cstheme="minorHAnsi"/>
          <w:szCs w:val="22"/>
        </w:rPr>
        <w:t xml:space="preserve"> such information being disclosed by the </w:t>
      </w:r>
      <w:r>
        <w:rPr>
          <w:rFonts w:asciiTheme="minorHAnsi" w:hAnsiTheme="minorHAnsi" w:cstheme="minorHAnsi"/>
          <w:szCs w:val="22"/>
        </w:rPr>
        <w:t>Companies</w:t>
      </w:r>
      <w:r w:rsidRPr="00CD284C">
        <w:rPr>
          <w:rFonts w:asciiTheme="minorHAnsi" w:hAnsiTheme="minorHAnsi" w:cstheme="minorHAnsi"/>
          <w:szCs w:val="22"/>
        </w:rPr>
        <w:t>, such affected party having no knowledge of the content of such disclosure.</w:t>
      </w:r>
    </w:p>
    <w:p w14:paraId="184ABA09" w14:textId="77777777" w:rsidR="00DB0897" w:rsidRPr="00CD284C" w:rsidRDefault="00DB0897" w:rsidP="00DB0897">
      <w:pPr>
        <w:pStyle w:val="Heading5"/>
        <w:rPr>
          <w:rFonts w:asciiTheme="minorHAnsi" w:hAnsiTheme="minorHAnsi" w:cstheme="minorHAnsi"/>
          <w:sz w:val="22"/>
          <w:szCs w:val="22"/>
        </w:rPr>
      </w:pPr>
    </w:p>
    <w:p w14:paraId="05CFA38B" w14:textId="77777777" w:rsidR="00DB0897" w:rsidRPr="00CD284C" w:rsidRDefault="00DB0897" w:rsidP="00DB0897">
      <w:pPr>
        <w:pStyle w:val="Heading5"/>
        <w:ind w:left="1440"/>
        <w:rPr>
          <w:rFonts w:asciiTheme="minorHAnsi" w:hAnsiTheme="minorHAnsi" w:cstheme="minorHAnsi"/>
          <w:b w:val="0"/>
          <w:bCs/>
          <w:sz w:val="22"/>
          <w:szCs w:val="22"/>
        </w:rPr>
      </w:pPr>
      <w:r w:rsidRPr="00CD284C">
        <w:rPr>
          <w:rFonts w:asciiTheme="minorHAnsi" w:hAnsiTheme="minorHAnsi" w:cstheme="minorHAnsi"/>
          <w:b w:val="0"/>
          <w:bCs/>
          <w:sz w:val="22"/>
          <w:szCs w:val="22"/>
        </w:rPr>
        <w:t xml:space="preserve">1.3.3   </w:t>
      </w:r>
      <w:r w:rsidRPr="00CD284C">
        <w:rPr>
          <w:rFonts w:asciiTheme="minorHAnsi" w:hAnsiTheme="minorHAnsi" w:cstheme="minorHAnsi"/>
          <w:b w:val="0"/>
          <w:bCs/>
          <w:sz w:val="22"/>
          <w:szCs w:val="22"/>
        </w:rPr>
        <w:tab/>
        <w:t xml:space="preserve">the </w:t>
      </w:r>
      <w:r>
        <w:rPr>
          <w:rFonts w:asciiTheme="minorHAnsi" w:hAnsiTheme="minorHAnsi" w:cstheme="minorHAnsi"/>
          <w:b w:val="0"/>
          <w:bCs/>
          <w:sz w:val="22"/>
          <w:szCs w:val="22"/>
        </w:rPr>
        <w:t>Companies</w:t>
      </w:r>
      <w:r w:rsidRPr="00CD284C">
        <w:rPr>
          <w:rFonts w:asciiTheme="minorHAnsi" w:hAnsiTheme="minorHAnsi" w:cstheme="minorHAnsi"/>
          <w:b w:val="0"/>
          <w:bCs/>
          <w:sz w:val="22"/>
          <w:szCs w:val="22"/>
        </w:rPr>
        <w:t xml:space="preserve"> representative shall be Mr Sam Ryumugabe, Group Sustainability</w:t>
      </w:r>
    </w:p>
    <w:p w14:paraId="09C1CEC9" w14:textId="77777777" w:rsidR="00DB0897" w:rsidRPr="00CD284C" w:rsidRDefault="00DB0897" w:rsidP="00DB0897">
      <w:pPr>
        <w:pStyle w:val="Heading5"/>
        <w:ind w:left="1440"/>
        <w:rPr>
          <w:rFonts w:asciiTheme="minorHAnsi" w:hAnsiTheme="minorHAnsi" w:cstheme="minorHAnsi"/>
          <w:b w:val="0"/>
          <w:bCs/>
          <w:sz w:val="22"/>
          <w:szCs w:val="22"/>
        </w:rPr>
      </w:pPr>
      <w:r w:rsidRPr="00CD284C">
        <w:rPr>
          <w:rFonts w:asciiTheme="minorHAnsi" w:hAnsiTheme="minorHAnsi" w:cstheme="minorHAnsi"/>
          <w:b w:val="0"/>
          <w:bCs/>
          <w:sz w:val="22"/>
          <w:szCs w:val="22"/>
        </w:rPr>
        <w:t xml:space="preserve">            </w:t>
      </w:r>
      <w:r w:rsidRPr="00CD284C">
        <w:rPr>
          <w:rFonts w:asciiTheme="minorHAnsi" w:hAnsiTheme="minorHAnsi" w:cstheme="minorHAnsi"/>
          <w:b w:val="0"/>
          <w:bCs/>
          <w:sz w:val="22"/>
          <w:szCs w:val="22"/>
        </w:rPr>
        <w:tab/>
        <w:t xml:space="preserve">Manager. </w:t>
      </w:r>
    </w:p>
    <w:p w14:paraId="6B26ACD7" w14:textId="77777777" w:rsidR="00DB0897" w:rsidRPr="00CD284C" w:rsidRDefault="00DB0897" w:rsidP="00DB0897">
      <w:pPr>
        <w:rPr>
          <w:rFonts w:asciiTheme="minorHAnsi" w:hAnsiTheme="minorHAnsi" w:cstheme="minorHAnsi"/>
          <w:sz w:val="22"/>
          <w:szCs w:val="22"/>
        </w:rPr>
      </w:pPr>
    </w:p>
    <w:p w14:paraId="2F499940" w14:textId="422D04FF" w:rsidR="00DB0897" w:rsidRPr="00CD284C" w:rsidRDefault="00DB0897" w:rsidP="005949AF">
      <w:pPr>
        <w:ind w:left="2160" w:hanging="720"/>
        <w:rPr>
          <w:rFonts w:asciiTheme="minorHAnsi" w:hAnsiTheme="minorHAnsi" w:cstheme="minorHAnsi"/>
          <w:sz w:val="22"/>
          <w:szCs w:val="22"/>
        </w:rPr>
      </w:pPr>
      <w:r w:rsidRPr="00CD284C">
        <w:rPr>
          <w:rFonts w:asciiTheme="minorHAnsi" w:hAnsiTheme="minorHAnsi" w:cstheme="minorHAnsi"/>
          <w:sz w:val="22"/>
          <w:szCs w:val="22"/>
        </w:rPr>
        <w:t xml:space="preserve">1.3.4   </w:t>
      </w:r>
      <w:r w:rsidRPr="00CD284C">
        <w:rPr>
          <w:rFonts w:asciiTheme="minorHAnsi" w:hAnsiTheme="minorHAnsi" w:cstheme="minorHAnsi"/>
          <w:sz w:val="22"/>
          <w:szCs w:val="22"/>
        </w:rPr>
        <w:tab/>
      </w:r>
      <w:r>
        <w:rPr>
          <w:rFonts w:asciiTheme="minorHAnsi" w:hAnsiTheme="minorHAnsi" w:cstheme="minorHAnsi"/>
          <w:sz w:val="22"/>
          <w:szCs w:val="22"/>
        </w:rPr>
        <w:t xml:space="preserve">Company </w:t>
      </w:r>
      <w:r w:rsidRPr="00CD284C">
        <w:rPr>
          <w:rFonts w:asciiTheme="minorHAnsi" w:hAnsiTheme="minorHAnsi" w:cstheme="minorHAnsi"/>
          <w:sz w:val="22"/>
          <w:szCs w:val="22"/>
        </w:rPr>
        <w:t xml:space="preserve"> </w:t>
      </w:r>
      <w:r w:rsidR="005949AF">
        <w:rPr>
          <w:rFonts w:asciiTheme="minorHAnsi" w:hAnsiTheme="minorHAnsi" w:cstheme="minorHAnsi"/>
          <w:sz w:val="22"/>
          <w:szCs w:val="22"/>
        </w:rPr>
        <w:t xml:space="preserve">and Companies </w:t>
      </w:r>
      <w:r w:rsidRPr="00CD284C">
        <w:rPr>
          <w:rFonts w:asciiTheme="minorHAnsi" w:hAnsiTheme="minorHAnsi" w:cstheme="minorHAnsi"/>
          <w:sz w:val="22"/>
          <w:szCs w:val="22"/>
        </w:rPr>
        <w:t>shall mean Trinity Nyakabingo Mine Limited, Rutongo Mines Limited an</w:t>
      </w:r>
      <w:r w:rsidR="005949AF">
        <w:rPr>
          <w:rFonts w:asciiTheme="minorHAnsi" w:hAnsiTheme="minorHAnsi" w:cstheme="minorHAnsi"/>
          <w:sz w:val="22"/>
          <w:szCs w:val="22"/>
        </w:rPr>
        <w:t xml:space="preserve">d </w:t>
      </w:r>
      <w:r w:rsidRPr="00CD284C">
        <w:rPr>
          <w:rFonts w:asciiTheme="minorHAnsi" w:hAnsiTheme="minorHAnsi" w:cstheme="minorHAnsi"/>
          <w:sz w:val="22"/>
          <w:szCs w:val="22"/>
        </w:rPr>
        <w:t>Trinity Musha Mines Limited acting in respect of their Contracting capacity.</w:t>
      </w:r>
    </w:p>
    <w:p w14:paraId="3588E9D8" w14:textId="77777777" w:rsidR="00DB0897" w:rsidRPr="00CD284C" w:rsidRDefault="00DB0897" w:rsidP="00DB0897">
      <w:pPr>
        <w:ind w:left="1440"/>
        <w:rPr>
          <w:rFonts w:asciiTheme="minorHAnsi" w:hAnsiTheme="minorHAnsi" w:cstheme="minorHAnsi"/>
          <w:sz w:val="22"/>
          <w:szCs w:val="22"/>
        </w:rPr>
      </w:pPr>
    </w:p>
    <w:p w14:paraId="2C2F359C" w14:textId="77777777" w:rsidR="00DB0897" w:rsidRPr="00CD284C" w:rsidRDefault="00DB0897" w:rsidP="00DB0897">
      <w:pPr>
        <w:pStyle w:val="BodyText4"/>
        <w:spacing w:after="0" w:line="240" w:lineRule="auto"/>
        <w:ind w:left="0" w:right="-144"/>
        <w:rPr>
          <w:rFonts w:asciiTheme="minorHAnsi" w:hAnsiTheme="minorHAnsi" w:cstheme="minorHAnsi"/>
          <w:bCs/>
          <w:szCs w:val="22"/>
        </w:rPr>
      </w:pPr>
    </w:p>
    <w:p w14:paraId="2A285E5E" w14:textId="77777777" w:rsidR="00DB0897" w:rsidRPr="00CD284C" w:rsidRDefault="00DB0897" w:rsidP="00DB0897">
      <w:pPr>
        <w:pStyle w:val="BodyText4"/>
        <w:spacing w:after="0" w:line="240" w:lineRule="auto"/>
        <w:ind w:left="0" w:right="-144"/>
        <w:rPr>
          <w:rFonts w:asciiTheme="minorHAnsi" w:hAnsiTheme="minorHAnsi" w:cstheme="minorHAnsi"/>
          <w:szCs w:val="22"/>
        </w:rPr>
      </w:pPr>
    </w:p>
    <w:p w14:paraId="69B8F491" w14:textId="77777777" w:rsidR="00DB0897" w:rsidRPr="00CD284C" w:rsidRDefault="00DB0897" w:rsidP="00DB0897">
      <w:pPr>
        <w:pStyle w:val="BodyText4"/>
        <w:spacing w:after="0" w:line="240" w:lineRule="auto"/>
        <w:ind w:left="0" w:right="-144"/>
        <w:rPr>
          <w:rFonts w:asciiTheme="minorHAnsi" w:hAnsiTheme="minorHAnsi" w:cstheme="minorHAnsi"/>
          <w:szCs w:val="22"/>
        </w:rPr>
      </w:pPr>
    </w:p>
    <w:p w14:paraId="778B5642" w14:textId="77777777" w:rsidR="00DB0897" w:rsidRPr="00CD284C" w:rsidRDefault="00DB0897" w:rsidP="00DB0897">
      <w:pPr>
        <w:pStyle w:val="Heading1"/>
        <w:numPr>
          <w:ilvl w:val="0"/>
          <w:numId w:val="8"/>
        </w:numPr>
        <w:rPr>
          <w:rFonts w:asciiTheme="minorHAnsi" w:hAnsiTheme="minorHAnsi" w:cstheme="minorHAnsi"/>
          <w:b w:val="0"/>
          <w:sz w:val="22"/>
          <w:szCs w:val="22"/>
        </w:rPr>
      </w:pPr>
      <w:r w:rsidRPr="00CD284C">
        <w:rPr>
          <w:rFonts w:asciiTheme="minorHAnsi" w:hAnsiTheme="minorHAnsi" w:cstheme="minorHAnsi"/>
          <w:b w:val="0"/>
          <w:sz w:val="22"/>
          <w:szCs w:val="22"/>
        </w:rPr>
        <w:t>Appointment</w:t>
      </w:r>
    </w:p>
    <w:p w14:paraId="37791E49" w14:textId="77777777" w:rsidR="00DB0897" w:rsidRPr="00CD284C" w:rsidRDefault="00DB0897" w:rsidP="00DB0897">
      <w:pPr>
        <w:pStyle w:val="BodyText4"/>
        <w:spacing w:after="0" w:line="240" w:lineRule="auto"/>
        <w:ind w:left="0" w:right="-144"/>
        <w:rPr>
          <w:rFonts w:asciiTheme="minorHAnsi" w:hAnsiTheme="minorHAnsi" w:cstheme="minorHAnsi"/>
          <w:b/>
          <w:szCs w:val="22"/>
        </w:rPr>
      </w:pPr>
    </w:p>
    <w:p w14:paraId="3C8B972F" w14:textId="77777777" w:rsidR="00DB0897" w:rsidRPr="00CD284C" w:rsidRDefault="00DB0897" w:rsidP="00DB0897">
      <w:pPr>
        <w:pStyle w:val="BodyText"/>
        <w:ind w:left="720" w:right="-144"/>
        <w:rPr>
          <w:rFonts w:asciiTheme="minorHAnsi" w:hAnsiTheme="minorHAnsi" w:cstheme="minorHAnsi"/>
          <w:sz w:val="22"/>
          <w:szCs w:val="22"/>
        </w:rPr>
      </w:pPr>
      <w:r w:rsidRPr="00CD284C">
        <w:rPr>
          <w:rFonts w:asciiTheme="minorHAnsi" w:hAnsiTheme="minorHAnsi" w:cstheme="minorHAnsi"/>
          <w:sz w:val="22"/>
          <w:szCs w:val="22"/>
        </w:rPr>
        <w:t xml:space="preserve">The </w:t>
      </w:r>
      <w:r>
        <w:rPr>
          <w:rFonts w:asciiTheme="minorHAnsi" w:hAnsiTheme="minorHAnsi" w:cstheme="minorHAnsi"/>
          <w:sz w:val="22"/>
          <w:szCs w:val="22"/>
        </w:rPr>
        <w:t>Companies</w:t>
      </w:r>
      <w:r w:rsidRPr="00CD284C">
        <w:rPr>
          <w:rFonts w:asciiTheme="minorHAnsi" w:hAnsiTheme="minorHAnsi" w:cstheme="minorHAnsi"/>
          <w:sz w:val="22"/>
          <w:szCs w:val="22"/>
        </w:rPr>
        <w:t xml:space="preserve"> appoints the Contractor to provide the Services and the Contractor accepts such appointment in strict accordance with Contract. </w:t>
      </w:r>
    </w:p>
    <w:p w14:paraId="5233B68C" w14:textId="77777777" w:rsidR="00DB0897" w:rsidRPr="00CD284C" w:rsidRDefault="00DB0897" w:rsidP="00DB0897">
      <w:pPr>
        <w:pStyle w:val="BodyText"/>
        <w:ind w:right="-144"/>
        <w:rPr>
          <w:rFonts w:asciiTheme="minorHAnsi" w:hAnsiTheme="minorHAnsi" w:cstheme="minorHAnsi"/>
          <w:sz w:val="22"/>
          <w:szCs w:val="22"/>
        </w:rPr>
      </w:pPr>
    </w:p>
    <w:p w14:paraId="24EEF5D9" w14:textId="77777777" w:rsidR="00DB0897" w:rsidRPr="00CD284C" w:rsidRDefault="00DB0897" w:rsidP="00DB0897">
      <w:pPr>
        <w:pStyle w:val="Heading1"/>
        <w:numPr>
          <w:ilvl w:val="0"/>
          <w:numId w:val="8"/>
        </w:numPr>
        <w:rPr>
          <w:rFonts w:asciiTheme="minorHAnsi" w:hAnsiTheme="minorHAnsi" w:cstheme="minorHAnsi"/>
          <w:b w:val="0"/>
          <w:sz w:val="22"/>
          <w:szCs w:val="22"/>
        </w:rPr>
      </w:pPr>
      <w:r w:rsidRPr="00CD284C">
        <w:rPr>
          <w:rFonts w:asciiTheme="minorHAnsi" w:hAnsiTheme="minorHAnsi" w:cstheme="minorHAnsi"/>
          <w:b w:val="0"/>
          <w:sz w:val="22"/>
          <w:szCs w:val="22"/>
        </w:rPr>
        <w:t>Duration and Termination</w:t>
      </w:r>
    </w:p>
    <w:p w14:paraId="7E5A4944" w14:textId="77777777" w:rsidR="00DB0897" w:rsidRPr="00CD284C" w:rsidRDefault="00DB0897" w:rsidP="00DB0897">
      <w:pPr>
        <w:pStyle w:val="Heading2"/>
        <w:rPr>
          <w:rFonts w:asciiTheme="minorHAnsi" w:hAnsiTheme="minorHAnsi" w:cstheme="minorHAnsi"/>
          <w:sz w:val="22"/>
          <w:szCs w:val="22"/>
        </w:rPr>
      </w:pPr>
    </w:p>
    <w:p w14:paraId="68B9A1D3" w14:textId="77777777" w:rsidR="00DB0897" w:rsidRPr="00CD284C" w:rsidRDefault="00DB0897" w:rsidP="00DB0897">
      <w:pPr>
        <w:pStyle w:val="Heading2"/>
        <w:rPr>
          <w:rFonts w:asciiTheme="minorHAnsi" w:hAnsiTheme="minorHAnsi" w:cstheme="minorHAnsi"/>
          <w:sz w:val="22"/>
          <w:szCs w:val="22"/>
          <w:u w:val="none"/>
        </w:rPr>
      </w:pPr>
      <w:r w:rsidRPr="00CD284C">
        <w:rPr>
          <w:rFonts w:asciiTheme="minorHAnsi" w:hAnsiTheme="minorHAnsi" w:cstheme="minorHAnsi"/>
          <w:sz w:val="22"/>
          <w:szCs w:val="22"/>
          <w:u w:val="none"/>
        </w:rPr>
        <w:t xml:space="preserve">The Contract Duration shall be for a </w:t>
      </w:r>
      <w:r>
        <w:rPr>
          <w:rFonts w:asciiTheme="minorHAnsi" w:hAnsiTheme="minorHAnsi" w:cstheme="minorHAnsi"/>
          <w:sz w:val="22"/>
          <w:szCs w:val="22"/>
          <w:u w:val="none"/>
        </w:rPr>
        <w:t xml:space="preserve">15 </w:t>
      </w:r>
      <w:r w:rsidRPr="00CD284C">
        <w:rPr>
          <w:rFonts w:asciiTheme="minorHAnsi" w:hAnsiTheme="minorHAnsi" w:cstheme="minorHAnsi"/>
          <w:sz w:val="22"/>
          <w:szCs w:val="22"/>
          <w:u w:val="none"/>
        </w:rPr>
        <w:t>(</w:t>
      </w:r>
      <w:r>
        <w:rPr>
          <w:rFonts w:asciiTheme="minorHAnsi" w:hAnsiTheme="minorHAnsi" w:cstheme="minorHAnsi"/>
          <w:sz w:val="22"/>
          <w:szCs w:val="22"/>
          <w:u w:val="none"/>
        </w:rPr>
        <w:t>fifteen</w:t>
      </w:r>
      <w:r w:rsidRPr="00CD284C">
        <w:rPr>
          <w:rFonts w:asciiTheme="minorHAnsi" w:hAnsiTheme="minorHAnsi" w:cstheme="minorHAnsi"/>
          <w:sz w:val="22"/>
          <w:szCs w:val="22"/>
          <w:u w:val="none"/>
        </w:rPr>
        <w:t xml:space="preserve">) month period. </w:t>
      </w:r>
    </w:p>
    <w:p w14:paraId="3481F9B0" w14:textId="77777777" w:rsidR="00DB0897" w:rsidRPr="00CD284C" w:rsidRDefault="00DB0897" w:rsidP="00DB0897">
      <w:pPr>
        <w:pStyle w:val="BodyText2"/>
        <w:rPr>
          <w:rFonts w:asciiTheme="minorHAnsi" w:hAnsiTheme="minorHAnsi" w:cstheme="minorHAnsi"/>
          <w:sz w:val="22"/>
          <w:szCs w:val="22"/>
        </w:rPr>
      </w:pPr>
    </w:p>
    <w:p w14:paraId="7954AD33" w14:textId="77777777" w:rsidR="00DB0897" w:rsidRPr="00CD284C" w:rsidRDefault="00DB0897" w:rsidP="00DB0897">
      <w:pPr>
        <w:pStyle w:val="Heading2"/>
        <w:rPr>
          <w:rFonts w:asciiTheme="minorHAnsi" w:hAnsiTheme="minorHAnsi" w:cstheme="minorHAnsi"/>
          <w:sz w:val="22"/>
          <w:szCs w:val="22"/>
        </w:rPr>
      </w:pPr>
      <w:r w:rsidRPr="00CD284C">
        <w:rPr>
          <w:rFonts w:asciiTheme="minorHAnsi" w:hAnsiTheme="minorHAnsi" w:cstheme="minorHAnsi"/>
          <w:sz w:val="22"/>
          <w:szCs w:val="22"/>
          <w:u w:val="none"/>
        </w:rPr>
        <w:t xml:space="preserve">The Contract shall commence </w:t>
      </w:r>
      <w:r>
        <w:rPr>
          <w:rFonts w:asciiTheme="minorHAnsi" w:hAnsiTheme="minorHAnsi" w:cstheme="minorHAnsi"/>
          <w:sz w:val="22"/>
          <w:szCs w:val="22"/>
          <w:u w:val="none"/>
        </w:rPr>
        <w:t xml:space="preserve">July 2024 </w:t>
      </w:r>
      <w:r w:rsidRPr="00CD284C">
        <w:rPr>
          <w:rFonts w:asciiTheme="minorHAnsi" w:hAnsiTheme="minorHAnsi" w:cstheme="minorHAnsi"/>
          <w:sz w:val="22"/>
          <w:szCs w:val="22"/>
          <w:u w:val="none"/>
        </w:rPr>
        <w:t xml:space="preserve">2 May </w:t>
      </w:r>
      <w:r>
        <w:rPr>
          <w:rFonts w:asciiTheme="minorHAnsi" w:hAnsiTheme="minorHAnsi" w:cstheme="minorHAnsi"/>
          <w:sz w:val="22"/>
          <w:szCs w:val="22"/>
          <w:u w:val="none"/>
        </w:rPr>
        <w:t xml:space="preserve">2024 to September 2025. </w:t>
      </w:r>
    </w:p>
    <w:p w14:paraId="40857CAE" w14:textId="77777777" w:rsidR="00DB0897" w:rsidRPr="00CD284C" w:rsidRDefault="00DB0897" w:rsidP="00DB0897">
      <w:pPr>
        <w:pStyle w:val="Heading2"/>
        <w:ind w:left="907"/>
        <w:rPr>
          <w:rFonts w:asciiTheme="minorHAnsi" w:hAnsiTheme="minorHAnsi" w:cstheme="minorHAnsi"/>
          <w:sz w:val="22"/>
          <w:szCs w:val="22"/>
          <w:u w:val="none"/>
        </w:rPr>
      </w:pPr>
    </w:p>
    <w:p w14:paraId="5C0D027D" w14:textId="77777777" w:rsidR="00DB0897" w:rsidRPr="00CD284C" w:rsidRDefault="00DB0897" w:rsidP="00DB0897">
      <w:pPr>
        <w:pStyle w:val="Heading2"/>
        <w:ind w:left="144" w:right="-144"/>
        <w:rPr>
          <w:rFonts w:asciiTheme="minorHAnsi" w:hAnsiTheme="minorHAnsi" w:cstheme="minorHAnsi"/>
          <w:sz w:val="22"/>
          <w:szCs w:val="22"/>
          <w:u w:val="none"/>
        </w:rPr>
      </w:pPr>
      <w:r w:rsidRPr="00CD284C">
        <w:rPr>
          <w:rFonts w:asciiTheme="minorHAnsi" w:hAnsiTheme="minorHAnsi" w:cstheme="minorHAnsi"/>
          <w:sz w:val="22"/>
          <w:szCs w:val="22"/>
          <w:u w:val="none"/>
        </w:rPr>
        <w:t xml:space="preserve">    </w:t>
      </w:r>
      <w:r w:rsidRPr="00CD284C">
        <w:rPr>
          <w:rFonts w:asciiTheme="minorHAnsi" w:hAnsiTheme="minorHAnsi" w:cstheme="minorHAnsi"/>
          <w:sz w:val="22"/>
          <w:szCs w:val="22"/>
          <w:u w:val="none"/>
        </w:rPr>
        <w:tab/>
        <w:t>The Contract shall at all times be subject to 30 calendar days written notice of termination.</w:t>
      </w:r>
    </w:p>
    <w:p w14:paraId="7A256919" w14:textId="77777777" w:rsidR="00DB0897" w:rsidRPr="00CD284C" w:rsidRDefault="00DB0897" w:rsidP="00DB0897">
      <w:pPr>
        <w:pStyle w:val="BodyText"/>
        <w:ind w:left="455" w:right="-144" w:firstLine="1"/>
        <w:rPr>
          <w:rFonts w:asciiTheme="minorHAnsi" w:hAnsiTheme="minorHAnsi" w:cstheme="minorHAnsi"/>
          <w:sz w:val="22"/>
          <w:szCs w:val="22"/>
          <w:lang w:val="en-US"/>
        </w:rPr>
      </w:pPr>
      <w:r w:rsidRPr="00CD284C">
        <w:rPr>
          <w:rFonts w:asciiTheme="minorHAnsi" w:hAnsiTheme="minorHAnsi" w:cstheme="minorHAnsi"/>
          <w:sz w:val="22"/>
          <w:szCs w:val="22"/>
          <w:lang w:val="en-US"/>
        </w:rPr>
        <w:t xml:space="preserve">      Should the Contract be terminated in terms of this clause and by notice properly served </w:t>
      </w:r>
    </w:p>
    <w:p w14:paraId="083DCF4F" w14:textId="77777777" w:rsidR="00DB0897" w:rsidRPr="00CD284C" w:rsidRDefault="00DB0897" w:rsidP="00DB0897">
      <w:pPr>
        <w:pStyle w:val="BodyText"/>
        <w:ind w:left="455" w:right="-144" w:firstLine="1"/>
        <w:rPr>
          <w:rFonts w:asciiTheme="minorHAnsi" w:hAnsiTheme="minorHAnsi" w:cstheme="minorHAnsi"/>
          <w:sz w:val="22"/>
          <w:szCs w:val="22"/>
          <w:lang w:val="en-US"/>
        </w:rPr>
      </w:pPr>
      <w:r w:rsidRPr="00CD284C">
        <w:rPr>
          <w:rFonts w:asciiTheme="minorHAnsi" w:hAnsiTheme="minorHAnsi" w:cstheme="minorHAnsi"/>
          <w:sz w:val="22"/>
          <w:szCs w:val="22"/>
          <w:lang w:val="en-US"/>
        </w:rPr>
        <w:t xml:space="preserve">      and indebtedness of one party to the other be cleared, then the Contractor shall not be entitled </w:t>
      </w:r>
    </w:p>
    <w:p w14:paraId="4646BA7A" w14:textId="77777777" w:rsidR="00DB0897" w:rsidRPr="00CD284C" w:rsidRDefault="00DB0897" w:rsidP="00DB0897">
      <w:pPr>
        <w:pStyle w:val="BodyText"/>
        <w:ind w:left="455" w:right="-144" w:firstLine="1"/>
        <w:rPr>
          <w:rFonts w:asciiTheme="minorHAnsi" w:hAnsiTheme="minorHAnsi" w:cstheme="minorHAnsi"/>
          <w:sz w:val="22"/>
          <w:szCs w:val="22"/>
          <w:lang w:val="en-US"/>
        </w:rPr>
      </w:pPr>
      <w:r w:rsidRPr="00CD284C">
        <w:rPr>
          <w:rFonts w:asciiTheme="minorHAnsi" w:hAnsiTheme="minorHAnsi" w:cstheme="minorHAnsi"/>
          <w:sz w:val="22"/>
          <w:szCs w:val="22"/>
          <w:lang w:val="en-US"/>
        </w:rPr>
        <w:t xml:space="preserve">      to any further or other payment.</w:t>
      </w:r>
    </w:p>
    <w:p w14:paraId="226CBDAD" w14:textId="77777777" w:rsidR="00DB0897" w:rsidRPr="00CD284C" w:rsidRDefault="00DB0897" w:rsidP="00DB0897">
      <w:pPr>
        <w:pStyle w:val="BodyText"/>
        <w:ind w:right="-144"/>
        <w:rPr>
          <w:rFonts w:asciiTheme="minorHAnsi" w:hAnsiTheme="minorHAnsi" w:cstheme="minorHAnsi"/>
          <w:sz w:val="22"/>
          <w:szCs w:val="22"/>
        </w:rPr>
      </w:pPr>
    </w:p>
    <w:p w14:paraId="40B56A24" w14:textId="77777777" w:rsidR="00DB0897" w:rsidRPr="00CD284C" w:rsidRDefault="00DB0897" w:rsidP="00DB0897">
      <w:pPr>
        <w:pStyle w:val="Heading1"/>
        <w:numPr>
          <w:ilvl w:val="0"/>
          <w:numId w:val="8"/>
        </w:numPr>
        <w:ind w:left="144" w:right="-144" w:firstLine="0"/>
        <w:rPr>
          <w:rFonts w:asciiTheme="minorHAnsi" w:hAnsiTheme="minorHAnsi" w:cstheme="minorHAnsi"/>
          <w:b w:val="0"/>
          <w:sz w:val="22"/>
          <w:szCs w:val="22"/>
        </w:rPr>
      </w:pPr>
      <w:r>
        <w:rPr>
          <w:rFonts w:asciiTheme="minorHAnsi" w:hAnsiTheme="minorHAnsi" w:cstheme="minorHAnsi"/>
          <w:b w:val="0"/>
          <w:sz w:val="22"/>
          <w:szCs w:val="22"/>
        </w:rPr>
        <w:t xml:space="preserve">Estimated Contract Cost, </w:t>
      </w:r>
      <w:r w:rsidRPr="00CD284C">
        <w:rPr>
          <w:rFonts w:asciiTheme="minorHAnsi" w:hAnsiTheme="minorHAnsi" w:cstheme="minorHAnsi"/>
          <w:b w:val="0"/>
          <w:sz w:val="22"/>
          <w:szCs w:val="22"/>
        </w:rPr>
        <w:t>Invoices</w:t>
      </w:r>
      <w:r>
        <w:rPr>
          <w:rFonts w:asciiTheme="minorHAnsi" w:hAnsiTheme="minorHAnsi" w:cstheme="minorHAnsi"/>
          <w:b w:val="0"/>
          <w:sz w:val="22"/>
          <w:szCs w:val="22"/>
        </w:rPr>
        <w:t>, Taxes and P</w:t>
      </w:r>
      <w:r w:rsidRPr="00CD284C">
        <w:rPr>
          <w:rFonts w:asciiTheme="minorHAnsi" w:hAnsiTheme="minorHAnsi" w:cstheme="minorHAnsi"/>
          <w:b w:val="0"/>
          <w:sz w:val="22"/>
          <w:szCs w:val="22"/>
        </w:rPr>
        <w:t xml:space="preserve">ayment </w:t>
      </w:r>
    </w:p>
    <w:p w14:paraId="0AB5CE2F" w14:textId="77777777" w:rsidR="00DB0897" w:rsidRPr="00CD284C" w:rsidRDefault="00DB0897" w:rsidP="00DB0897">
      <w:pPr>
        <w:pStyle w:val="BodyText"/>
        <w:rPr>
          <w:rFonts w:asciiTheme="minorHAnsi" w:hAnsiTheme="minorHAnsi" w:cstheme="minorHAnsi"/>
          <w:sz w:val="22"/>
          <w:szCs w:val="22"/>
        </w:rPr>
      </w:pPr>
    </w:p>
    <w:p w14:paraId="7BB39226" w14:textId="77777777" w:rsidR="00DB0897" w:rsidRPr="00CD284C" w:rsidRDefault="00DB0897" w:rsidP="00DB0897">
      <w:pPr>
        <w:pStyle w:val="List2"/>
        <w:numPr>
          <w:ilvl w:val="1"/>
          <w:numId w:val="17"/>
        </w:numPr>
        <w:tabs>
          <w:tab w:val="clear" w:pos="907"/>
        </w:tabs>
        <w:spacing w:after="0" w:line="240" w:lineRule="auto"/>
        <w:ind w:right="-144"/>
        <w:rPr>
          <w:rFonts w:asciiTheme="minorHAnsi" w:hAnsiTheme="minorHAnsi" w:cstheme="minorHAnsi"/>
          <w:szCs w:val="22"/>
        </w:rPr>
      </w:pPr>
      <w:r>
        <w:rPr>
          <w:rFonts w:asciiTheme="minorHAnsi" w:hAnsiTheme="minorHAnsi" w:cstheme="minorHAnsi"/>
          <w:szCs w:val="22"/>
        </w:rPr>
        <w:t>Estimated Contract Cost</w:t>
      </w:r>
      <w:r w:rsidRPr="00CD284C">
        <w:rPr>
          <w:rFonts w:asciiTheme="minorHAnsi" w:hAnsiTheme="minorHAnsi" w:cstheme="minorHAnsi"/>
          <w:szCs w:val="22"/>
        </w:rPr>
        <w:t>:</w:t>
      </w:r>
    </w:p>
    <w:p w14:paraId="32FABB09" w14:textId="77777777" w:rsidR="00DB0897" w:rsidRPr="00CD284C" w:rsidRDefault="00DB0897" w:rsidP="00DB0897">
      <w:pPr>
        <w:pStyle w:val="BodyText2"/>
        <w:rPr>
          <w:rFonts w:asciiTheme="minorHAnsi" w:hAnsiTheme="minorHAnsi" w:cstheme="minorHAnsi"/>
          <w:sz w:val="22"/>
          <w:szCs w:val="22"/>
        </w:rPr>
      </w:pPr>
    </w:p>
    <w:p w14:paraId="57E60C3A" w14:textId="77777777" w:rsidR="00DB0897" w:rsidRPr="00CD284C" w:rsidRDefault="00DB0897" w:rsidP="00DB0897">
      <w:pPr>
        <w:pStyle w:val="List2"/>
        <w:tabs>
          <w:tab w:val="left" w:pos="1276"/>
        </w:tabs>
        <w:spacing w:after="0" w:line="240" w:lineRule="auto"/>
        <w:ind w:right="-144"/>
        <w:rPr>
          <w:rFonts w:asciiTheme="minorHAnsi" w:hAnsiTheme="minorHAnsi" w:cstheme="minorHAnsi"/>
          <w:szCs w:val="22"/>
        </w:rPr>
      </w:pPr>
      <w:r w:rsidRPr="00CD284C">
        <w:rPr>
          <w:rFonts w:asciiTheme="minorHAnsi" w:hAnsiTheme="minorHAnsi" w:cstheme="minorHAnsi"/>
          <w:szCs w:val="22"/>
        </w:rPr>
        <w:tab/>
        <w:t xml:space="preserve">4.1.1        The </w:t>
      </w:r>
      <w:r>
        <w:rPr>
          <w:rFonts w:asciiTheme="minorHAnsi" w:hAnsiTheme="minorHAnsi" w:cstheme="minorHAnsi"/>
          <w:szCs w:val="22"/>
        </w:rPr>
        <w:t>Companies</w:t>
      </w:r>
      <w:r w:rsidRPr="00CD284C">
        <w:rPr>
          <w:rFonts w:asciiTheme="minorHAnsi" w:hAnsiTheme="minorHAnsi" w:cstheme="minorHAnsi"/>
          <w:szCs w:val="22"/>
        </w:rPr>
        <w:t xml:space="preserve"> shall pay to the Contractor the fees recorded in </w:t>
      </w:r>
      <w:r w:rsidRPr="00CD284C">
        <w:rPr>
          <w:rFonts w:asciiTheme="minorHAnsi" w:hAnsiTheme="minorHAnsi" w:cstheme="minorHAnsi"/>
          <w:szCs w:val="22"/>
          <w:shd w:val="clear" w:color="auto" w:fill="FFFFFF"/>
        </w:rPr>
        <w:t>Section "</w:t>
      </w:r>
      <w:r>
        <w:rPr>
          <w:rFonts w:asciiTheme="minorHAnsi" w:hAnsiTheme="minorHAnsi" w:cstheme="minorHAnsi"/>
          <w:szCs w:val="22"/>
          <w:shd w:val="clear" w:color="auto" w:fill="FFFFFF"/>
        </w:rPr>
        <w:t>A</w:t>
      </w:r>
      <w:r w:rsidRPr="00CD284C">
        <w:rPr>
          <w:rFonts w:asciiTheme="minorHAnsi" w:hAnsiTheme="minorHAnsi" w:cstheme="minorHAnsi"/>
          <w:szCs w:val="22"/>
          <w:shd w:val="clear" w:color="auto" w:fill="FFFFFF"/>
        </w:rPr>
        <w:t>"</w:t>
      </w:r>
      <w:r w:rsidRPr="00CD284C">
        <w:rPr>
          <w:rFonts w:asciiTheme="minorHAnsi" w:hAnsiTheme="minorHAnsi" w:cstheme="minorHAnsi"/>
          <w:szCs w:val="22"/>
        </w:rPr>
        <w:t xml:space="preserve"> hereto. </w:t>
      </w:r>
    </w:p>
    <w:p w14:paraId="2F70039C" w14:textId="77777777" w:rsidR="00DB0897" w:rsidRPr="00CD284C" w:rsidRDefault="00DB0897" w:rsidP="00DB0897">
      <w:pPr>
        <w:pStyle w:val="List2"/>
        <w:tabs>
          <w:tab w:val="left" w:pos="1276"/>
        </w:tabs>
        <w:spacing w:after="0" w:line="240" w:lineRule="auto"/>
        <w:ind w:left="993" w:right="-144" w:firstLine="0"/>
        <w:rPr>
          <w:rFonts w:asciiTheme="minorHAnsi" w:hAnsiTheme="minorHAnsi" w:cstheme="minorHAnsi"/>
          <w:szCs w:val="22"/>
        </w:rPr>
      </w:pPr>
      <w:r w:rsidRPr="00CD284C">
        <w:rPr>
          <w:rFonts w:asciiTheme="minorHAnsi" w:hAnsiTheme="minorHAnsi" w:cstheme="minorHAnsi"/>
          <w:szCs w:val="22"/>
        </w:rPr>
        <w:t xml:space="preserve">                Such fee excludes any tax that may be applicable.   </w:t>
      </w:r>
    </w:p>
    <w:p w14:paraId="774738C8" w14:textId="77777777" w:rsidR="00DB0897" w:rsidRPr="00CD284C" w:rsidRDefault="00DB0897" w:rsidP="00DB0897">
      <w:pPr>
        <w:pStyle w:val="BodyText2"/>
        <w:tabs>
          <w:tab w:val="num" w:pos="1134"/>
          <w:tab w:val="left" w:pos="1276"/>
        </w:tabs>
        <w:ind w:firstLine="273"/>
        <w:rPr>
          <w:rFonts w:asciiTheme="minorHAnsi" w:hAnsiTheme="minorHAnsi" w:cstheme="minorHAnsi"/>
          <w:sz w:val="22"/>
          <w:szCs w:val="22"/>
        </w:rPr>
      </w:pPr>
    </w:p>
    <w:p w14:paraId="025A4AF1" w14:textId="77777777" w:rsidR="00DB0897" w:rsidRPr="00CD284C" w:rsidRDefault="00DB0897" w:rsidP="00DB0897">
      <w:pPr>
        <w:pStyle w:val="List2"/>
        <w:numPr>
          <w:ilvl w:val="2"/>
          <w:numId w:val="18"/>
        </w:numPr>
        <w:tabs>
          <w:tab w:val="left" w:pos="1276"/>
        </w:tabs>
        <w:spacing w:after="0" w:line="240" w:lineRule="auto"/>
        <w:ind w:right="-144"/>
        <w:rPr>
          <w:rFonts w:asciiTheme="minorHAnsi" w:hAnsiTheme="minorHAnsi" w:cstheme="minorHAnsi"/>
          <w:szCs w:val="22"/>
        </w:rPr>
      </w:pPr>
      <w:r w:rsidRPr="00CD284C">
        <w:rPr>
          <w:rFonts w:asciiTheme="minorHAnsi" w:hAnsiTheme="minorHAnsi" w:cstheme="minorHAnsi"/>
          <w:szCs w:val="22"/>
        </w:rPr>
        <w:t xml:space="preserve">    Fees shall be payable 30 days after invoice date and on presentation of the monthly report.</w:t>
      </w:r>
    </w:p>
    <w:p w14:paraId="5CF9C3CF" w14:textId="77777777" w:rsidR="00DB0897" w:rsidRPr="00CD284C" w:rsidRDefault="00DB0897" w:rsidP="00DB0897">
      <w:pPr>
        <w:pStyle w:val="BodyText2"/>
        <w:ind w:right="-144"/>
        <w:rPr>
          <w:rFonts w:asciiTheme="minorHAnsi" w:hAnsiTheme="minorHAnsi" w:cstheme="minorHAnsi"/>
          <w:sz w:val="22"/>
          <w:szCs w:val="22"/>
        </w:rPr>
      </w:pPr>
    </w:p>
    <w:p w14:paraId="74D9C83F" w14:textId="77777777" w:rsidR="00DB0897" w:rsidRDefault="00DB0897" w:rsidP="00DB0897">
      <w:pPr>
        <w:pStyle w:val="BodyText2"/>
        <w:numPr>
          <w:ilvl w:val="2"/>
          <w:numId w:val="18"/>
        </w:numPr>
        <w:ind w:right="-144"/>
        <w:rPr>
          <w:rFonts w:asciiTheme="minorHAnsi" w:hAnsiTheme="minorHAnsi" w:cstheme="minorHAnsi"/>
          <w:sz w:val="22"/>
          <w:szCs w:val="22"/>
        </w:rPr>
      </w:pPr>
      <w:r w:rsidRPr="00CD284C">
        <w:rPr>
          <w:rFonts w:asciiTheme="minorHAnsi" w:hAnsiTheme="minorHAnsi" w:cstheme="minorHAnsi"/>
          <w:sz w:val="22"/>
          <w:szCs w:val="22"/>
        </w:rPr>
        <w:t xml:space="preserve">    The Total Estimated Cost:</w:t>
      </w:r>
      <w:r w:rsidRPr="00CD284C">
        <w:rPr>
          <w:rFonts w:asciiTheme="minorHAnsi" w:hAnsiTheme="minorHAnsi" w:cstheme="minorHAnsi"/>
          <w:sz w:val="22"/>
          <w:szCs w:val="22"/>
        </w:rPr>
        <w:tab/>
      </w:r>
      <w:r>
        <w:rPr>
          <w:rFonts w:asciiTheme="minorHAnsi" w:hAnsiTheme="minorHAnsi" w:cstheme="minorHAnsi"/>
          <w:sz w:val="22"/>
          <w:szCs w:val="22"/>
        </w:rPr>
        <w:t xml:space="preserve">DFC TA Grant </w:t>
      </w:r>
      <w:r>
        <w:rPr>
          <w:rFonts w:asciiTheme="minorHAnsi" w:hAnsiTheme="minorHAnsi" w:cstheme="minorHAnsi"/>
          <w:sz w:val="22"/>
          <w:szCs w:val="22"/>
        </w:rPr>
        <w:tab/>
      </w:r>
      <w:r>
        <w:rPr>
          <w:rFonts w:asciiTheme="minorHAnsi" w:hAnsiTheme="minorHAnsi" w:cstheme="minorHAnsi"/>
          <w:sz w:val="22"/>
          <w:szCs w:val="22"/>
        </w:rPr>
        <w:tab/>
        <w:t>$ 295 400.00</w:t>
      </w:r>
    </w:p>
    <w:p w14:paraId="61E406E1" w14:textId="77777777" w:rsidR="00DB0897" w:rsidRDefault="00DB0897" w:rsidP="00DB0897">
      <w:pPr>
        <w:pStyle w:val="ListParagraph"/>
        <w:rPr>
          <w:rFonts w:asciiTheme="minorHAnsi" w:hAnsiTheme="minorHAnsi" w:cstheme="minorHAnsi"/>
          <w:sz w:val="22"/>
          <w:szCs w:val="22"/>
        </w:rPr>
      </w:pPr>
    </w:p>
    <w:p w14:paraId="03E8D875" w14:textId="77777777" w:rsidR="00DB0897" w:rsidRPr="004A21AB" w:rsidRDefault="00DB0897" w:rsidP="00DB0897">
      <w:pPr>
        <w:pStyle w:val="BodyText2"/>
        <w:ind w:left="1570" w:right="-144"/>
        <w:rPr>
          <w:rFonts w:asciiTheme="minorHAnsi" w:hAnsiTheme="minorHAnsi" w:cstheme="minorHAnsi"/>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4A21AB">
        <w:rPr>
          <w:rFonts w:asciiTheme="minorHAnsi" w:hAnsiTheme="minorHAnsi" w:cstheme="minorHAnsi"/>
          <w:sz w:val="22"/>
          <w:szCs w:val="22"/>
          <w:u w:val="single"/>
        </w:rPr>
        <w:t>Trinity Cost Share</w:t>
      </w:r>
      <w:r w:rsidRPr="004A21AB">
        <w:rPr>
          <w:rFonts w:asciiTheme="minorHAnsi" w:hAnsiTheme="minorHAnsi" w:cstheme="minorHAnsi"/>
          <w:sz w:val="22"/>
          <w:szCs w:val="22"/>
          <w:u w:val="single"/>
        </w:rPr>
        <w:tab/>
      </w:r>
      <w:r>
        <w:rPr>
          <w:rFonts w:asciiTheme="minorHAnsi" w:hAnsiTheme="minorHAnsi" w:cstheme="minorHAnsi"/>
          <w:sz w:val="22"/>
          <w:szCs w:val="22"/>
          <w:u w:val="single"/>
        </w:rPr>
        <w:t xml:space="preserve">   </w:t>
      </w:r>
      <w:r w:rsidRPr="004A21AB">
        <w:rPr>
          <w:rFonts w:asciiTheme="minorHAnsi" w:hAnsiTheme="minorHAnsi" w:cstheme="minorHAnsi"/>
          <w:sz w:val="22"/>
          <w:szCs w:val="22"/>
          <w:u w:val="single"/>
        </w:rPr>
        <w:t>$ 18 650.00</w:t>
      </w:r>
    </w:p>
    <w:p w14:paraId="16C4B781" w14:textId="77777777" w:rsidR="00DB0897" w:rsidRDefault="00DB0897" w:rsidP="00DB0897">
      <w:pPr>
        <w:pStyle w:val="BodyText2"/>
        <w:ind w:left="1570" w:right="-144"/>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13C08FC8" w14:textId="77777777" w:rsidR="00DB0897" w:rsidRDefault="00DB0897" w:rsidP="00DB0897">
      <w:pPr>
        <w:pStyle w:val="BodyText2"/>
        <w:ind w:left="1570" w:right="-144"/>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Total Estimated Cosy</w:t>
      </w:r>
      <w:r>
        <w:rPr>
          <w:rFonts w:asciiTheme="minorHAnsi" w:hAnsiTheme="minorHAnsi" w:cstheme="minorHAnsi"/>
          <w:sz w:val="22"/>
          <w:szCs w:val="22"/>
        </w:rPr>
        <w:tab/>
        <w:t xml:space="preserve"> $ 314 050.00 </w:t>
      </w:r>
      <w:r>
        <w:rPr>
          <w:rFonts w:asciiTheme="minorHAnsi" w:hAnsiTheme="minorHAnsi" w:cstheme="minorHAnsi"/>
          <w:sz w:val="22"/>
          <w:szCs w:val="22"/>
        </w:rPr>
        <w:tab/>
      </w:r>
    </w:p>
    <w:p w14:paraId="5D589CCF" w14:textId="77777777" w:rsidR="00DB0897" w:rsidRPr="00CD284C" w:rsidRDefault="00DB0897" w:rsidP="00DB0897">
      <w:pPr>
        <w:pStyle w:val="BodyText2"/>
        <w:ind w:left="5922" w:right="-144"/>
        <w:rPr>
          <w:rFonts w:asciiTheme="minorHAnsi" w:hAnsiTheme="minorHAnsi" w:cstheme="minorHAnsi"/>
          <w:sz w:val="22"/>
          <w:szCs w:val="22"/>
        </w:rPr>
      </w:pPr>
      <w:r>
        <w:rPr>
          <w:rFonts w:asciiTheme="minorHAnsi" w:hAnsiTheme="minorHAnsi" w:cstheme="minorHAnsi"/>
          <w:sz w:val="22"/>
          <w:szCs w:val="22"/>
        </w:rPr>
        <w:t>(Three Hundred and fourteen thousand and five hundred US Dollars)</w:t>
      </w:r>
    </w:p>
    <w:p w14:paraId="2B849109" w14:textId="77777777" w:rsidR="00DB0897" w:rsidRPr="00CD284C" w:rsidRDefault="00DB0897" w:rsidP="00DB0897">
      <w:pPr>
        <w:pStyle w:val="BodyText2"/>
        <w:ind w:right="-144"/>
        <w:rPr>
          <w:rFonts w:asciiTheme="minorHAnsi" w:hAnsiTheme="minorHAnsi" w:cstheme="minorHAnsi"/>
          <w:sz w:val="22"/>
          <w:szCs w:val="22"/>
        </w:rPr>
      </w:pPr>
    </w:p>
    <w:p w14:paraId="17BCC5F6" w14:textId="77777777" w:rsidR="00DB0897" w:rsidRDefault="00DB0897" w:rsidP="00DB0897">
      <w:pPr>
        <w:pStyle w:val="BodyText2"/>
        <w:ind w:right="-144"/>
        <w:rPr>
          <w:rFonts w:asciiTheme="minorHAnsi" w:hAnsiTheme="minorHAnsi" w:cstheme="minorHAnsi"/>
          <w:sz w:val="22"/>
          <w:szCs w:val="22"/>
        </w:rPr>
      </w:pPr>
      <w:r w:rsidRPr="00CD284C">
        <w:rPr>
          <w:rFonts w:asciiTheme="minorHAnsi" w:hAnsiTheme="minorHAnsi" w:cstheme="minorHAnsi"/>
          <w:sz w:val="22"/>
          <w:szCs w:val="22"/>
        </w:rPr>
        <w:t xml:space="preserve">                          </w:t>
      </w:r>
      <w:r>
        <w:rPr>
          <w:rFonts w:asciiTheme="minorHAnsi" w:hAnsiTheme="minorHAnsi" w:cstheme="minorHAnsi"/>
          <w:sz w:val="22"/>
          <w:szCs w:val="22"/>
        </w:rPr>
        <w:tab/>
      </w:r>
      <w:r w:rsidRPr="00CD284C">
        <w:rPr>
          <w:rFonts w:asciiTheme="minorHAnsi" w:hAnsiTheme="minorHAnsi" w:cstheme="minorHAnsi"/>
          <w:sz w:val="22"/>
          <w:szCs w:val="22"/>
        </w:rPr>
        <w:t xml:space="preserve">The Total Estimated Cost is the total commitment in terms of the Contract and provided </w:t>
      </w:r>
    </w:p>
    <w:p w14:paraId="400330FB" w14:textId="77777777" w:rsidR="00DB0897" w:rsidRDefault="00DB0897" w:rsidP="00DB0897">
      <w:pPr>
        <w:pStyle w:val="BodyText2"/>
        <w:ind w:left="1560" w:right="-144"/>
        <w:rPr>
          <w:rFonts w:asciiTheme="minorHAnsi" w:hAnsiTheme="minorHAnsi" w:cstheme="minorHAnsi"/>
          <w:sz w:val="22"/>
          <w:szCs w:val="22"/>
        </w:rPr>
      </w:pPr>
      <w:r>
        <w:rPr>
          <w:rFonts w:asciiTheme="minorHAnsi" w:hAnsiTheme="minorHAnsi" w:cstheme="minorHAnsi"/>
          <w:sz w:val="22"/>
          <w:szCs w:val="22"/>
        </w:rPr>
        <w:tab/>
      </w:r>
      <w:r w:rsidRPr="00CD284C">
        <w:rPr>
          <w:rFonts w:asciiTheme="minorHAnsi" w:hAnsiTheme="minorHAnsi" w:cstheme="minorHAnsi"/>
          <w:sz w:val="22"/>
          <w:szCs w:val="22"/>
        </w:rPr>
        <w:t>that invoices are within the scope of services and the Total Estimated Cost, the Contract</w:t>
      </w:r>
    </w:p>
    <w:p w14:paraId="557AD304" w14:textId="77777777" w:rsidR="00DB0897" w:rsidRPr="00CD284C" w:rsidRDefault="00DB0897" w:rsidP="00DB0897">
      <w:pPr>
        <w:pStyle w:val="BodyText2"/>
        <w:ind w:left="1560" w:right="-144"/>
        <w:rPr>
          <w:rFonts w:asciiTheme="minorHAnsi" w:hAnsiTheme="minorHAnsi" w:cstheme="minorHAnsi"/>
          <w:sz w:val="22"/>
          <w:szCs w:val="22"/>
        </w:rPr>
      </w:pPr>
      <w:r>
        <w:rPr>
          <w:rFonts w:asciiTheme="minorHAnsi" w:hAnsiTheme="minorHAnsi" w:cstheme="minorHAnsi"/>
          <w:sz w:val="22"/>
          <w:szCs w:val="22"/>
        </w:rPr>
        <w:t xml:space="preserve">  </w:t>
      </w:r>
      <w:r w:rsidRPr="00CD284C">
        <w:rPr>
          <w:rFonts w:asciiTheme="minorHAnsi" w:hAnsiTheme="minorHAnsi" w:cstheme="minorHAnsi"/>
          <w:sz w:val="22"/>
          <w:szCs w:val="22"/>
        </w:rPr>
        <w:t xml:space="preserve"> will not be amended to cover interim payments.</w:t>
      </w:r>
    </w:p>
    <w:p w14:paraId="63FE2561" w14:textId="77777777" w:rsidR="00DB0897" w:rsidRPr="00CD284C" w:rsidRDefault="00DB0897" w:rsidP="00DB0897">
      <w:pPr>
        <w:pStyle w:val="Normal2"/>
        <w:numPr>
          <w:ilvl w:val="0"/>
          <w:numId w:val="0"/>
        </w:numPr>
        <w:spacing w:after="0"/>
        <w:ind w:left="1843" w:right="-144"/>
        <w:jc w:val="both"/>
        <w:rPr>
          <w:rFonts w:asciiTheme="minorHAnsi" w:hAnsiTheme="minorHAnsi" w:cstheme="minorHAnsi"/>
          <w:szCs w:val="22"/>
        </w:rPr>
      </w:pPr>
    </w:p>
    <w:p w14:paraId="27ECEDC8" w14:textId="77777777" w:rsidR="00DB0897" w:rsidRPr="00CD284C" w:rsidRDefault="00DB0897" w:rsidP="00DB0897">
      <w:pPr>
        <w:pStyle w:val="Normal2"/>
        <w:numPr>
          <w:ilvl w:val="0"/>
          <w:numId w:val="0"/>
        </w:numPr>
        <w:spacing w:after="0"/>
        <w:ind w:left="1560" w:right="-144" w:hanging="360"/>
        <w:jc w:val="both"/>
        <w:rPr>
          <w:rFonts w:asciiTheme="minorHAnsi" w:hAnsiTheme="minorHAnsi" w:cstheme="minorHAnsi"/>
          <w:szCs w:val="22"/>
        </w:rPr>
      </w:pPr>
      <w:r w:rsidRPr="00CD284C">
        <w:rPr>
          <w:rFonts w:asciiTheme="minorHAnsi" w:hAnsiTheme="minorHAnsi" w:cstheme="minorHAnsi"/>
          <w:szCs w:val="22"/>
        </w:rPr>
        <w:t xml:space="preserve">            The Contract will only be amended to provide for the following:-</w:t>
      </w:r>
    </w:p>
    <w:p w14:paraId="476AC894" w14:textId="77777777" w:rsidR="00DB0897" w:rsidRPr="00CD284C" w:rsidRDefault="00DB0897" w:rsidP="00DB0897">
      <w:pPr>
        <w:pStyle w:val="Normal2"/>
        <w:numPr>
          <w:ilvl w:val="0"/>
          <w:numId w:val="7"/>
        </w:numPr>
        <w:tabs>
          <w:tab w:val="clear" w:pos="720"/>
          <w:tab w:val="num" w:pos="1134"/>
          <w:tab w:val="left" w:pos="1620"/>
        </w:tabs>
        <w:spacing w:after="0"/>
        <w:ind w:left="144" w:right="-144" w:firstLine="1699"/>
        <w:jc w:val="both"/>
        <w:rPr>
          <w:rFonts w:asciiTheme="minorHAnsi" w:hAnsiTheme="minorHAnsi" w:cstheme="minorHAnsi"/>
          <w:szCs w:val="22"/>
        </w:rPr>
      </w:pPr>
      <w:r w:rsidRPr="00CD284C">
        <w:rPr>
          <w:rFonts w:asciiTheme="minorHAnsi" w:hAnsiTheme="minorHAnsi" w:cstheme="minorHAnsi"/>
          <w:szCs w:val="22"/>
        </w:rPr>
        <w:t xml:space="preserve">     change of scope,</w:t>
      </w:r>
    </w:p>
    <w:p w14:paraId="669DB513" w14:textId="77777777" w:rsidR="00DB0897" w:rsidRPr="00CD284C" w:rsidRDefault="00DB0897" w:rsidP="00DB0897">
      <w:pPr>
        <w:pStyle w:val="Normal2"/>
        <w:numPr>
          <w:ilvl w:val="0"/>
          <w:numId w:val="7"/>
        </w:numPr>
        <w:tabs>
          <w:tab w:val="clear" w:pos="720"/>
          <w:tab w:val="num" w:pos="1134"/>
          <w:tab w:val="left" w:pos="1620"/>
        </w:tabs>
        <w:spacing w:after="0"/>
        <w:ind w:left="144" w:right="-144" w:firstLine="1699"/>
        <w:jc w:val="both"/>
        <w:rPr>
          <w:rFonts w:asciiTheme="minorHAnsi" w:hAnsiTheme="minorHAnsi" w:cstheme="minorHAnsi"/>
          <w:szCs w:val="22"/>
        </w:rPr>
      </w:pPr>
      <w:r w:rsidRPr="00CD284C">
        <w:rPr>
          <w:rFonts w:asciiTheme="minorHAnsi" w:hAnsiTheme="minorHAnsi" w:cstheme="minorHAnsi"/>
          <w:szCs w:val="22"/>
        </w:rPr>
        <w:t xml:space="preserve">     an increase/decrease of  commitment, or</w:t>
      </w:r>
    </w:p>
    <w:p w14:paraId="4B38758A" w14:textId="77777777" w:rsidR="00DB0897" w:rsidRPr="00CD284C" w:rsidRDefault="00DB0897" w:rsidP="00DB0897">
      <w:pPr>
        <w:pStyle w:val="Normal2"/>
        <w:numPr>
          <w:ilvl w:val="0"/>
          <w:numId w:val="7"/>
        </w:numPr>
        <w:tabs>
          <w:tab w:val="clear" w:pos="720"/>
          <w:tab w:val="num" w:pos="1134"/>
          <w:tab w:val="left" w:pos="1620"/>
        </w:tabs>
        <w:spacing w:after="0"/>
        <w:ind w:left="144" w:right="-144" w:firstLine="1699"/>
        <w:jc w:val="both"/>
        <w:rPr>
          <w:rFonts w:asciiTheme="minorHAnsi" w:hAnsiTheme="minorHAnsi" w:cstheme="minorHAnsi"/>
          <w:szCs w:val="22"/>
        </w:rPr>
      </w:pPr>
      <w:r w:rsidRPr="00CD284C">
        <w:rPr>
          <w:rFonts w:asciiTheme="minorHAnsi" w:hAnsiTheme="minorHAnsi" w:cstheme="minorHAnsi"/>
          <w:szCs w:val="22"/>
        </w:rPr>
        <w:t xml:space="preserve">     to reflect the final total price at the completion of the Contract.</w:t>
      </w:r>
    </w:p>
    <w:p w14:paraId="50020E97" w14:textId="77777777" w:rsidR="00DB0897" w:rsidRPr="00CD284C" w:rsidRDefault="00DB0897" w:rsidP="00DB0897">
      <w:pPr>
        <w:pStyle w:val="Heading2"/>
        <w:tabs>
          <w:tab w:val="left" w:pos="142"/>
          <w:tab w:val="left" w:pos="1080"/>
        </w:tabs>
        <w:ind w:left="907" w:right="-144" w:hanging="907"/>
        <w:rPr>
          <w:rFonts w:asciiTheme="minorHAnsi" w:hAnsiTheme="minorHAnsi" w:cstheme="minorHAnsi"/>
          <w:sz w:val="22"/>
          <w:szCs w:val="22"/>
        </w:rPr>
      </w:pPr>
    </w:p>
    <w:p w14:paraId="79F6A06D" w14:textId="77777777" w:rsidR="00DB0897" w:rsidRPr="00CD284C" w:rsidRDefault="00DB0897" w:rsidP="00DB0897">
      <w:pPr>
        <w:pStyle w:val="BodyText2"/>
        <w:rPr>
          <w:rFonts w:asciiTheme="minorHAnsi" w:hAnsiTheme="minorHAnsi" w:cstheme="minorHAnsi"/>
          <w:sz w:val="22"/>
          <w:szCs w:val="22"/>
        </w:rPr>
      </w:pPr>
    </w:p>
    <w:p w14:paraId="0575732E" w14:textId="77777777" w:rsidR="00DB0897" w:rsidRPr="00CD284C" w:rsidRDefault="00DB0897" w:rsidP="00DB0897">
      <w:pPr>
        <w:pStyle w:val="BodyTextIndent2"/>
        <w:tabs>
          <w:tab w:val="left" w:pos="1080"/>
        </w:tabs>
        <w:ind w:left="0" w:right="-144" w:firstLine="0"/>
        <w:jc w:val="both"/>
        <w:rPr>
          <w:rFonts w:asciiTheme="minorHAnsi" w:hAnsiTheme="minorHAnsi" w:cstheme="minorHAnsi"/>
          <w:sz w:val="22"/>
          <w:szCs w:val="22"/>
        </w:rPr>
      </w:pPr>
    </w:p>
    <w:p w14:paraId="05D06FAD" w14:textId="77777777" w:rsidR="00DB0897" w:rsidRPr="00CD284C" w:rsidRDefault="00DB0897" w:rsidP="00DB0897">
      <w:pPr>
        <w:pStyle w:val="Heading2"/>
        <w:numPr>
          <w:ilvl w:val="1"/>
          <w:numId w:val="18"/>
        </w:numPr>
        <w:rPr>
          <w:rFonts w:asciiTheme="minorHAnsi" w:hAnsiTheme="minorHAnsi" w:cstheme="minorHAnsi"/>
          <w:sz w:val="22"/>
          <w:szCs w:val="22"/>
          <w:u w:val="none"/>
        </w:rPr>
      </w:pPr>
      <w:r w:rsidRPr="00CD284C">
        <w:rPr>
          <w:rFonts w:asciiTheme="minorHAnsi" w:hAnsiTheme="minorHAnsi" w:cstheme="minorHAnsi"/>
          <w:sz w:val="22"/>
          <w:szCs w:val="22"/>
          <w:u w:val="none"/>
        </w:rPr>
        <w:t xml:space="preserve">Invoices and Statements </w:t>
      </w:r>
    </w:p>
    <w:p w14:paraId="2858E9A9" w14:textId="77777777" w:rsidR="00DB0897" w:rsidRPr="00CD284C" w:rsidRDefault="00DB0897" w:rsidP="00DB0897">
      <w:pPr>
        <w:pStyle w:val="BodyTextIndent2"/>
        <w:tabs>
          <w:tab w:val="left" w:pos="1080"/>
          <w:tab w:val="left" w:pos="1800"/>
        </w:tabs>
        <w:ind w:left="0" w:right="-144" w:firstLine="0"/>
        <w:jc w:val="both"/>
        <w:rPr>
          <w:rFonts w:asciiTheme="minorHAnsi" w:hAnsiTheme="minorHAnsi" w:cstheme="minorHAnsi"/>
          <w:sz w:val="22"/>
          <w:szCs w:val="22"/>
        </w:rPr>
      </w:pPr>
    </w:p>
    <w:p w14:paraId="7608B981" w14:textId="77777777" w:rsidR="00DB0897" w:rsidRDefault="00DB0897" w:rsidP="00DB0897">
      <w:pPr>
        <w:pStyle w:val="BodyText2"/>
        <w:ind w:left="993"/>
        <w:rPr>
          <w:rFonts w:asciiTheme="minorHAnsi" w:hAnsiTheme="minorHAnsi" w:cstheme="minorHAnsi"/>
          <w:sz w:val="22"/>
          <w:szCs w:val="22"/>
        </w:rPr>
      </w:pPr>
      <w:r>
        <w:rPr>
          <w:rFonts w:asciiTheme="minorHAnsi" w:hAnsiTheme="minorHAnsi" w:cstheme="minorHAnsi"/>
          <w:sz w:val="22"/>
          <w:szCs w:val="22"/>
        </w:rPr>
        <w:t>Invoices shall be made out in the name of the Company according to the Schedule of Prices, Section A hereto.</w:t>
      </w:r>
    </w:p>
    <w:p w14:paraId="47C18425" w14:textId="77777777" w:rsidR="00DB0897" w:rsidRDefault="00DB0897" w:rsidP="00DB0897">
      <w:pPr>
        <w:pStyle w:val="BodyText2"/>
        <w:ind w:left="993"/>
        <w:rPr>
          <w:rFonts w:asciiTheme="minorHAnsi" w:hAnsiTheme="minorHAnsi" w:cstheme="minorHAnsi"/>
          <w:sz w:val="22"/>
          <w:szCs w:val="22"/>
        </w:rPr>
      </w:pPr>
      <w:r>
        <w:rPr>
          <w:rFonts w:asciiTheme="minorHAnsi" w:hAnsiTheme="minorHAnsi" w:cstheme="minorHAnsi"/>
          <w:sz w:val="22"/>
          <w:szCs w:val="22"/>
        </w:rPr>
        <w:t>To accommodate Withholding Tax and VAT requirements, Invoices</w:t>
      </w:r>
      <w:r w:rsidRPr="007A7D24">
        <w:rPr>
          <w:rFonts w:asciiTheme="minorHAnsi" w:hAnsiTheme="minorHAnsi" w:cstheme="minorHAnsi"/>
          <w:sz w:val="22"/>
          <w:szCs w:val="22"/>
        </w:rPr>
        <w:t xml:space="preserve"> </w:t>
      </w:r>
      <w:r>
        <w:rPr>
          <w:rFonts w:asciiTheme="minorHAnsi" w:hAnsiTheme="minorHAnsi" w:cstheme="minorHAnsi"/>
          <w:sz w:val="22"/>
          <w:szCs w:val="22"/>
        </w:rPr>
        <w:t xml:space="preserve">to be separately prepared according to the Country where the work was undertaken.  </w:t>
      </w:r>
    </w:p>
    <w:p w14:paraId="65F76A10" w14:textId="77777777" w:rsidR="00DB0897" w:rsidRDefault="00DB0897" w:rsidP="00DB0897">
      <w:pPr>
        <w:pStyle w:val="BodyText2"/>
        <w:ind w:left="993"/>
        <w:rPr>
          <w:rFonts w:asciiTheme="minorHAnsi" w:hAnsiTheme="minorHAnsi" w:cstheme="minorHAnsi"/>
          <w:sz w:val="22"/>
          <w:szCs w:val="22"/>
        </w:rPr>
      </w:pPr>
    </w:p>
    <w:p w14:paraId="5FACD3DC" w14:textId="0E40C8DA" w:rsidR="00DB0897" w:rsidRPr="00CD284C" w:rsidRDefault="00DB0897" w:rsidP="00DB0897">
      <w:pPr>
        <w:pStyle w:val="BodyText2"/>
        <w:ind w:left="993"/>
        <w:rPr>
          <w:rFonts w:asciiTheme="minorHAnsi" w:hAnsiTheme="minorHAnsi" w:cstheme="minorHAnsi"/>
          <w:sz w:val="22"/>
          <w:szCs w:val="22"/>
        </w:rPr>
      </w:pPr>
      <w:r>
        <w:rPr>
          <w:rFonts w:asciiTheme="minorHAnsi" w:hAnsiTheme="minorHAnsi" w:cstheme="minorHAnsi"/>
          <w:sz w:val="22"/>
          <w:szCs w:val="22"/>
        </w:rPr>
        <w:t xml:space="preserve">Invoices complete with Management Reports and Proof of Work Undertaken to be </w:t>
      </w:r>
      <w:r w:rsidRPr="00CD284C">
        <w:rPr>
          <w:rFonts w:asciiTheme="minorHAnsi" w:hAnsiTheme="minorHAnsi" w:cstheme="minorHAnsi"/>
          <w:sz w:val="22"/>
          <w:szCs w:val="22"/>
        </w:rPr>
        <w:t xml:space="preserve">addressed to the Financial </w:t>
      </w:r>
      <w:r w:rsidR="007000D4">
        <w:rPr>
          <w:rFonts w:asciiTheme="minorHAnsi" w:hAnsiTheme="minorHAnsi" w:cstheme="minorHAnsi"/>
          <w:sz w:val="22"/>
          <w:szCs w:val="22"/>
        </w:rPr>
        <w:t xml:space="preserve">Manager </w:t>
      </w:r>
      <w:r>
        <w:rPr>
          <w:rFonts w:asciiTheme="minorHAnsi" w:hAnsiTheme="minorHAnsi" w:cstheme="minorHAnsi"/>
          <w:sz w:val="22"/>
          <w:szCs w:val="22"/>
        </w:rPr>
        <w:t>with a copy to:</w:t>
      </w:r>
    </w:p>
    <w:p w14:paraId="044875EB" w14:textId="77777777" w:rsidR="00DB0897" w:rsidRPr="00CD284C" w:rsidRDefault="00DB0897" w:rsidP="00DB0897">
      <w:pPr>
        <w:pStyle w:val="BodyText2"/>
        <w:rPr>
          <w:rFonts w:asciiTheme="minorHAnsi" w:hAnsiTheme="minorHAnsi" w:cstheme="minorHAnsi"/>
          <w:sz w:val="22"/>
          <w:szCs w:val="22"/>
        </w:rPr>
      </w:pPr>
      <w:r w:rsidRPr="00CD284C">
        <w:rPr>
          <w:rFonts w:asciiTheme="minorHAnsi" w:hAnsiTheme="minorHAnsi" w:cstheme="minorHAnsi"/>
          <w:sz w:val="22"/>
          <w:szCs w:val="22"/>
        </w:rPr>
        <w:t xml:space="preserve">                    </w:t>
      </w:r>
      <w:hyperlink r:id="rId20" w:history="1">
        <w:r w:rsidRPr="004D5949">
          <w:rPr>
            <w:rStyle w:val="Hyperlink"/>
            <w:rFonts w:asciiTheme="minorHAnsi" w:hAnsiTheme="minorHAnsi" w:cstheme="minorHAnsi"/>
            <w:sz w:val="22"/>
            <w:szCs w:val="22"/>
          </w:rPr>
          <w:t>sam.ryumugabe@trinity-metals.com</w:t>
        </w:r>
      </w:hyperlink>
      <w:r w:rsidRPr="00CD284C">
        <w:rPr>
          <w:rFonts w:asciiTheme="minorHAnsi" w:hAnsiTheme="minorHAnsi" w:cstheme="minorHAnsi"/>
          <w:sz w:val="22"/>
          <w:szCs w:val="22"/>
        </w:rPr>
        <w:t xml:space="preserve"> :</w:t>
      </w:r>
    </w:p>
    <w:p w14:paraId="6AE0676C" w14:textId="77777777" w:rsidR="00DB0897" w:rsidRPr="00CD284C" w:rsidRDefault="00DB0897" w:rsidP="00DB0897">
      <w:pPr>
        <w:pStyle w:val="BodyText2"/>
        <w:spacing w:after="120"/>
        <w:ind w:left="10" w:firstLine="983"/>
        <w:rPr>
          <w:rFonts w:asciiTheme="minorHAnsi" w:hAnsiTheme="minorHAnsi" w:cstheme="minorHAnsi"/>
          <w:sz w:val="22"/>
          <w:szCs w:val="22"/>
        </w:rPr>
      </w:pPr>
    </w:p>
    <w:p w14:paraId="3DEC9D22" w14:textId="77777777" w:rsidR="00DB0897" w:rsidRPr="00CD284C" w:rsidRDefault="00DB0897" w:rsidP="00DB0897">
      <w:pPr>
        <w:pStyle w:val="BodyText2"/>
        <w:ind w:firstLine="983"/>
        <w:rPr>
          <w:rFonts w:asciiTheme="minorHAnsi" w:hAnsiTheme="minorHAnsi" w:cstheme="minorHAnsi"/>
          <w:sz w:val="22"/>
          <w:szCs w:val="22"/>
        </w:rPr>
      </w:pPr>
      <w:r w:rsidRPr="00CD284C">
        <w:rPr>
          <w:rFonts w:asciiTheme="minorHAnsi" w:hAnsiTheme="minorHAnsi" w:cstheme="minorHAnsi"/>
          <w:sz w:val="22"/>
          <w:szCs w:val="22"/>
        </w:rPr>
        <w:t>Trinity Nyakabingo Mine Ltd</w:t>
      </w:r>
    </w:p>
    <w:p w14:paraId="395507C7" w14:textId="77777777" w:rsidR="00DB0897" w:rsidRPr="00CD284C" w:rsidRDefault="00DB0897" w:rsidP="00DB0897">
      <w:pPr>
        <w:pStyle w:val="BodyText2"/>
        <w:ind w:firstLine="983"/>
        <w:rPr>
          <w:rFonts w:asciiTheme="minorHAnsi" w:hAnsiTheme="minorHAnsi" w:cstheme="minorHAnsi"/>
          <w:sz w:val="22"/>
          <w:szCs w:val="22"/>
        </w:rPr>
      </w:pPr>
      <w:r w:rsidRPr="00CD284C">
        <w:rPr>
          <w:rFonts w:asciiTheme="minorHAnsi" w:hAnsiTheme="minorHAnsi" w:cstheme="minorHAnsi"/>
          <w:sz w:val="22"/>
          <w:szCs w:val="22"/>
        </w:rPr>
        <w:t>Jean Claude Habyarimana</w:t>
      </w:r>
    </w:p>
    <w:p w14:paraId="0E1842C0" w14:textId="77777777" w:rsidR="00DB0897" w:rsidRPr="00CD284C" w:rsidRDefault="00DB0897" w:rsidP="00DB0897">
      <w:pPr>
        <w:pStyle w:val="BodyText2"/>
        <w:ind w:firstLine="983"/>
        <w:rPr>
          <w:rFonts w:asciiTheme="minorHAnsi" w:hAnsiTheme="minorHAnsi" w:cstheme="minorHAnsi"/>
          <w:sz w:val="22"/>
          <w:szCs w:val="22"/>
        </w:rPr>
      </w:pPr>
      <w:r w:rsidRPr="00CD284C">
        <w:rPr>
          <w:rFonts w:asciiTheme="minorHAnsi" w:hAnsiTheme="minorHAnsi" w:cstheme="minorHAnsi"/>
          <w:sz w:val="22"/>
          <w:szCs w:val="22"/>
        </w:rPr>
        <w:t xml:space="preserve">Financial </w:t>
      </w:r>
      <w:r>
        <w:rPr>
          <w:rFonts w:asciiTheme="minorHAnsi" w:hAnsiTheme="minorHAnsi" w:cstheme="minorHAnsi"/>
          <w:sz w:val="22"/>
          <w:szCs w:val="22"/>
        </w:rPr>
        <w:t>Manager</w:t>
      </w:r>
    </w:p>
    <w:p w14:paraId="53C570FA" w14:textId="77777777" w:rsidR="00DB0897" w:rsidRDefault="00DB0897" w:rsidP="00DB0897">
      <w:pPr>
        <w:pStyle w:val="BodyText2"/>
        <w:ind w:firstLine="983"/>
        <w:rPr>
          <w:rStyle w:val="Hyperlink"/>
          <w:rFonts w:asciiTheme="minorHAnsi" w:hAnsiTheme="minorHAnsi" w:cstheme="minorHAnsi"/>
          <w:sz w:val="22"/>
          <w:szCs w:val="22"/>
        </w:rPr>
      </w:pPr>
      <w:hyperlink r:id="rId21" w:history="1">
        <w:r w:rsidRPr="00CD284C">
          <w:rPr>
            <w:rStyle w:val="Hyperlink"/>
            <w:rFonts w:asciiTheme="minorHAnsi" w:hAnsiTheme="minorHAnsi" w:cstheme="minorHAnsi"/>
            <w:sz w:val="22"/>
            <w:szCs w:val="22"/>
          </w:rPr>
          <w:t>jclaude.habyarimana@trinity-metals.com</w:t>
        </w:r>
      </w:hyperlink>
    </w:p>
    <w:p w14:paraId="588C0D9F" w14:textId="77777777" w:rsidR="00DB0897" w:rsidRDefault="00DB0897" w:rsidP="00DB0897">
      <w:pPr>
        <w:pStyle w:val="BodyText2"/>
        <w:ind w:firstLine="983"/>
        <w:rPr>
          <w:rStyle w:val="Hyperlink"/>
          <w:rFonts w:asciiTheme="minorHAnsi" w:hAnsiTheme="minorHAnsi" w:cstheme="minorHAnsi"/>
          <w:sz w:val="22"/>
          <w:szCs w:val="22"/>
        </w:rPr>
      </w:pPr>
    </w:p>
    <w:p w14:paraId="0FF36EB2" w14:textId="77777777" w:rsidR="00DB0897" w:rsidRDefault="00DB0897" w:rsidP="00DB0897">
      <w:pPr>
        <w:pStyle w:val="BodyText2"/>
        <w:ind w:firstLine="983"/>
        <w:rPr>
          <w:rStyle w:val="Hyperlink"/>
          <w:rFonts w:asciiTheme="minorHAnsi" w:hAnsiTheme="minorHAnsi" w:cstheme="minorHAnsi"/>
          <w:color w:val="000000" w:themeColor="text1"/>
          <w:sz w:val="22"/>
          <w:szCs w:val="22"/>
          <w:u w:val="none"/>
        </w:rPr>
      </w:pPr>
      <w:r w:rsidRPr="00675E5A">
        <w:rPr>
          <w:rStyle w:val="Hyperlink"/>
          <w:rFonts w:asciiTheme="minorHAnsi" w:hAnsiTheme="minorHAnsi" w:cstheme="minorHAnsi"/>
          <w:color w:val="000000" w:themeColor="text1"/>
          <w:sz w:val="22"/>
          <w:szCs w:val="22"/>
          <w:u w:val="none"/>
        </w:rPr>
        <w:t>Trinity</w:t>
      </w:r>
      <w:r>
        <w:rPr>
          <w:rStyle w:val="Hyperlink"/>
          <w:rFonts w:asciiTheme="minorHAnsi" w:hAnsiTheme="minorHAnsi" w:cstheme="minorHAnsi"/>
          <w:color w:val="000000" w:themeColor="text1"/>
          <w:sz w:val="22"/>
          <w:szCs w:val="22"/>
          <w:u w:val="none"/>
        </w:rPr>
        <w:t xml:space="preserve"> Musha Mines Ltd</w:t>
      </w:r>
    </w:p>
    <w:p w14:paraId="08EA65A7" w14:textId="763DB389" w:rsidR="00DB0897" w:rsidRDefault="00DB0897" w:rsidP="00DB0897">
      <w:pPr>
        <w:pStyle w:val="BodyText2"/>
        <w:ind w:firstLine="983"/>
        <w:rPr>
          <w:rStyle w:val="Hyperlink"/>
          <w:rFonts w:asciiTheme="minorHAnsi" w:hAnsiTheme="minorHAnsi" w:cstheme="minorHAnsi"/>
          <w:color w:val="000000" w:themeColor="text1"/>
          <w:sz w:val="22"/>
          <w:szCs w:val="22"/>
          <w:u w:val="none"/>
        </w:rPr>
      </w:pPr>
      <w:r>
        <w:rPr>
          <w:rStyle w:val="Hyperlink"/>
          <w:rFonts w:asciiTheme="minorHAnsi" w:hAnsiTheme="minorHAnsi" w:cstheme="minorHAnsi"/>
          <w:color w:val="000000" w:themeColor="text1"/>
          <w:sz w:val="22"/>
          <w:szCs w:val="22"/>
          <w:u w:val="none"/>
        </w:rPr>
        <w:t>Financial Manager</w:t>
      </w:r>
    </w:p>
    <w:p w14:paraId="381D872E" w14:textId="666609AB" w:rsidR="007000D4" w:rsidRDefault="007000D4" w:rsidP="00DB0897">
      <w:pPr>
        <w:pStyle w:val="BodyText2"/>
        <w:ind w:firstLine="983"/>
        <w:rPr>
          <w:rStyle w:val="Hyperlink"/>
          <w:rFonts w:asciiTheme="minorHAnsi" w:hAnsiTheme="minorHAnsi" w:cstheme="minorHAnsi"/>
          <w:color w:val="000000" w:themeColor="text1"/>
          <w:sz w:val="22"/>
          <w:szCs w:val="22"/>
          <w:u w:val="none"/>
        </w:rPr>
      </w:pPr>
      <w:r>
        <w:rPr>
          <w:rStyle w:val="Hyperlink"/>
          <w:rFonts w:asciiTheme="minorHAnsi" w:hAnsiTheme="minorHAnsi" w:cstheme="minorHAnsi"/>
          <w:color w:val="000000" w:themeColor="text1"/>
          <w:sz w:val="22"/>
          <w:szCs w:val="22"/>
          <w:u w:val="none"/>
        </w:rPr>
        <w:t>Gratien Maniriho</w:t>
      </w:r>
    </w:p>
    <w:p w14:paraId="738DC0FB" w14:textId="55445D9F" w:rsidR="007000D4" w:rsidRDefault="007000D4" w:rsidP="00DB0897">
      <w:pPr>
        <w:pStyle w:val="BodyText2"/>
        <w:ind w:firstLine="983"/>
        <w:rPr>
          <w:rStyle w:val="Hyperlink"/>
          <w:rFonts w:asciiTheme="minorHAnsi" w:hAnsiTheme="minorHAnsi" w:cstheme="minorHAnsi"/>
          <w:color w:val="000000" w:themeColor="text1"/>
          <w:sz w:val="22"/>
          <w:szCs w:val="22"/>
          <w:u w:val="none"/>
        </w:rPr>
      </w:pPr>
      <w:hyperlink r:id="rId22" w:history="1">
        <w:r w:rsidRPr="00C076DC">
          <w:rPr>
            <w:rStyle w:val="Hyperlink"/>
            <w:rFonts w:asciiTheme="minorHAnsi" w:hAnsiTheme="minorHAnsi" w:cstheme="minorHAnsi"/>
            <w:sz w:val="22"/>
            <w:szCs w:val="22"/>
          </w:rPr>
          <w:t>gratien.maniriho@trinity-metals.com</w:t>
        </w:r>
      </w:hyperlink>
    </w:p>
    <w:p w14:paraId="2C5F22A4" w14:textId="191BD173" w:rsidR="007000D4" w:rsidRDefault="007000D4" w:rsidP="00DB0897">
      <w:pPr>
        <w:pStyle w:val="BodyText2"/>
        <w:ind w:firstLine="983"/>
        <w:rPr>
          <w:rStyle w:val="Hyperlink"/>
          <w:rFonts w:asciiTheme="minorHAnsi" w:hAnsiTheme="minorHAnsi" w:cstheme="minorHAnsi"/>
          <w:color w:val="000000" w:themeColor="text1"/>
          <w:sz w:val="22"/>
          <w:szCs w:val="22"/>
          <w:u w:val="none"/>
        </w:rPr>
      </w:pPr>
    </w:p>
    <w:p w14:paraId="5B3EDEE0" w14:textId="080B6B6F" w:rsidR="007000D4" w:rsidRDefault="007000D4" w:rsidP="00DB0897">
      <w:pPr>
        <w:pStyle w:val="BodyText2"/>
        <w:ind w:firstLine="983"/>
        <w:rPr>
          <w:rStyle w:val="Hyperlink"/>
          <w:rFonts w:asciiTheme="minorHAnsi" w:hAnsiTheme="minorHAnsi" w:cstheme="minorHAnsi"/>
          <w:color w:val="000000" w:themeColor="text1"/>
          <w:sz w:val="22"/>
          <w:szCs w:val="22"/>
          <w:u w:val="none"/>
        </w:rPr>
      </w:pPr>
      <w:r>
        <w:rPr>
          <w:rStyle w:val="Hyperlink"/>
          <w:rFonts w:asciiTheme="minorHAnsi" w:hAnsiTheme="minorHAnsi" w:cstheme="minorHAnsi"/>
          <w:color w:val="000000" w:themeColor="text1"/>
          <w:sz w:val="22"/>
          <w:szCs w:val="22"/>
          <w:u w:val="none"/>
        </w:rPr>
        <w:t>Rutongo Mines Ltd</w:t>
      </w:r>
    </w:p>
    <w:p w14:paraId="39252DE8" w14:textId="19D16FF3" w:rsidR="007000D4" w:rsidRDefault="007000D4" w:rsidP="00DB0897">
      <w:pPr>
        <w:pStyle w:val="BodyText2"/>
        <w:ind w:firstLine="983"/>
        <w:rPr>
          <w:rStyle w:val="Hyperlink"/>
          <w:rFonts w:asciiTheme="minorHAnsi" w:hAnsiTheme="minorHAnsi" w:cstheme="minorHAnsi"/>
          <w:color w:val="000000" w:themeColor="text1"/>
          <w:sz w:val="22"/>
          <w:szCs w:val="22"/>
          <w:u w:val="none"/>
        </w:rPr>
      </w:pPr>
      <w:r>
        <w:rPr>
          <w:rStyle w:val="Hyperlink"/>
          <w:rFonts w:asciiTheme="minorHAnsi" w:hAnsiTheme="minorHAnsi" w:cstheme="minorHAnsi"/>
          <w:color w:val="000000" w:themeColor="text1"/>
          <w:sz w:val="22"/>
          <w:szCs w:val="22"/>
          <w:u w:val="none"/>
        </w:rPr>
        <w:t>Financial Manager</w:t>
      </w:r>
    </w:p>
    <w:p w14:paraId="12C080CA" w14:textId="1106597D" w:rsidR="007000D4" w:rsidRDefault="007000D4" w:rsidP="00DB0897">
      <w:pPr>
        <w:pStyle w:val="BodyText2"/>
        <w:ind w:firstLine="983"/>
        <w:rPr>
          <w:rStyle w:val="Hyperlink"/>
          <w:rFonts w:asciiTheme="minorHAnsi" w:hAnsiTheme="minorHAnsi" w:cstheme="minorHAnsi"/>
          <w:color w:val="000000" w:themeColor="text1"/>
          <w:sz w:val="22"/>
          <w:szCs w:val="22"/>
          <w:u w:val="none"/>
        </w:rPr>
      </w:pPr>
      <w:r>
        <w:rPr>
          <w:rStyle w:val="Hyperlink"/>
          <w:rFonts w:asciiTheme="minorHAnsi" w:hAnsiTheme="minorHAnsi" w:cstheme="minorHAnsi"/>
          <w:color w:val="000000" w:themeColor="text1"/>
          <w:sz w:val="22"/>
          <w:szCs w:val="22"/>
          <w:u w:val="none"/>
        </w:rPr>
        <w:t>Reagan Muvara</w:t>
      </w:r>
    </w:p>
    <w:p w14:paraId="3BA3C755" w14:textId="1EF4055F" w:rsidR="007000D4" w:rsidRDefault="007000D4" w:rsidP="00DB0897">
      <w:pPr>
        <w:pStyle w:val="BodyText2"/>
        <w:ind w:firstLine="983"/>
        <w:rPr>
          <w:rStyle w:val="Hyperlink"/>
          <w:rFonts w:asciiTheme="minorHAnsi" w:hAnsiTheme="minorHAnsi" w:cstheme="minorHAnsi"/>
          <w:color w:val="000000" w:themeColor="text1"/>
          <w:sz w:val="22"/>
          <w:szCs w:val="22"/>
          <w:u w:val="none"/>
        </w:rPr>
      </w:pPr>
      <w:hyperlink r:id="rId23" w:history="1">
        <w:r w:rsidRPr="00C076DC">
          <w:rPr>
            <w:rStyle w:val="Hyperlink"/>
            <w:rFonts w:asciiTheme="minorHAnsi" w:hAnsiTheme="minorHAnsi" w:cstheme="minorHAnsi"/>
            <w:sz w:val="22"/>
            <w:szCs w:val="22"/>
          </w:rPr>
          <w:t>reagan.muvara@trinity-metals.com</w:t>
        </w:r>
      </w:hyperlink>
    </w:p>
    <w:p w14:paraId="3A232DBB" w14:textId="77777777" w:rsidR="007000D4" w:rsidRPr="00675E5A" w:rsidRDefault="007000D4" w:rsidP="00DB0897">
      <w:pPr>
        <w:pStyle w:val="BodyText2"/>
        <w:ind w:firstLine="983"/>
        <w:rPr>
          <w:rFonts w:asciiTheme="minorHAnsi" w:hAnsiTheme="minorHAnsi" w:cstheme="minorHAnsi"/>
          <w:color w:val="000000" w:themeColor="text1"/>
          <w:sz w:val="22"/>
          <w:szCs w:val="22"/>
        </w:rPr>
      </w:pPr>
    </w:p>
    <w:p w14:paraId="234A79FB" w14:textId="77777777" w:rsidR="00DB0897" w:rsidRDefault="00DB0897" w:rsidP="00DB0897">
      <w:pPr>
        <w:pStyle w:val="BodyText2"/>
        <w:rPr>
          <w:rFonts w:asciiTheme="minorHAnsi" w:hAnsiTheme="minorHAnsi" w:cstheme="minorHAnsi"/>
          <w:sz w:val="22"/>
          <w:szCs w:val="22"/>
        </w:rPr>
      </w:pPr>
    </w:p>
    <w:p w14:paraId="7B366281" w14:textId="77777777" w:rsidR="00DB0897" w:rsidRPr="00CD284C" w:rsidRDefault="00DB0897" w:rsidP="00DB0897">
      <w:pPr>
        <w:pStyle w:val="BodyText2"/>
        <w:rPr>
          <w:rFonts w:asciiTheme="minorHAnsi" w:hAnsiTheme="minorHAnsi" w:cstheme="minorHAnsi"/>
          <w:sz w:val="22"/>
          <w:szCs w:val="22"/>
        </w:rPr>
      </w:pPr>
    </w:p>
    <w:p w14:paraId="706DE446" w14:textId="77777777" w:rsidR="00DB0897" w:rsidRPr="00CD284C" w:rsidRDefault="00DB0897" w:rsidP="00DB0897">
      <w:pPr>
        <w:pStyle w:val="BodyText2"/>
        <w:rPr>
          <w:rFonts w:asciiTheme="minorHAnsi" w:hAnsiTheme="minorHAnsi" w:cstheme="minorHAnsi"/>
          <w:sz w:val="22"/>
          <w:szCs w:val="22"/>
        </w:rPr>
      </w:pPr>
      <w:r w:rsidRPr="00CD284C">
        <w:rPr>
          <w:rFonts w:asciiTheme="minorHAnsi" w:hAnsiTheme="minorHAnsi" w:cstheme="minorHAnsi"/>
          <w:sz w:val="22"/>
          <w:szCs w:val="22"/>
        </w:rPr>
        <w:t xml:space="preserve">4.3   Payment </w:t>
      </w:r>
    </w:p>
    <w:p w14:paraId="42DB438C" w14:textId="77777777" w:rsidR="00DB0897" w:rsidRPr="00CD284C" w:rsidRDefault="00DB0897" w:rsidP="00DB0897">
      <w:pPr>
        <w:pStyle w:val="BodyText2"/>
        <w:rPr>
          <w:rFonts w:asciiTheme="minorHAnsi" w:hAnsiTheme="minorHAnsi" w:cstheme="minorHAnsi"/>
          <w:sz w:val="22"/>
          <w:szCs w:val="22"/>
        </w:rPr>
      </w:pPr>
    </w:p>
    <w:p w14:paraId="70BB1DE9" w14:textId="77777777" w:rsidR="00DB0897" w:rsidRPr="00CD284C" w:rsidRDefault="00DB0897" w:rsidP="00DB0897">
      <w:pPr>
        <w:ind w:left="720"/>
        <w:jc w:val="both"/>
        <w:rPr>
          <w:rFonts w:asciiTheme="minorHAnsi" w:hAnsiTheme="minorHAnsi" w:cstheme="minorHAnsi"/>
          <w:sz w:val="22"/>
          <w:szCs w:val="22"/>
        </w:rPr>
      </w:pPr>
      <w:r w:rsidRPr="00CD284C">
        <w:rPr>
          <w:rFonts w:asciiTheme="minorHAnsi" w:hAnsiTheme="minorHAnsi" w:cstheme="minorHAnsi"/>
          <w:sz w:val="22"/>
          <w:szCs w:val="22"/>
        </w:rPr>
        <w:t xml:space="preserve">Invoices received by the </w:t>
      </w:r>
      <w:r>
        <w:rPr>
          <w:rFonts w:asciiTheme="minorHAnsi" w:hAnsiTheme="minorHAnsi" w:cstheme="minorHAnsi"/>
          <w:sz w:val="22"/>
          <w:szCs w:val="22"/>
        </w:rPr>
        <w:t>Companies</w:t>
      </w:r>
      <w:r w:rsidRPr="00CD284C">
        <w:rPr>
          <w:rFonts w:asciiTheme="minorHAnsi" w:hAnsiTheme="minorHAnsi" w:cstheme="minorHAnsi"/>
          <w:sz w:val="22"/>
          <w:szCs w:val="22"/>
        </w:rPr>
        <w:t xml:space="preserve"> in accordance with the Contract and by not later than the 28</w:t>
      </w:r>
      <w:r w:rsidRPr="00CD284C">
        <w:rPr>
          <w:rFonts w:asciiTheme="minorHAnsi" w:hAnsiTheme="minorHAnsi" w:cstheme="minorHAnsi"/>
          <w:sz w:val="22"/>
          <w:szCs w:val="22"/>
          <w:vertAlign w:val="superscript"/>
        </w:rPr>
        <w:t>th</w:t>
      </w:r>
      <w:r w:rsidRPr="00CD284C">
        <w:rPr>
          <w:rFonts w:asciiTheme="minorHAnsi" w:hAnsiTheme="minorHAnsi" w:cstheme="minorHAnsi"/>
          <w:sz w:val="22"/>
          <w:szCs w:val="22"/>
        </w:rPr>
        <w:t xml:space="preserve"> day of the month in which the Services have been provided, to be paid by the </w:t>
      </w:r>
      <w:r>
        <w:rPr>
          <w:rFonts w:asciiTheme="minorHAnsi" w:hAnsiTheme="minorHAnsi" w:cstheme="minorHAnsi"/>
          <w:sz w:val="22"/>
          <w:szCs w:val="22"/>
        </w:rPr>
        <w:t>Companies</w:t>
      </w:r>
      <w:r w:rsidRPr="00CD284C">
        <w:rPr>
          <w:rFonts w:asciiTheme="minorHAnsi" w:hAnsiTheme="minorHAnsi" w:cstheme="minorHAnsi"/>
          <w:sz w:val="22"/>
          <w:szCs w:val="22"/>
        </w:rPr>
        <w:t xml:space="preserve"> within 30 days. </w:t>
      </w:r>
    </w:p>
    <w:p w14:paraId="55775B7F" w14:textId="3AC88909" w:rsidR="00DB0897" w:rsidRDefault="00DB0897" w:rsidP="00DB0897">
      <w:pPr>
        <w:pStyle w:val="Normal2"/>
        <w:numPr>
          <w:ilvl w:val="0"/>
          <w:numId w:val="0"/>
        </w:numPr>
        <w:tabs>
          <w:tab w:val="left" w:pos="1170"/>
          <w:tab w:val="left" w:pos="1710"/>
        </w:tabs>
        <w:spacing w:after="0"/>
        <w:jc w:val="both"/>
        <w:rPr>
          <w:rFonts w:asciiTheme="minorHAnsi" w:hAnsiTheme="minorHAnsi" w:cstheme="minorHAnsi"/>
          <w:szCs w:val="22"/>
        </w:rPr>
      </w:pPr>
    </w:p>
    <w:p w14:paraId="3A3DE3CE" w14:textId="73591EE3" w:rsidR="007000D4" w:rsidRDefault="007000D4" w:rsidP="00DB0897">
      <w:pPr>
        <w:pStyle w:val="Normal2"/>
        <w:numPr>
          <w:ilvl w:val="0"/>
          <w:numId w:val="0"/>
        </w:numPr>
        <w:tabs>
          <w:tab w:val="left" w:pos="1170"/>
          <w:tab w:val="left" w:pos="1710"/>
        </w:tabs>
        <w:spacing w:after="0"/>
        <w:jc w:val="both"/>
        <w:rPr>
          <w:rFonts w:asciiTheme="minorHAnsi" w:hAnsiTheme="minorHAnsi" w:cstheme="minorHAnsi"/>
          <w:szCs w:val="22"/>
        </w:rPr>
      </w:pPr>
    </w:p>
    <w:p w14:paraId="3D02EE7D" w14:textId="34840D59" w:rsidR="007000D4" w:rsidRDefault="007000D4" w:rsidP="00DB0897">
      <w:pPr>
        <w:pStyle w:val="Normal2"/>
        <w:numPr>
          <w:ilvl w:val="0"/>
          <w:numId w:val="0"/>
        </w:numPr>
        <w:tabs>
          <w:tab w:val="left" w:pos="1170"/>
          <w:tab w:val="left" w:pos="1710"/>
        </w:tabs>
        <w:spacing w:after="0"/>
        <w:jc w:val="both"/>
        <w:rPr>
          <w:rFonts w:asciiTheme="minorHAnsi" w:hAnsiTheme="minorHAnsi" w:cstheme="minorHAnsi"/>
          <w:szCs w:val="22"/>
        </w:rPr>
      </w:pPr>
    </w:p>
    <w:p w14:paraId="4900E44D" w14:textId="42433710" w:rsidR="007000D4" w:rsidRDefault="007000D4" w:rsidP="00DB0897">
      <w:pPr>
        <w:pStyle w:val="Normal2"/>
        <w:numPr>
          <w:ilvl w:val="0"/>
          <w:numId w:val="0"/>
        </w:numPr>
        <w:tabs>
          <w:tab w:val="left" w:pos="1170"/>
          <w:tab w:val="left" w:pos="1710"/>
        </w:tabs>
        <w:spacing w:after="0"/>
        <w:jc w:val="both"/>
        <w:rPr>
          <w:rFonts w:asciiTheme="minorHAnsi" w:hAnsiTheme="minorHAnsi" w:cstheme="minorHAnsi"/>
          <w:szCs w:val="22"/>
        </w:rPr>
      </w:pPr>
    </w:p>
    <w:p w14:paraId="27A43988" w14:textId="623FCC47" w:rsidR="007000D4" w:rsidRDefault="007000D4" w:rsidP="00DB0897">
      <w:pPr>
        <w:pStyle w:val="Normal2"/>
        <w:numPr>
          <w:ilvl w:val="0"/>
          <w:numId w:val="0"/>
        </w:numPr>
        <w:tabs>
          <w:tab w:val="left" w:pos="1170"/>
          <w:tab w:val="left" w:pos="1710"/>
        </w:tabs>
        <w:spacing w:after="0"/>
        <w:jc w:val="both"/>
        <w:rPr>
          <w:rFonts w:asciiTheme="minorHAnsi" w:hAnsiTheme="minorHAnsi" w:cstheme="minorHAnsi"/>
          <w:szCs w:val="22"/>
        </w:rPr>
      </w:pPr>
    </w:p>
    <w:p w14:paraId="448CB0A3" w14:textId="646125D2" w:rsidR="007000D4" w:rsidRDefault="007000D4" w:rsidP="00DB0897">
      <w:pPr>
        <w:pStyle w:val="Normal2"/>
        <w:numPr>
          <w:ilvl w:val="0"/>
          <w:numId w:val="0"/>
        </w:numPr>
        <w:tabs>
          <w:tab w:val="left" w:pos="1170"/>
          <w:tab w:val="left" w:pos="1710"/>
        </w:tabs>
        <w:spacing w:after="0"/>
        <w:jc w:val="both"/>
        <w:rPr>
          <w:rFonts w:asciiTheme="minorHAnsi" w:hAnsiTheme="minorHAnsi" w:cstheme="minorHAnsi"/>
          <w:szCs w:val="22"/>
        </w:rPr>
      </w:pPr>
    </w:p>
    <w:p w14:paraId="7DF4C380" w14:textId="31FCFA04" w:rsidR="007000D4" w:rsidRDefault="007000D4" w:rsidP="00DB0897">
      <w:pPr>
        <w:pStyle w:val="Normal2"/>
        <w:numPr>
          <w:ilvl w:val="0"/>
          <w:numId w:val="0"/>
        </w:numPr>
        <w:tabs>
          <w:tab w:val="left" w:pos="1170"/>
          <w:tab w:val="left" w:pos="1710"/>
        </w:tabs>
        <w:spacing w:after="0"/>
        <w:jc w:val="both"/>
        <w:rPr>
          <w:rFonts w:asciiTheme="minorHAnsi" w:hAnsiTheme="minorHAnsi" w:cstheme="minorHAnsi"/>
          <w:szCs w:val="22"/>
        </w:rPr>
      </w:pPr>
    </w:p>
    <w:p w14:paraId="51103050" w14:textId="751A4420" w:rsidR="007000D4" w:rsidRDefault="007000D4" w:rsidP="00DB0897">
      <w:pPr>
        <w:pStyle w:val="Normal2"/>
        <w:numPr>
          <w:ilvl w:val="0"/>
          <w:numId w:val="0"/>
        </w:numPr>
        <w:tabs>
          <w:tab w:val="left" w:pos="1170"/>
          <w:tab w:val="left" w:pos="1710"/>
        </w:tabs>
        <w:spacing w:after="0"/>
        <w:jc w:val="both"/>
        <w:rPr>
          <w:rFonts w:asciiTheme="minorHAnsi" w:hAnsiTheme="minorHAnsi" w:cstheme="minorHAnsi"/>
          <w:szCs w:val="22"/>
        </w:rPr>
      </w:pPr>
    </w:p>
    <w:p w14:paraId="0BB48261" w14:textId="26FA755E" w:rsidR="007000D4" w:rsidRDefault="007000D4" w:rsidP="00DB0897">
      <w:pPr>
        <w:pStyle w:val="Normal2"/>
        <w:numPr>
          <w:ilvl w:val="0"/>
          <w:numId w:val="0"/>
        </w:numPr>
        <w:tabs>
          <w:tab w:val="left" w:pos="1170"/>
          <w:tab w:val="left" w:pos="1710"/>
        </w:tabs>
        <w:spacing w:after="0"/>
        <w:jc w:val="both"/>
        <w:rPr>
          <w:rFonts w:asciiTheme="minorHAnsi" w:hAnsiTheme="minorHAnsi" w:cstheme="minorHAnsi"/>
          <w:szCs w:val="22"/>
        </w:rPr>
      </w:pPr>
    </w:p>
    <w:p w14:paraId="71755E7A" w14:textId="3EB66B87" w:rsidR="007000D4" w:rsidRDefault="007000D4" w:rsidP="00DB0897">
      <w:pPr>
        <w:pStyle w:val="Normal2"/>
        <w:numPr>
          <w:ilvl w:val="0"/>
          <w:numId w:val="0"/>
        </w:numPr>
        <w:tabs>
          <w:tab w:val="left" w:pos="1170"/>
          <w:tab w:val="left" w:pos="1710"/>
        </w:tabs>
        <w:spacing w:after="0"/>
        <w:jc w:val="both"/>
        <w:rPr>
          <w:rFonts w:asciiTheme="minorHAnsi" w:hAnsiTheme="minorHAnsi" w:cstheme="minorHAnsi"/>
          <w:szCs w:val="22"/>
        </w:rPr>
      </w:pPr>
    </w:p>
    <w:p w14:paraId="7747E199" w14:textId="1BA69655" w:rsidR="007000D4" w:rsidRDefault="007000D4" w:rsidP="00DB0897">
      <w:pPr>
        <w:pStyle w:val="Normal2"/>
        <w:numPr>
          <w:ilvl w:val="0"/>
          <w:numId w:val="0"/>
        </w:numPr>
        <w:tabs>
          <w:tab w:val="left" w:pos="1170"/>
          <w:tab w:val="left" w:pos="1710"/>
        </w:tabs>
        <w:spacing w:after="0"/>
        <w:jc w:val="both"/>
        <w:rPr>
          <w:rFonts w:asciiTheme="minorHAnsi" w:hAnsiTheme="minorHAnsi" w:cstheme="minorHAnsi"/>
          <w:szCs w:val="22"/>
        </w:rPr>
      </w:pPr>
    </w:p>
    <w:p w14:paraId="60E1F625" w14:textId="77777777" w:rsidR="007000D4" w:rsidRPr="00CD284C" w:rsidRDefault="007000D4" w:rsidP="00DB0897">
      <w:pPr>
        <w:pStyle w:val="Normal2"/>
        <w:numPr>
          <w:ilvl w:val="0"/>
          <w:numId w:val="0"/>
        </w:numPr>
        <w:tabs>
          <w:tab w:val="left" w:pos="1170"/>
          <w:tab w:val="left" w:pos="1710"/>
        </w:tabs>
        <w:spacing w:after="0"/>
        <w:jc w:val="both"/>
        <w:rPr>
          <w:rFonts w:asciiTheme="minorHAnsi" w:hAnsiTheme="minorHAnsi" w:cstheme="minorHAnsi"/>
          <w:szCs w:val="22"/>
        </w:rPr>
      </w:pPr>
    </w:p>
    <w:p w14:paraId="5EFDE7AF" w14:textId="77777777" w:rsidR="00DB0897" w:rsidRPr="00CD284C" w:rsidRDefault="00DB0897" w:rsidP="00DB0897">
      <w:pPr>
        <w:pStyle w:val="Normal2"/>
        <w:numPr>
          <w:ilvl w:val="0"/>
          <w:numId w:val="0"/>
        </w:numPr>
        <w:tabs>
          <w:tab w:val="left" w:pos="990"/>
        </w:tabs>
        <w:spacing w:after="0"/>
        <w:ind w:left="643" w:hanging="360"/>
        <w:jc w:val="both"/>
        <w:rPr>
          <w:rFonts w:asciiTheme="minorHAnsi" w:hAnsiTheme="minorHAnsi" w:cstheme="minorHAnsi"/>
          <w:szCs w:val="22"/>
        </w:rPr>
      </w:pPr>
    </w:p>
    <w:p w14:paraId="4DAE0887" w14:textId="77777777" w:rsidR="00DB0897" w:rsidRPr="00CD284C" w:rsidRDefault="00DB0897" w:rsidP="00DB0897">
      <w:pPr>
        <w:jc w:val="both"/>
        <w:rPr>
          <w:rFonts w:asciiTheme="minorHAnsi" w:hAnsiTheme="minorHAnsi" w:cstheme="minorHAnsi"/>
          <w:bCs/>
          <w:sz w:val="22"/>
          <w:szCs w:val="22"/>
          <w:u w:val="single"/>
        </w:rPr>
      </w:pPr>
      <w:r w:rsidRPr="00CD284C">
        <w:rPr>
          <w:rFonts w:asciiTheme="minorHAnsi" w:hAnsiTheme="minorHAnsi" w:cstheme="minorHAnsi"/>
          <w:bCs/>
          <w:sz w:val="22"/>
          <w:szCs w:val="22"/>
        </w:rPr>
        <w:t>5.0   Professional Indemnity and Contractor’s Indemnity</w:t>
      </w:r>
    </w:p>
    <w:p w14:paraId="288A08B9" w14:textId="77777777" w:rsidR="00DB0897" w:rsidRPr="00CD284C" w:rsidRDefault="00DB0897" w:rsidP="00DB0897">
      <w:pPr>
        <w:widowControl w:val="0"/>
        <w:tabs>
          <w:tab w:val="left" w:pos="864"/>
          <w:tab w:val="left" w:pos="1440"/>
          <w:tab w:val="left" w:pos="1728"/>
          <w:tab w:val="left" w:pos="3024"/>
          <w:tab w:val="left" w:pos="3744"/>
          <w:tab w:val="left" w:pos="4464"/>
          <w:tab w:val="left" w:pos="5184"/>
          <w:tab w:val="left" w:pos="5904"/>
          <w:tab w:val="left" w:pos="6624"/>
          <w:tab w:val="left" w:pos="7344"/>
          <w:tab w:val="left" w:pos="8064"/>
          <w:tab w:val="left" w:pos="8784"/>
        </w:tabs>
        <w:jc w:val="both"/>
        <w:rPr>
          <w:rFonts w:asciiTheme="minorHAnsi" w:hAnsiTheme="minorHAnsi" w:cstheme="minorHAnsi"/>
          <w:spacing w:val="-2"/>
          <w:sz w:val="22"/>
          <w:szCs w:val="22"/>
        </w:rPr>
      </w:pPr>
    </w:p>
    <w:p w14:paraId="527D6757" w14:textId="77777777" w:rsidR="00DB0897" w:rsidRPr="00CD284C" w:rsidRDefault="00DB0897" w:rsidP="00DB0897">
      <w:pPr>
        <w:pStyle w:val="Heading2"/>
        <w:tabs>
          <w:tab w:val="num" w:pos="907"/>
        </w:tabs>
        <w:ind w:left="907"/>
        <w:rPr>
          <w:rFonts w:asciiTheme="minorHAnsi" w:hAnsiTheme="minorHAnsi" w:cstheme="minorHAnsi"/>
          <w:sz w:val="22"/>
          <w:szCs w:val="22"/>
          <w:u w:val="none"/>
        </w:rPr>
      </w:pPr>
      <w:r w:rsidRPr="00CD284C">
        <w:rPr>
          <w:rFonts w:asciiTheme="minorHAnsi" w:hAnsiTheme="minorHAnsi" w:cstheme="minorHAnsi"/>
          <w:sz w:val="22"/>
          <w:szCs w:val="22"/>
          <w:u w:val="none"/>
        </w:rPr>
        <w:t xml:space="preserve">The Contractor has Professional Indemnity Insurance to the value of </w:t>
      </w:r>
      <w:r>
        <w:rPr>
          <w:rFonts w:asciiTheme="minorHAnsi" w:hAnsiTheme="minorHAnsi" w:cstheme="minorHAnsi"/>
          <w:sz w:val="22"/>
          <w:szCs w:val="22"/>
          <w:u w:val="none"/>
        </w:rPr>
        <w:t>R 8 000 000 (Eight Million South African Rand)</w:t>
      </w:r>
    </w:p>
    <w:p w14:paraId="2FF24F0C" w14:textId="77777777" w:rsidR="00DB0897" w:rsidRPr="00CD284C" w:rsidRDefault="00DB0897" w:rsidP="00DB0897">
      <w:pPr>
        <w:rPr>
          <w:rFonts w:asciiTheme="minorHAnsi" w:hAnsiTheme="minorHAnsi" w:cstheme="minorHAnsi"/>
          <w:sz w:val="22"/>
          <w:szCs w:val="22"/>
        </w:rPr>
      </w:pPr>
    </w:p>
    <w:p w14:paraId="7DCF3C0C" w14:textId="77777777" w:rsidR="00DB0897" w:rsidRPr="00CD284C" w:rsidRDefault="00DB0897" w:rsidP="00DB0897">
      <w:pPr>
        <w:pStyle w:val="Heading2"/>
        <w:tabs>
          <w:tab w:val="num" w:pos="907"/>
        </w:tabs>
        <w:ind w:left="426"/>
        <w:rPr>
          <w:rFonts w:asciiTheme="minorHAnsi" w:hAnsiTheme="minorHAnsi" w:cstheme="minorHAnsi"/>
          <w:sz w:val="22"/>
          <w:szCs w:val="22"/>
          <w:u w:val="none"/>
        </w:rPr>
      </w:pPr>
      <w:r>
        <w:rPr>
          <w:rFonts w:asciiTheme="minorHAnsi" w:hAnsiTheme="minorHAnsi" w:cstheme="minorHAnsi"/>
          <w:sz w:val="22"/>
          <w:szCs w:val="22"/>
          <w:u w:val="none"/>
        </w:rPr>
        <w:tab/>
      </w:r>
      <w:r w:rsidRPr="00CD284C">
        <w:rPr>
          <w:rFonts w:asciiTheme="minorHAnsi" w:hAnsiTheme="minorHAnsi" w:cstheme="minorHAnsi"/>
          <w:sz w:val="22"/>
          <w:szCs w:val="22"/>
          <w:u w:val="none"/>
        </w:rPr>
        <w:t xml:space="preserve">The </w:t>
      </w:r>
      <w:r>
        <w:rPr>
          <w:rFonts w:asciiTheme="minorHAnsi" w:hAnsiTheme="minorHAnsi" w:cstheme="minorHAnsi"/>
          <w:sz w:val="22"/>
          <w:szCs w:val="22"/>
          <w:u w:val="none"/>
        </w:rPr>
        <w:t>Companies</w:t>
      </w:r>
      <w:r w:rsidRPr="00CD284C">
        <w:rPr>
          <w:rFonts w:asciiTheme="minorHAnsi" w:hAnsiTheme="minorHAnsi" w:cstheme="minorHAnsi"/>
          <w:sz w:val="22"/>
          <w:szCs w:val="22"/>
          <w:u w:val="none"/>
        </w:rPr>
        <w:t xml:space="preserve">, their agents, representatives or employees are indemnified by the Contractor </w:t>
      </w:r>
    </w:p>
    <w:p w14:paraId="123F9D83" w14:textId="77777777" w:rsidR="00DB0897" w:rsidRPr="00CD284C" w:rsidRDefault="00DB0897" w:rsidP="00DB0897">
      <w:pPr>
        <w:pStyle w:val="Heading2"/>
        <w:tabs>
          <w:tab w:val="num" w:pos="907"/>
        </w:tabs>
        <w:ind w:left="709" w:hanging="283"/>
        <w:rPr>
          <w:rFonts w:asciiTheme="minorHAnsi" w:hAnsiTheme="minorHAnsi" w:cstheme="minorHAnsi"/>
          <w:sz w:val="22"/>
          <w:szCs w:val="22"/>
          <w:u w:val="none"/>
        </w:rPr>
      </w:pPr>
      <w:r>
        <w:rPr>
          <w:rFonts w:asciiTheme="minorHAnsi" w:hAnsiTheme="minorHAnsi" w:cstheme="minorHAnsi"/>
          <w:sz w:val="22"/>
          <w:szCs w:val="22"/>
          <w:u w:val="none"/>
        </w:rPr>
        <w:tab/>
      </w:r>
      <w:r>
        <w:rPr>
          <w:rFonts w:asciiTheme="minorHAnsi" w:hAnsiTheme="minorHAnsi" w:cstheme="minorHAnsi"/>
          <w:sz w:val="22"/>
          <w:szCs w:val="22"/>
          <w:u w:val="none"/>
        </w:rPr>
        <w:tab/>
      </w:r>
      <w:r w:rsidRPr="00CD284C">
        <w:rPr>
          <w:rFonts w:asciiTheme="minorHAnsi" w:hAnsiTheme="minorHAnsi" w:cstheme="minorHAnsi"/>
          <w:sz w:val="22"/>
          <w:szCs w:val="22"/>
          <w:u w:val="none"/>
        </w:rPr>
        <w:t>against all claims of whatsoever nature arising out of any loss, damage, death or injury to</w:t>
      </w:r>
    </w:p>
    <w:p w14:paraId="2D8A5586" w14:textId="77777777" w:rsidR="00DB0897" w:rsidRPr="00CD284C" w:rsidRDefault="00DB0897" w:rsidP="00DB0897">
      <w:pPr>
        <w:pStyle w:val="Heading2"/>
        <w:tabs>
          <w:tab w:val="num" w:pos="907"/>
        </w:tabs>
        <w:ind w:left="709" w:hanging="283"/>
        <w:rPr>
          <w:rFonts w:asciiTheme="minorHAnsi" w:hAnsiTheme="minorHAnsi" w:cstheme="minorHAnsi"/>
          <w:sz w:val="22"/>
          <w:szCs w:val="22"/>
          <w:u w:val="none"/>
        </w:rPr>
      </w:pPr>
      <w:r>
        <w:rPr>
          <w:rFonts w:asciiTheme="minorHAnsi" w:hAnsiTheme="minorHAnsi" w:cstheme="minorHAnsi"/>
          <w:sz w:val="22"/>
          <w:szCs w:val="22"/>
          <w:u w:val="none"/>
        </w:rPr>
        <w:tab/>
      </w:r>
      <w:r>
        <w:rPr>
          <w:rFonts w:asciiTheme="minorHAnsi" w:hAnsiTheme="minorHAnsi" w:cstheme="minorHAnsi"/>
          <w:sz w:val="22"/>
          <w:szCs w:val="22"/>
          <w:u w:val="none"/>
        </w:rPr>
        <w:tab/>
      </w:r>
      <w:r w:rsidRPr="00CD284C">
        <w:rPr>
          <w:rFonts w:asciiTheme="minorHAnsi" w:hAnsiTheme="minorHAnsi" w:cstheme="minorHAnsi"/>
          <w:sz w:val="22"/>
          <w:szCs w:val="22"/>
          <w:u w:val="none"/>
        </w:rPr>
        <w:t xml:space="preserve">persons or property resulting from the carrying out of the Contract by the Contractor or any </w:t>
      </w:r>
    </w:p>
    <w:p w14:paraId="2EFFD298" w14:textId="77777777" w:rsidR="00DB0897" w:rsidRPr="00CD284C" w:rsidRDefault="00DB0897" w:rsidP="00DB0897">
      <w:pPr>
        <w:pStyle w:val="Heading2"/>
        <w:tabs>
          <w:tab w:val="num" w:pos="907"/>
        </w:tabs>
        <w:ind w:left="426"/>
        <w:rPr>
          <w:rFonts w:asciiTheme="minorHAnsi" w:hAnsiTheme="minorHAnsi" w:cstheme="minorHAnsi"/>
          <w:sz w:val="22"/>
          <w:szCs w:val="22"/>
          <w:u w:val="none"/>
        </w:rPr>
      </w:pPr>
      <w:r>
        <w:rPr>
          <w:rFonts w:asciiTheme="minorHAnsi" w:hAnsiTheme="minorHAnsi" w:cstheme="minorHAnsi"/>
          <w:sz w:val="22"/>
          <w:szCs w:val="22"/>
          <w:u w:val="none"/>
        </w:rPr>
        <w:tab/>
      </w:r>
      <w:r w:rsidRPr="00CD284C">
        <w:rPr>
          <w:rFonts w:asciiTheme="minorHAnsi" w:hAnsiTheme="minorHAnsi" w:cstheme="minorHAnsi"/>
          <w:sz w:val="22"/>
          <w:szCs w:val="22"/>
          <w:u w:val="none"/>
        </w:rPr>
        <w:t>of its Sub Contractors, agents, representatives or employees except where such loss,</w:t>
      </w:r>
    </w:p>
    <w:p w14:paraId="273ECDB0" w14:textId="77777777" w:rsidR="00DB0897" w:rsidRPr="00CD284C" w:rsidRDefault="00DB0897" w:rsidP="00DB0897">
      <w:pPr>
        <w:pStyle w:val="Heading2"/>
        <w:tabs>
          <w:tab w:val="num" w:pos="907"/>
        </w:tabs>
        <w:ind w:left="907"/>
        <w:rPr>
          <w:rFonts w:asciiTheme="minorHAnsi" w:hAnsiTheme="minorHAnsi" w:cstheme="minorHAnsi"/>
          <w:sz w:val="22"/>
          <w:szCs w:val="22"/>
          <w:u w:val="none"/>
        </w:rPr>
      </w:pPr>
      <w:r w:rsidRPr="00CD284C">
        <w:rPr>
          <w:rFonts w:asciiTheme="minorHAnsi" w:hAnsiTheme="minorHAnsi" w:cstheme="minorHAnsi"/>
          <w:sz w:val="22"/>
          <w:szCs w:val="22"/>
          <w:u w:val="none"/>
        </w:rPr>
        <w:t xml:space="preserve">damage, death or injury is caused by any act or omission of the </w:t>
      </w:r>
      <w:r>
        <w:rPr>
          <w:rFonts w:asciiTheme="minorHAnsi" w:hAnsiTheme="minorHAnsi" w:cstheme="minorHAnsi"/>
          <w:sz w:val="22"/>
          <w:szCs w:val="22"/>
          <w:u w:val="none"/>
        </w:rPr>
        <w:t>Companies</w:t>
      </w:r>
      <w:r w:rsidRPr="00CD284C">
        <w:rPr>
          <w:rFonts w:asciiTheme="minorHAnsi" w:hAnsiTheme="minorHAnsi" w:cstheme="minorHAnsi"/>
          <w:sz w:val="22"/>
          <w:szCs w:val="22"/>
          <w:u w:val="none"/>
        </w:rPr>
        <w:t>, its agents, representatives or employees.</w:t>
      </w:r>
      <w:bookmarkStart w:id="2" w:name="_Toc37833309"/>
      <w:r w:rsidRPr="00CD284C">
        <w:rPr>
          <w:rFonts w:asciiTheme="minorHAnsi" w:hAnsiTheme="minorHAnsi" w:cstheme="minorHAnsi"/>
          <w:sz w:val="22"/>
          <w:szCs w:val="22"/>
          <w:u w:val="none"/>
        </w:rPr>
        <w:t xml:space="preserve"> </w:t>
      </w:r>
    </w:p>
    <w:bookmarkEnd w:id="2"/>
    <w:p w14:paraId="2F65A2D1" w14:textId="77777777" w:rsidR="00DB0897" w:rsidRPr="00CD284C" w:rsidRDefault="00DB0897" w:rsidP="00DB0897">
      <w:pPr>
        <w:jc w:val="both"/>
        <w:rPr>
          <w:rFonts w:asciiTheme="minorHAnsi" w:hAnsiTheme="minorHAnsi" w:cstheme="minorHAnsi"/>
          <w:sz w:val="22"/>
          <w:szCs w:val="22"/>
        </w:rPr>
      </w:pPr>
    </w:p>
    <w:p w14:paraId="69240982" w14:textId="77777777" w:rsidR="00DB0897" w:rsidRPr="00CD284C" w:rsidRDefault="00DB0897" w:rsidP="00DB0897">
      <w:pPr>
        <w:pStyle w:val="Heading1"/>
        <w:numPr>
          <w:ilvl w:val="0"/>
          <w:numId w:val="9"/>
        </w:numPr>
        <w:rPr>
          <w:rFonts w:asciiTheme="minorHAnsi" w:hAnsiTheme="minorHAnsi" w:cstheme="minorHAnsi"/>
          <w:b w:val="0"/>
          <w:bCs/>
          <w:sz w:val="22"/>
          <w:szCs w:val="22"/>
        </w:rPr>
      </w:pPr>
      <w:r w:rsidRPr="00CD284C">
        <w:rPr>
          <w:rFonts w:asciiTheme="minorHAnsi" w:hAnsiTheme="minorHAnsi" w:cstheme="minorHAnsi"/>
          <w:b w:val="0"/>
          <w:bCs/>
          <w:sz w:val="22"/>
          <w:szCs w:val="22"/>
        </w:rPr>
        <w:t xml:space="preserve">  Health and Safety</w:t>
      </w:r>
    </w:p>
    <w:p w14:paraId="268DBB69" w14:textId="77777777" w:rsidR="00DB0897" w:rsidRPr="00CD284C" w:rsidRDefault="00DB0897" w:rsidP="00DB0897">
      <w:pPr>
        <w:rPr>
          <w:rFonts w:asciiTheme="minorHAnsi" w:hAnsiTheme="minorHAnsi" w:cstheme="minorHAnsi"/>
          <w:sz w:val="22"/>
          <w:szCs w:val="22"/>
        </w:rPr>
      </w:pPr>
    </w:p>
    <w:p w14:paraId="265B764D" w14:textId="77777777" w:rsidR="00DB0897" w:rsidRPr="00CD284C" w:rsidRDefault="00DB0897" w:rsidP="00DB0897">
      <w:pPr>
        <w:tabs>
          <w:tab w:val="num" w:pos="851"/>
        </w:tabs>
        <w:ind w:left="851" w:hanging="851"/>
        <w:jc w:val="both"/>
        <w:rPr>
          <w:rFonts w:asciiTheme="minorHAnsi" w:hAnsiTheme="minorHAnsi" w:cstheme="minorHAnsi"/>
          <w:bCs/>
          <w:sz w:val="22"/>
          <w:szCs w:val="22"/>
        </w:rPr>
      </w:pPr>
      <w:r w:rsidRPr="00CD284C">
        <w:rPr>
          <w:rFonts w:asciiTheme="minorHAnsi" w:hAnsiTheme="minorHAnsi" w:cstheme="minorHAnsi"/>
          <w:b/>
          <w:sz w:val="22"/>
          <w:szCs w:val="22"/>
        </w:rPr>
        <w:tab/>
        <w:t xml:space="preserve">     </w:t>
      </w:r>
      <w:r w:rsidRPr="00CD284C">
        <w:rPr>
          <w:rFonts w:asciiTheme="minorHAnsi" w:hAnsiTheme="minorHAnsi" w:cstheme="minorHAnsi"/>
          <w:bCs/>
          <w:sz w:val="22"/>
          <w:szCs w:val="22"/>
        </w:rPr>
        <w:t xml:space="preserve">The Contractor shall comply with the </w:t>
      </w:r>
      <w:r>
        <w:rPr>
          <w:rFonts w:asciiTheme="minorHAnsi" w:hAnsiTheme="minorHAnsi" w:cstheme="minorHAnsi"/>
          <w:bCs/>
          <w:sz w:val="22"/>
          <w:szCs w:val="22"/>
        </w:rPr>
        <w:t>Companies</w:t>
      </w:r>
      <w:r w:rsidRPr="00CD284C">
        <w:rPr>
          <w:rFonts w:asciiTheme="minorHAnsi" w:hAnsiTheme="minorHAnsi" w:cstheme="minorHAnsi"/>
          <w:bCs/>
          <w:sz w:val="22"/>
          <w:szCs w:val="22"/>
        </w:rPr>
        <w:t xml:space="preserve"> Health and Safety Policies and Procedures. </w:t>
      </w:r>
    </w:p>
    <w:p w14:paraId="1DD62292" w14:textId="77777777" w:rsidR="00DB0897" w:rsidRPr="00CD284C" w:rsidRDefault="00DB0897" w:rsidP="00DB0897">
      <w:pPr>
        <w:tabs>
          <w:tab w:val="num" w:pos="851"/>
        </w:tabs>
        <w:jc w:val="both"/>
        <w:rPr>
          <w:rFonts w:asciiTheme="minorHAnsi" w:hAnsiTheme="minorHAnsi" w:cstheme="minorHAnsi"/>
          <w:sz w:val="22"/>
          <w:szCs w:val="22"/>
        </w:rPr>
      </w:pPr>
      <w:r w:rsidRPr="00CD284C">
        <w:rPr>
          <w:rFonts w:asciiTheme="minorHAnsi" w:hAnsiTheme="minorHAnsi" w:cstheme="minorHAnsi"/>
          <w:bCs/>
          <w:sz w:val="22"/>
          <w:szCs w:val="22"/>
        </w:rPr>
        <w:tab/>
        <w:t xml:space="preserve">     </w:t>
      </w:r>
      <w:r w:rsidRPr="00CD284C">
        <w:rPr>
          <w:rFonts w:asciiTheme="minorHAnsi" w:hAnsiTheme="minorHAnsi" w:cstheme="minorHAnsi"/>
          <w:sz w:val="22"/>
          <w:szCs w:val="22"/>
        </w:rPr>
        <w:t xml:space="preserve">Medical attention provided for the Contractor's Personnel and hygiene standards must </w:t>
      </w:r>
    </w:p>
    <w:p w14:paraId="3AF8F02A" w14:textId="77777777" w:rsidR="00DB0897" w:rsidRPr="00CD284C" w:rsidRDefault="00DB0897" w:rsidP="00DB0897">
      <w:pPr>
        <w:tabs>
          <w:tab w:val="num" w:pos="851"/>
        </w:tabs>
        <w:ind w:left="852" w:hanging="851"/>
        <w:jc w:val="both"/>
        <w:rPr>
          <w:rFonts w:asciiTheme="minorHAnsi" w:hAnsiTheme="minorHAnsi" w:cstheme="minorHAnsi"/>
          <w:sz w:val="22"/>
          <w:szCs w:val="22"/>
        </w:rPr>
      </w:pPr>
      <w:r w:rsidRPr="00CD284C">
        <w:rPr>
          <w:rFonts w:asciiTheme="minorHAnsi" w:hAnsiTheme="minorHAnsi" w:cstheme="minorHAnsi"/>
          <w:sz w:val="22"/>
          <w:szCs w:val="22"/>
        </w:rPr>
        <w:t xml:space="preserve"> </w:t>
      </w:r>
      <w:r w:rsidRPr="00CD284C">
        <w:rPr>
          <w:rFonts w:asciiTheme="minorHAnsi" w:hAnsiTheme="minorHAnsi" w:cstheme="minorHAnsi"/>
          <w:sz w:val="22"/>
          <w:szCs w:val="22"/>
        </w:rPr>
        <w:tab/>
      </w:r>
      <w:r w:rsidRPr="00CD284C">
        <w:rPr>
          <w:rFonts w:asciiTheme="minorHAnsi" w:hAnsiTheme="minorHAnsi" w:cstheme="minorHAnsi"/>
          <w:sz w:val="22"/>
          <w:szCs w:val="22"/>
        </w:rPr>
        <w:tab/>
        <w:t xml:space="preserve">     be of a standard acceptable to the </w:t>
      </w:r>
      <w:r>
        <w:rPr>
          <w:rFonts w:asciiTheme="minorHAnsi" w:hAnsiTheme="minorHAnsi" w:cstheme="minorHAnsi"/>
          <w:sz w:val="22"/>
          <w:szCs w:val="22"/>
        </w:rPr>
        <w:t>Companies</w:t>
      </w:r>
      <w:r w:rsidRPr="00CD284C">
        <w:rPr>
          <w:rFonts w:asciiTheme="minorHAnsi" w:hAnsiTheme="minorHAnsi" w:cstheme="minorHAnsi"/>
          <w:sz w:val="22"/>
          <w:szCs w:val="22"/>
        </w:rPr>
        <w:t>. In the event of any of the Contractor's Personnel</w:t>
      </w:r>
    </w:p>
    <w:p w14:paraId="7B224CC7" w14:textId="77777777" w:rsidR="00DB0897" w:rsidRPr="00CD284C" w:rsidRDefault="00DB0897" w:rsidP="00DB0897">
      <w:pPr>
        <w:tabs>
          <w:tab w:val="num" w:pos="851"/>
        </w:tabs>
        <w:ind w:left="852" w:hanging="851"/>
        <w:jc w:val="both"/>
        <w:rPr>
          <w:rFonts w:asciiTheme="minorHAnsi" w:hAnsiTheme="minorHAnsi" w:cstheme="minorHAnsi"/>
          <w:sz w:val="22"/>
          <w:szCs w:val="22"/>
        </w:rPr>
      </w:pPr>
      <w:r w:rsidRPr="00CD284C">
        <w:rPr>
          <w:rFonts w:asciiTheme="minorHAnsi" w:hAnsiTheme="minorHAnsi" w:cstheme="minorHAnsi"/>
          <w:sz w:val="22"/>
          <w:szCs w:val="22"/>
        </w:rPr>
        <w:t xml:space="preserve">                      becoming ill or injured on the Site, through any cause whatsoever including assault, the</w:t>
      </w:r>
    </w:p>
    <w:p w14:paraId="6DE8601B" w14:textId="77777777" w:rsidR="00DB0897" w:rsidRPr="00CD284C" w:rsidRDefault="00DB0897" w:rsidP="00DB0897">
      <w:pPr>
        <w:tabs>
          <w:tab w:val="num" w:pos="851"/>
        </w:tabs>
        <w:ind w:left="852" w:hanging="851"/>
        <w:jc w:val="both"/>
        <w:rPr>
          <w:rFonts w:asciiTheme="minorHAnsi" w:hAnsiTheme="minorHAnsi" w:cstheme="minorHAnsi"/>
          <w:sz w:val="22"/>
          <w:szCs w:val="22"/>
        </w:rPr>
      </w:pPr>
      <w:r w:rsidRPr="00CD284C">
        <w:rPr>
          <w:rFonts w:asciiTheme="minorHAnsi" w:hAnsiTheme="minorHAnsi" w:cstheme="minorHAnsi"/>
          <w:sz w:val="22"/>
          <w:szCs w:val="22"/>
        </w:rPr>
        <w:t xml:space="preserve">                      </w:t>
      </w:r>
      <w:r>
        <w:rPr>
          <w:rFonts w:asciiTheme="minorHAnsi" w:hAnsiTheme="minorHAnsi" w:cstheme="minorHAnsi"/>
          <w:sz w:val="22"/>
          <w:szCs w:val="22"/>
        </w:rPr>
        <w:t>Companies</w:t>
      </w:r>
      <w:r w:rsidRPr="00CD284C">
        <w:rPr>
          <w:rFonts w:asciiTheme="minorHAnsi" w:hAnsiTheme="minorHAnsi" w:cstheme="minorHAnsi"/>
          <w:sz w:val="22"/>
          <w:szCs w:val="22"/>
        </w:rPr>
        <w:t xml:space="preserve"> reserves the right to arrange for such medical, surgical and hospital services as they</w:t>
      </w:r>
    </w:p>
    <w:p w14:paraId="06BBE8B8" w14:textId="77777777" w:rsidR="00DB0897" w:rsidRPr="00CD284C" w:rsidRDefault="00DB0897" w:rsidP="00DB0897">
      <w:pPr>
        <w:tabs>
          <w:tab w:val="num" w:pos="851"/>
        </w:tabs>
        <w:ind w:left="852" w:hanging="851"/>
        <w:jc w:val="both"/>
        <w:rPr>
          <w:rFonts w:asciiTheme="minorHAnsi" w:hAnsiTheme="minorHAnsi" w:cstheme="minorHAnsi"/>
          <w:sz w:val="22"/>
          <w:szCs w:val="22"/>
        </w:rPr>
      </w:pPr>
      <w:r w:rsidRPr="00CD284C">
        <w:rPr>
          <w:rFonts w:asciiTheme="minorHAnsi" w:hAnsiTheme="minorHAnsi" w:cstheme="minorHAnsi"/>
          <w:sz w:val="22"/>
          <w:szCs w:val="22"/>
        </w:rPr>
        <w:t xml:space="preserve">                      considers necessary and the Contractor undertakes and agrees to pay all expenses thereby</w:t>
      </w:r>
    </w:p>
    <w:p w14:paraId="71DB8686" w14:textId="77777777" w:rsidR="00DB0897" w:rsidRPr="00CD284C" w:rsidRDefault="00DB0897" w:rsidP="00DB0897">
      <w:pPr>
        <w:tabs>
          <w:tab w:val="num" w:pos="851"/>
        </w:tabs>
        <w:ind w:left="853" w:hanging="851"/>
        <w:jc w:val="both"/>
        <w:rPr>
          <w:rFonts w:asciiTheme="minorHAnsi" w:hAnsiTheme="minorHAnsi" w:cstheme="minorHAnsi"/>
          <w:sz w:val="22"/>
          <w:szCs w:val="22"/>
        </w:rPr>
      </w:pPr>
      <w:r w:rsidRPr="00CD284C">
        <w:rPr>
          <w:rFonts w:asciiTheme="minorHAnsi" w:hAnsiTheme="minorHAnsi" w:cstheme="minorHAnsi"/>
          <w:sz w:val="22"/>
          <w:szCs w:val="22"/>
        </w:rPr>
        <w:t xml:space="preserve">                      incurred.  The </w:t>
      </w:r>
      <w:r>
        <w:rPr>
          <w:rFonts w:asciiTheme="minorHAnsi" w:hAnsiTheme="minorHAnsi" w:cstheme="minorHAnsi"/>
          <w:sz w:val="22"/>
          <w:szCs w:val="22"/>
        </w:rPr>
        <w:t>Companies</w:t>
      </w:r>
      <w:r w:rsidRPr="00CD284C">
        <w:rPr>
          <w:rFonts w:asciiTheme="minorHAnsi" w:hAnsiTheme="minorHAnsi" w:cstheme="minorHAnsi"/>
          <w:sz w:val="22"/>
          <w:szCs w:val="22"/>
        </w:rPr>
        <w:t xml:space="preserve"> reserves the right to have local Contractor’s Personnel submit</w:t>
      </w:r>
    </w:p>
    <w:p w14:paraId="0DC4BEEA" w14:textId="77777777" w:rsidR="00DB0897" w:rsidRPr="00CD284C" w:rsidRDefault="00DB0897" w:rsidP="00DB0897">
      <w:pPr>
        <w:tabs>
          <w:tab w:val="num" w:pos="851"/>
        </w:tabs>
        <w:ind w:left="853" w:hanging="851"/>
        <w:jc w:val="both"/>
        <w:rPr>
          <w:rFonts w:asciiTheme="minorHAnsi" w:hAnsiTheme="minorHAnsi" w:cstheme="minorHAnsi"/>
          <w:sz w:val="22"/>
          <w:szCs w:val="22"/>
        </w:rPr>
      </w:pPr>
      <w:r w:rsidRPr="00CD284C">
        <w:rPr>
          <w:rFonts w:asciiTheme="minorHAnsi" w:hAnsiTheme="minorHAnsi" w:cstheme="minorHAnsi"/>
          <w:sz w:val="22"/>
          <w:szCs w:val="22"/>
        </w:rPr>
        <w:t xml:space="preserve">                      themselves to medical examination on arrival at the Site and/or at later dates in the event of </w:t>
      </w:r>
    </w:p>
    <w:p w14:paraId="4FDCD0C7" w14:textId="77777777" w:rsidR="00DB0897" w:rsidRPr="00CD284C" w:rsidRDefault="00DB0897" w:rsidP="00DB0897">
      <w:pPr>
        <w:tabs>
          <w:tab w:val="num" w:pos="851"/>
        </w:tabs>
        <w:ind w:left="853" w:hanging="851"/>
        <w:jc w:val="both"/>
        <w:rPr>
          <w:rFonts w:asciiTheme="minorHAnsi" w:hAnsiTheme="minorHAnsi" w:cstheme="minorHAnsi"/>
          <w:sz w:val="22"/>
          <w:szCs w:val="22"/>
        </w:rPr>
      </w:pPr>
      <w:r w:rsidRPr="00CD284C">
        <w:rPr>
          <w:rFonts w:asciiTheme="minorHAnsi" w:hAnsiTheme="minorHAnsi" w:cstheme="minorHAnsi"/>
          <w:sz w:val="22"/>
          <w:szCs w:val="22"/>
        </w:rPr>
        <w:t xml:space="preserve">                      absenteeism through illness. All costs and expenses in relation thereto shall be borne by the</w:t>
      </w:r>
    </w:p>
    <w:p w14:paraId="65423DDA" w14:textId="095FF41C" w:rsidR="00DB0897" w:rsidRPr="00CD284C" w:rsidRDefault="00DB0897" w:rsidP="00DB0897">
      <w:pPr>
        <w:tabs>
          <w:tab w:val="num" w:pos="851"/>
        </w:tabs>
        <w:ind w:left="1134" w:hanging="851"/>
        <w:jc w:val="both"/>
        <w:rPr>
          <w:rFonts w:asciiTheme="minorHAnsi" w:hAnsiTheme="minorHAnsi" w:cstheme="minorHAnsi"/>
          <w:sz w:val="22"/>
          <w:szCs w:val="22"/>
        </w:rPr>
      </w:pPr>
      <w:r w:rsidRPr="00CD284C">
        <w:rPr>
          <w:rFonts w:asciiTheme="minorHAnsi" w:hAnsiTheme="minorHAnsi" w:cstheme="minorHAnsi"/>
          <w:sz w:val="22"/>
          <w:szCs w:val="22"/>
        </w:rPr>
        <w:t xml:space="preserve">                </w:t>
      </w:r>
      <w:r w:rsidR="005949AF">
        <w:rPr>
          <w:rFonts w:asciiTheme="minorHAnsi" w:hAnsiTheme="minorHAnsi" w:cstheme="minorHAnsi"/>
          <w:sz w:val="22"/>
          <w:szCs w:val="22"/>
        </w:rPr>
        <w:t xml:space="preserve"> </w:t>
      </w:r>
      <w:r w:rsidRPr="00CD284C">
        <w:rPr>
          <w:rFonts w:asciiTheme="minorHAnsi" w:hAnsiTheme="minorHAnsi" w:cstheme="minorHAnsi"/>
          <w:sz w:val="22"/>
          <w:szCs w:val="22"/>
        </w:rPr>
        <w:t>Contractor.</w:t>
      </w:r>
    </w:p>
    <w:p w14:paraId="394BD30D" w14:textId="77777777" w:rsidR="00DB0897" w:rsidRPr="00CD284C" w:rsidRDefault="00DB0897" w:rsidP="00DB0897">
      <w:pPr>
        <w:pStyle w:val="Normal2"/>
        <w:numPr>
          <w:ilvl w:val="0"/>
          <w:numId w:val="0"/>
        </w:numPr>
        <w:tabs>
          <w:tab w:val="left" w:pos="990"/>
        </w:tabs>
        <w:spacing w:after="0"/>
        <w:jc w:val="both"/>
        <w:rPr>
          <w:rFonts w:asciiTheme="minorHAnsi" w:hAnsiTheme="minorHAnsi" w:cstheme="minorHAnsi"/>
          <w:szCs w:val="22"/>
        </w:rPr>
      </w:pPr>
    </w:p>
    <w:p w14:paraId="2CEC610E" w14:textId="77777777" w:rsidR="00DB0897" w:rsidRPr="00CD284C" w:rsidRDefault="00DB0897" w:rsidP="00DB0897">
      <w:pPr>
        <w:pStyle w:val="Normal2"/>
        <w:numPr>
          <w:ilvl w:val="0"/>
          <w:numId w:val="0"/>
        </w:numPr>
        <w:spacing w:after="0"/>
        <w:ind w:right="-144"/>
        <w:jc w:val="both"/>
        <w:rPr>
          <w:rFonts w:asciiTheme="minorHAnsi" w:hAnsiTheme="minorHAnsi" w:cstheme="minorHAnsi"/>
          <w:szCs w:val="22"/>
        </w:rPr>
      </w:pPr>
    </w:p>
    <w:p w14:paraId="03542CEF" w14:textId="77777777" w:rsidR="00DB0897" w:rsidRPr="00CD284C" w:rsidRDefault="00DB0897" w:rsidP="00DB0897">
      <w:pPr>
        <w:pStyle w:val="Heading1"/>
        <w:numPr>
          <w:ilvl w:val="0"/>
          <w:numId w:val="10"/>
        </w:numPr>
        <w:ind w:right="-144"/>
        <w:rPr>
          <w:rFonts w:asciiTheme="minorHAnsi" w:hAnsiTheme="minorHAnsi" w:cstheme="minorHAnsi"/>
          <w:b w:val="0"/>
          <w:sz w:val="22"/>
          <w:szCs w:val="22"/>
        </w:rPr>
      </w:pPr>
      <w:r w:rsidRPr="00CD284C">
        <w:rPr>
          <w:rFonts w:asciiTheme="minorHAnsi" w:hAnsiTheme="minorHAnsi" w:cstheme="minorHAnsi"/>
          <w:b w:val="0"/>
          <w:sz w:val="22"/>
          <w:szCs w:val="22"/>
        </w:rPr>
        <w:t>Confidentiality and Confidentiality Contract</w:t>
      </w:r>
    </w:p>
    <w:p w14:paraId="4F4C6DF1" w14:textId="77777777" w:rsidR="00DB0897" w:rsidRPr="00CD284C" w:rsidRDefault="00DB0897" w:rsidP="00DB0897">
      <w:pPr>
        <w:pStyle w:val="BodyText"/>
        <w:rPr>
          <w:rFonts w:asciiTheme="minorHAnsi" w:hAnsiTheme="minorHAnsi" w:cstheme="minorHAnsi"/>
          <w:sz w:val="22"/>
          <w:szCs w:val="22"/>
        </w:rPr>
      </w:pPr>
    </w:p>
    <w:p w14:paraId="42229B55" w14:textId="77777777" w:rsidR="00DB0897" w:rsidRPr="00CD284C" w:rsidRDefault="00DB0897" w:rsidP="00DB0897">
      <w:pPr>
        <w:pStyle w:val="List2"/>
        <w:tabs>
          <w:tab w:val="clear" w:pos="907"/>
          <w:tab w:val="left" w:pos="1170"/>
        </w:tabs>
        <w:spacing w:after="0" w:line="240" w:lineRule="auto"/>
        <w:ind w:left="540" w:right="-144" w:firstLine="0"/>
        <w:rPr>
          <w:rFonts w:asciiTheme="minorHAnsi" w:hAnsiTheme="minorHAnsi" w:cstheme="minorHAnsi"/>
          <w:szCs w:val="22"/>
        </w:rPr>
      </w:pPr>
      <w:r w:rsidRPr="00CD284C">
        <w:rPr>
          <w:rFonts w:asciiTheme="minorHAnsi" w:hAnsiTheme="minorHAnsi" w:cstheme="minorHAnsi"/>
          <w:szCs w:val="22"/>
        </w:rPr>
        <w:tab/>
        <w:t xml:space="preserve">The Contractor undertakes during this Contract and at all times thereafter, to hold in </w:t>
      </w:r>
    </w:p>
    <w:p w14:paraId="44ADE21F" w14:textId="77777777" w:rsidR="00DB0897" w:rsidRPr="00CD284C" w:rsidRDefault="00DB0897" w:rsidP="00DB0897">
      <w:pPr>
        <w:pStyle w:val="List2"/>
        <w:tabs>
          <w:tab w:val="left" w:pos="1170"/>
        </w:tabs>
        <w:spacing w:after="0" w:line="240" w:lineRule="auto"/>
        <w:ind w:left="1170" w:right="-144" w:hanging="623"/>
        <w:rPr>
          <w:rFonts w:asciiTheme="minorHAnsi" w:hAnsiTheme="minorHAnsi" w:cstheme="minorHAnsi"/>
          <w:szCs w:val="22"/>
        </w:rPr>
      </w:pPr>
      <w:r w:rsidRPr="00CD284C">
        <w:rPr>
          <w:rFonts w:asciiTheme="minorHAnsi" w:hAnsiTheme="minorHAnsi" w:cstheme="minorHAnsi"/>
          <w:szCs w:val="22"/>
        </w:rPr>
        <w:tab/>
      </w:r>
      <w:r w:rsidRPr="00CD284C">
        <w:rPr>
          <w:rFonts w:asciiTheme="minorHAnsi" w:hAnsiTheme="minorHAnsi" w:cstheme="minorHAnsi"/>
          <w:szCs w:val="22"/>
        </w:rPr>
        <w:tab/>
        <w:t xml:space="preserve">trust and confidence all confidential information which comes into its possession, or which becomes known to it in the course of the Contractor's Services, and not to disclose or make use of that confidential information in any way whatsoever, or in any way whatsoever make the confidential information available to others, without the prior written consent of the </w:t>
      </w:r>
      <w:r>
        <w:rPr>
          <w:rFonts w:asciiTheme="minorHAnsi" w:hAnsiTheme="minorHAnsi" w:cstheme="minorHAnsi"/>
          <w:szCs w:val="22"/>
        </w:rPr>
        <w:t>Companies</w:t>
      </w:r>
      <w:r w:rsidRPr="00CD284C">
        <w:rPr>
          <w:rFonts w:asciiTheme="minorHAnsi" w:hAnsiTheme="minorHAnsi" w:cstheme="minorHAnsi"/>
          <w:szCs w:val="22"/>
        </w:rPr>
        <w:t>.</w:t>
      </w:r>
    </w:p>
    <w:p w14:paraId="5DC89BB9" w14:textId="77777777" w:rsidR="00DB0897" w:rsidRPr="00CD284C" w:rsidRDefault="00DB0897" w:rsidP="00DB0897">
      <w:pPr>
        <w:pStyle w:val="BodyText2"/>
        <w:rPr>
          <w:rFonts w:asciiTheme="minorHAnsi" w:hAnsiTheme="minorHAnsi" w:cstheme="minorHAnsi"/>
          <w:sz w:val="22"/>
          <w:szCs w:val="22"/>
        </w:rPr>
      </w:pPr>
    </w:p>
    <w:p w14:paraId="740AE797" w14:textId="57ACDD48" w:rsidR="00DB0897" w:rsidRDefault="00DB0897" w:rsidP="00DB0897">
      <w:pPr>
        <w:pStyle w:val="List2"/>
        <w:tabs>
          <w:tab w:val="clear" w:pos="907"/>
          <w:tab w:val="left" w:pos="1170"/>
          <w:tab w:val="left" w:pos="1440"/>
        </w:tabs>
        <w:spacing w:after="0" w:line="240" w:lineRule="auto"/>
        <w:ind w:left="1170" w:right="-144" w:firstLine="0"/>
        <w:rPr>
          <w:rFonts w:asciiTheme="minorHAnsi" w:hAnsiTheme="minorHAnsi" w:cstheme="minorHAnsi"/>
          <w:szCs w:val="22"/>
        </w:rPr>
      </w:pPr>
      <w:r w:rsidRPr="00CD284C">
        <w:rPr>
          <w:rFonts w:asciiTheme="minorHAnsi" w:hAnsiTheme="minorHAnsi" w:cstheme="minorHAnsi"/>
          <w:szCs w:val="22"/>
        </w:rPr>
        <w:t>The Contractor undertakes to ensure that every person who assists it in the performance of its Services in terms of this Contract, whether that person is an employee of the Contractor, an independent Contractor, or an employee of an independent Contractor, shall acknowledge the matters referred to in 9.3 and agree to be bound by an undertaking in the form of that referred above.</w:t>
      </w:r>
    </w:p>
    <w:p w14:paraId="1DB1E5F4" w14:textId="4CCF9077" w:rsidR="007000D4" w:rsidRDefault="007000D4" w:rsidP="007000D4">
      <w:pPr>
        <w:pStyle w:val="BodyText2"/>
      </w:pPr>
    </w:p>
    <w:p w14:paraId="51E6025E" w14:textId="7FF5A184" w:rsidR="007000D4" w:rsidRDefault="007000D4" w:rsidP="007000D4">
      <w:pPr>
        <w:pStyle w:val="BodyText2"/>
      </w:pPr>
    </w:p>
    <w:p w14:paraId="0D424F33" w14:textId="43E50FF3" w:rsidR="007000D4" w:rsidRDefault="007000D4" w:rsidP="007000D4">
      <w:pPr>
        <w:pStyle w:val="BodyText2"/>
      </w:pPr>
    </w:p>
    <w:p w14:paraId="45A1AE80" w14:textId="66B03A71" w:rsidR="007000D4" w:rsidRDefault="007000D4" w:rsidP="007000D4">
      <w:pPr>
        <w:pStyle w:val="BodyText2"/>
      </w:pPr>
    </w:p>
    <w:p w14:paraId="11BEE801" w14:textId="63D737DE" w:rsidR="007000D4" w:rsidRDefault="007000D4" w:rsidP="007000D4">
      <w:pPr>
        <w:pStyle w:val="BodyText2"/>
      </w:pPr>
    </w:p>
    <w:p w14:paraId="528720C1" w14:textId="77777777" w:rsidR="007000D4" w:rsidRPr="007000D4" w:rsidRDefault="007000D4" w:rsidP="007000D4">
      <w:pPr>
        <w:pStyle w:val="BodyText2"/>
      </w:pPr>
    </w:p>
    <w:p w14:paraId="61636E76" w14:textId="77777777" w:rsidR="00DB0897" w:rsidRPr="00CD284C" w:rsidRDefault="00DB0897" w:rsidP="00DB0897">
      <w:pPr>
        <w:pStyle w:val="BodyText2"/>
        <w:rPr>
          <w:rFonts w:asciiTheme="minorHAnsi" w:hAnsiTheme="minorHAnsi" w:cstheme="minorHAnsi"/>
          <w:sz w:val="22"/>
          <w:szCs w:val="22"/>
        </w:rPr>
      </w:pPr>
    </w:p>
    <w:p w14:paraId="3E918035" w14:textId="77777777" w:rsidR="00DB0897" w:rsidRPr="00CD284C" w:rsidRDefault="00DB0897" w:rsidP="00DB0897">
      <w:pPr>
        <w:pStyle w:val="List2"/>
        <w:spacing w:after="0" w:line="240" w:lineRule="auto"/>
        <w:ind w:left="1170" w:right="-144"/>
        <w:rPr>
          <w:rFonts w:asciiTheme="minorHAnsi" w:hAnsiTheme="minorHAnsi" w:cstheme="minorHAnsi"/>
          <w:szCs w:val="22"/>
        </w:rPr>
      </w:pPr>
      <w:r w:rsidRPr="00CD284C">
        <w:rPr>
          <w:rFonts w:asciiTheme="minorHAnsi" w:hAnsiTheme="minorHAnsi" w:cstheme="minorHAnsi"/>
          <w:szCs w:val="22"/>
        </w:rPr>
        <w:tab/>
        <w:t xml:space="preserve">     The Contractor acknowledges that the results of the Services conducted by the Contractor, and every person who assists the Contractor in terms of this Contract, will belong to the </w:t>
      </w:r>
      <w:r>
        <w:rPr>
          <w:rFonts w:asciiTheme="minorHAnsi" w:hAnsiTheme="minorHAnsi" w:cstheme="minorHAnsi"/>
          <w:szCs w:val="22"/>
        </w:rPr>
        <w:t>Companies</w:t>
      </w:r>
      <w:r w:rsidRPr="00CD284C">
        <w:rPr>
          <w:rFonts w:asciiTheme="minorHAnsi" w:hAnsiTheme="minorHAnsi" w:cstheme="minorHAnsi"/>
          <w:szCs w:val="22"/>
        </w:rPr>
        <w:t xml:space="preserve"> absolutely, and that they will not be entitled to any payment for those results or for carrying out any research, whether in the form of a royalty or otherwise, other than the fees payable to the Contractor in terms of this Contract.</w:t>
      </w:r>
    </w:p>
    <w:p w14:paraId="6EF034D6" w14:textId="77777777" w:rsidR="00DB0897" w:rsidRPr="00CD284C" w:rsidRDefault="00DB0897" w:rsidP="00DB0897">
      <w:pPr>
        <w:pStyle w:val="BodyText2"/>
        <w:rPr>
          <w:rFonts w:asciiTheme="minorHAnsi" w:hAnsiTheme="minorHAnsi" w:cstheme="minorHAnsi"/>
          <w:sz w:val="22"/>
          <w:szCs w:val="22"/>
        </w:rPr>
      </w:pPr>
    </w:p>
    <w:p w14:paraId="1027EFCE" w14:textId="77777777" w:rsidR="00DB0897" w:rsidRPr="00CD284C" w:rsidRDefault="00DB0897" w:rsidP="00DB0897">
      <w:pPr>
        <w:pStyle w:val="List2"/>
        <w:spacing w:after="0" w:line="240" w:lineRule="auto"/>
        <w:ind w:left="1170" w:right="-144"/>
        <w:rPr>
          <w:rFonts w:asciiTheme="minorHAnsi" w:hAnsiTheme="minorHAnsi" w:cstheme="minorHAnsi"/>
          <w:szCs w:val="22"/>
        </w:rPr>
      </w:pPr>
      <w:r w:rsidRPr="00CD284C">
        <w:rPr>
          <w:rFonts w:asciiTheme="minorHAnsi" w:hAnsiTheme="minorHAnsi" w:cstheme="minorHAnsi"/>
          <w:szCs w:val="22"/>
        </w:rPr>
        <w:tab/>
        <w:t xml:space="preserve">     On termination of the Contractor's appointment, all documents of whatsoever nature which contain confidential information, and which are then in the possession of the Contractor, its employees, independent Contractors or their employees, shall be returned forthwith to the </w:t>
      </w:r>
      <w:r>
        <w:rPr>
          <w:rFonts w:asciiTheme="minorHAnsi" w:hAnsiTheme="minorHAnsi" w:cstheme="minorHAnsi"/>
          <w:szCs w:val="22"/>
        </w:rPr>
        <w:t>Companies</w:t>
      </w:r>
      <w:r w:rsidRPr="00CD284C">
        <w:rPr>
          <w:rFonts w:asciiTheme="minorHAnsi" w:hAnsiTheme="minorHAnsi" w:cstheme="minorHAnsi"/>
          <w:szCs w:val="22"/>
        </w:rPr>
        <w:t xml:space="preserve"> and the Contractor shall procure that such documents are so returned. The Contractor shall be entitled to retain for record purposes one copy of documents containing confidential information. For the purposes of this clause, "documents" include any method of reproducing information, whether in document form or stored in any electronic medium.</w:t>
      </w:r>
    </w:p>
    <w:p w14:paraId="67276143" w14:textId="77777777" w:rsidR="00DB0897" w:rsidRPr="00CD284C" w:rsidRDefault="00DB0897" w:rsidP="00DB0897">
      <w:pPr>
        <w:pStyle w:val="BodyText2"/>
        <w:rPr>
          <w:rFonts w:asciiTheme="minorHAnsi" w:hAnsiTheme="minorHAnsi" w:cstheme="minorHAnsi"/>
          <w:sz w:val="22"/>
          <w:szCs w:val="22"/>
        </w:rPr>
      </w:pPr>
    </w:p>
    <w:p w14:paraId="6CCB46B7" w14:textId="77777777" w:rsidR="00DB0897" w:rsidRPr="00CD284C" w:rsidRDefault="00DB0897" w:rsidP="00DB0897">
      <w:pPr>
        <w:pStyle w:val="Heading1"/>
        <w:numPr>
          <w:ilvl w:val="0"/>
          <w:numId w:val="10"/>
        </w:numPr>
        <w:ind w:left="144" w:right="-144" w:firstLine="0"/>
        <w:rPr>
          <w:rFonts w:asciiTheme="minorHAnsi" w:hAnsiTheme="minorHAnsi" w:cstheme="minorHAnsi"/>
          <w:b w:val="0"/>
          <w:sz w:val="22"/>
          <w:szCs w:val="22"/>
        </w:rPr>
      </w:pPr>
      <w:r w:rsidRPr="00CD284C">
        <w:rPr>
          <w:rFonts w:asciiTheme="minorHAnsi" w:hAnsiTheme="minorHAnsi" w:cstheme="minorHAnsi"/>
          <w:b w:val="0"/>
          <w:sz w:val="22"/>
          <w:szCs w:val="22"/>
        </w:rPr>
        <w:t>Intellectual Property Rights</w:t>
      </w:r>
    </w:p>
    <w:p w14:paraId="4D64D297" w14:textId="77777777" w:rsidR="00DB0897" w:rsidRPr="00CD284C" w:rsidRDefault="00DB0897" w:rsidP="00DB0897">
      <w:pPr>
        <w:pStyle w:val="BodyText"/>
        <w:rPr>
          <w:rFonts w:asciiTheme="minorHAnsi" w:hAnsiTheme="minorHAnsi" w:cstheme="minorHAnsi"/>
          <w:sz w:val="22"/>
          <w:szCs w:val="22"/>
        </w:rPr>
      </w:pPr>
    </w:p>
    <w:p w14:paraId="2FEFCB4A" w14:textId="77777777" w:rsidR="00DB0897" w:rsidRPr="00CD284C" w:rsidRDefault="00DB0897" w:rsidP="00DB0897">
      <w:pPr>
        <w:pStyle w:val="List2"/>
        <w:tabs>
          <w:tab w:val="clear" w:pos="907"/>
        </w:tabs>
        <w:spacing w:after="0" w:line="240" w:lineRule="auto"/>
        <w:ind w:left="900" w:right="-144" w:firstLine="0"/>
        <w:rPr>
          <w:rFonts w:asciiTheme="minorHAnsi" w:hAnsiTheme="minorHAnsi" w:cstheme="minorHAnsi"/>
          <w:szCs w:val="22"/>
        </w:rPr>
      </w:pPr>
      <w:r w:rsidRPr="00CD284C">
        <w:rPr>
          <w:rFonts w:asciiTheme="minorHAnsi" w:hAnsiTheme="minorHAnsi" w:cstheme="minorHAnsi"/>
          <w:szCs w:val="22"/>
        </w:rPr>
        <w:t xml:space="preserve">The Contractor acknowledges and undertakes to ensure that the Contractor's employees and independent Contractors acknowledge that the </w:t>
      </w:r>
      <w:r>
        <w:rPr>
          <w:rFonts w:asciiTheme="minorHAnsi" w:hAnsiTheme="minorHAnsi" w:cstheme="minorHAnsi"/>
          <w:szCs w:val="22"/>
        </w:rPr>
        <w:t>Companies</w:t>
      </w:r>
      <w:r w:rsidRPr="00CD284C">
        <w:rPr>
          <w:rFonts w:asciiTheme="minorHAnsi" w:hAnsiTheme="minorHAnsi" w:cstheme="minorHAnsi"/>
          <w:szCs w:val="22"/>
        </w:rPr>
        <w:t xml:space="preserve"> will become the owner of the intellectual property rights in any work which is eligible for intellectual property rights, and which is created by the above parties in the course and scope of providing services in terms of this Contract.</w:t>
      </w:r>
    </w:p>
    <w:p w14:paraId="1D56A6F5" w14:textId="77777777" w:rsidR="00DB0897" w:rsidRPr="00CD284C" w:rsidRDefault="00DB0897" w:rsidP="00DB0897">
      <w:pPr>
        <w:pStyle w:val="BodyText2"/>
        <w:rPr>
          <w:rFonts w:asciiTheme="minorHAnsi" w:hAnsiTheme="minorHAnsi" w:cstheme="minorHAnsi"/>
          <w:sz w:val="22"/>
          <w:szCs w:val="22"/>
        </w:rPr>
      </w:pPr>
      <w:r w:rsidRPr="00CD284C">
        <w:rPr>
          <w:rFonts w:asciiTheme="minorHAnsi" w:hAnsiTheme="minorHAnsi" w:cstheme="minorHAnsi"/>
          <w:sz w:val="22"/>
          <w:szCs w:val="22"/>
        </w:rPr>
        <w:t xml:space="preserve">              </w:t>
      </w:r>
    </w:p>
    <w:p w14:paraId="204FCD03" w14:textId="77777777" w:rsidR="00DB0897" w:rsidRPr="00CD284C" w:rsidRDefault="00DB0897" w:rsidP="00DB0897">
      <w:pPr>
        <w:pStyle w:val="BodyText2"/>
        <w:rPr>
          <w:rFonts w:asciiTheme="minorHAnsi" w:hAnsiTheme="minorHAnsi" w:cstheme="minorHAnsi"/>
          <w:sz w:val="22"/>
          <w:szCs w:val="22"/>
        </w:rPr>
      </w:pPr>
      <w:r w:rsidRPr="00CD284C">
        <w:rPr>
          <w:rFonts w:asciiTheme="minorHAnsi" w:hAnsiTheme="minorHAnsi" w:cstheme="minorHAnsi"/>
          <w:sz w:val="22"/>
          <w:szCs w:val="22"/>
        </w:rPr>
        <w:t xml:space="preserve">                 The Contractor will retain ownership of the intellectual property rights for all working models</w:t>
      </w:r>
    </w:p>
    <w:p w14:paraId="3078B4EC" w14:textId="77777777" w:rsidR="00DB0897" w:rsidRPr="00CD284C" w:rsidRDefault="00DB0897" w:rsidP="00DB0897">
      <w:pPr>
        <w:pStyle w:val="BodyText2"/>
        <w:rPr>
          <w:rFonts w:asciiTheme="minorHAnsi" w:hAnsiTheme="minorHAnsi" w:cstheme="minorHAnsi"/>
          <w:sz w:val="22"/>
          <w:szCs w:val="22"/>
        </w:rPr>
      </w:pPr>
      <w:r w:rsidRPr="00CD284C">
        <w:rPr>
          <w:rFonts w:asciiTheme="minorHAnsi" w:hAnsiTheme="minorHAnsi" w:cstheme="minorHAnsi"/>
          <w:sz w:val="22"/>
          <w:szCs w:val="22"/>
        </w:rPr>
        <w:t xml:space="preserve">                 Which provide the final output to the Closure Liability Plans. The </w:t>
      </w:r>
      <w:r>
        <w:rPr>
          <w:rFonts w:asciiTheme="minorHAnsi" w:hAnsiTheme="minorHAnsi" w:cstheme="minorHAnsi"/>
          <w:sz w:val="22"/>
          <w:szCs w:val="22"/>
        </w:rPr>
        <w:t>Companies</w:t>
      </w:r>
      <w:r w:rsidRPr="00CD284C">
        <w:rPr>
          <w:rFonts w:asciiTheme="minorHAnsi" w:hAnsiTheme="minorHAnsi" w:cstheme="minorHAnsi"/>
          <w:sz w:val="22"/>
          <w:szCs w:val="22"/>
        </w:rPr>
        <w:t xml:space="preserve"> will have a single use</w:t>
      </w:r>
    </w:p>
    <w:p w14:paraId="21C18A7E" w14:textId="77777777" w:rsidR="00DB0897" w:rsidRPr="00CD284C" w:rsidRDefault="00DB0897" w:rsidP="00DB0897">
      <w:pPr>
        <w:pStyle w:val="BodyText2"/>
        <w:rPr>
          <w:rFonts w:asciiTheme="minorHAnsi" w:hAnsiTheme="minorHAnsi" w:cstheme="minorHAnsi"/>
          <w:sz w:val="22"/>
          <w:szCs w:val="22"/>
        </w:rPr>
      </w:pPr>
      <w:r w:rsidRPr="00CD284C">
        <w:rPr>
          <w:rFonts w:asciiTheme="minorHAnsi" w:hAnsiTheme="minorHAnsi" w:cstheme="minorHAnsi"/>
          <w:sz w:val="22"/>
          <w:szCs w:val="22"/>
        </w:rPr>
        <w:t xml:space="preserve">                 licence on all working models for the purpose of internal review, internal and external auditing and</w:t>
      </w:r>
    </w:p>
    <w:p w14:paraId="18EAC590" w14:textId="77777777" w:rsidR="00DB0897" w:rsidRPr="00CD284C" w:rsidRDefault="00DB0897" w:rsidP="00DB0897">
      <w:pPr>
        <w:pStyle w:val="BodyText2"/>
        <w:rPr>
          <w:rFonts w:asciiTheme="minorHAnsi" w:hAnsiTheme="minorHAnsi" w:cstheme="minorHAnsi"/>
          <w:sz w:val="22"/>
          <w:szCs w:val="22"/>
        </w:rPr>
      </w:pPr>
      <w:r w:rsidRPr="00CD284C">
        <w:rPr>
          <w:rFonts w:asciiTheme="minorHAnsi" w:hAnsiTheme="minorHAnsi" w:cstheme="minorHAnsi"/>
          <w:sz w:val="22"/>
          <w:szCs w:val="22"/>
        </w:rPr>
        <w:t xml:space="preserve">                 for budget and implementation purposes.</w:t>
      </w:r>
    </w:p>
    <w:p w14:paraId="01A9EB3A" w14:textId="77777777" w:rsidR="00DB0897" w:rsidRPr="00CD284C" w:rsidRDefault="00DB0897" w:rsidP="00DB0897">
      <w:pPr>
        <w:pStyle w:val="BodyText2"/>
        <w:rPr>
          <w:rFonts w:asciiTheme="minorHAnsi" w:hAnsiTheme="minorHAnsi" w:cstheme="minorHAnsi"/>
          <w:sz w:val="22"/>
          <w:szCs w:val="22"/>
        </w:rPr>
      </w:pPr>
      <w:r w:rsidRPr="00CD284C">
        <w:rPr>
          <w:rFonts w:asciiTheme="minorHAnsi" w:hAnsiTheme="minorHAnsi" w:cstheme="minorHAnsi"/>
          <w:sz w:val="22"/>
          <w:szCs w:val="22"/>
        </w:rPr>
        <w:t xml:space="preserve">            </w:t>
      </w:r>
    </w:p>
    <w:p w14:paraId="6EB1AF3D" w14:textId="77777777" w:rsidR="00DB0897" w:rsidRDefault="00DB0897" w:rsidP="00DB0897">
      <w:pPr>
        <w:pStyle w:val="List2"/>
        <w:spacing w:after="0" w:line="240" w:lineRule="auto"/>
        <w:ind w:right="-144"/>
        <w:rPr>
          <w:rFonts w:asciiTheme="minorHAnsi" w:hAnsiTheme="minorHAnsi" w:cstheme="minorHAnsi"/>
          <w:szCs w:val="22"/>
        </w:rPr>
      </w:pPr>
      <w:r w:rsidRPr="00CD284C">
        <w:rPr>
          <w:rFonts w:asciiTheme="minorHAnsi" w:hAnsiTheme="minorHAnsi" w:cstheme="minorHAnsi"/>
          <w:szCs w:val="22"/>
        </w:rPr>
        <w:t xml:space="preserve">          </w:t>
      </w:r>
      <w:r w:rsidRPr="00CD284C">
        <w:rPr>
          <w:rFonts w:asciiTheme="minorHAnsi" w:hAnsiTheme="minorHAnsi" w:cstheme="minorHAnsi"/>
          <w:szCs w:val="22"/>
        </w:rPr>
        <w:tab/>
        <w:t xml:space="preserve">Insofar as it may be necessary, the Contractor cedes and assigns to the </w:t>
      </w:r>
      <w:r>
        <w:rPr>
          <w:rFonts w:asciiTheme="minorHAnsi" w:hAnsiTheme="minorHAnsi" w:cstheme="minorHAnsi"/>
          <w:szCs w:val="22"/>
        </w:rPr>
        <w:t>Companies</w:t>
      </w:r>
      <w:r w:rsidRPr="00CD284C">
        <w:rPr>
          <w:rFonts w:asciiTheme="minorHAnsi" w:hAnsiTheme="minorHAnsi" w:cstheme="minorHAnsi"/>
          <w:szCs w:val="22"/>
        </w:rPr>
        <w:t xml:space="preserve"> all intellectual property rights in any work created or executed by it in the course and scope of this Contract and undertakes to procure that the Contractor's employees and independent Contractors likewise cede and assign such intellectual property rights. </w:t>
      </w:r>
    </w:p>
    <w:p w14:paraId="61AF650A" w14:textId="77777777" w:rsidR="00DB0897" w:rsidRPr="00CD284C" w:rsidRDefault="00DB0897" w:rsidP="00DB0897">
      <w:pPr>
        <w:pStyle w:val="BodyText2"/>
        <w:rPr>
          <w:rFonts w:asciiTheme="minorHAnsi" w:hAnsiTheme="minorHAnsi" w:cstheme="minorHAnsi"/>
          <w:sz w:val="22"/>
          <w:szCs w:val="22"/>
        </w:rPr>
      </w:pPr>
    </w:p>
    <w:p w14:paraId="20C41257" w14:textId="77777777" w:rsidR="00DB0897" w:rsidRPr="00CD284C" w:rsidRDefault="00DB0897" w:rsidP="00DB0897">
      <w:pPr>
        <w:pStyle w:val="List2"/>
        <w:spacing w:after="0" w:line="240" w:lineRule="auto"/>
        <w:ind w:right="-144" w:firstLine="0"/>
        <w:rPr>
          <w:rFonts w:asciiTheme="minorHAnsi" w:hAnsiTheme="minorHAnsi" w:cstheme="minorHAnsi"/>
          <w:szCs w:val="22"/>
        </w:rPr>
      </w:pPr>
      <w:r w:rsidRPr="00CD284C">
        <w:rPr>
          <w:rFonts w:asciiTheme="minorHAnsi" w:hAnsiTheme="minorHAnsi" w:cstheme="minorHAnsi"/>
          <w:szCs w:val="22"/>
        </w:rPr>
        <w:t>The Contractor undertakes not to exercise any residuary rights and undertakes to procure that the affected parties shall not exercise any residuary rights in respect of any work created or executed by it or them in the course and scope of this Contract.</w:t>
      </w:r>
    </w:p>
    <w:p w14:paraId="1D00680D" w14:textId="77777777" w:rsidR="00DB0897" w:rsidRPr="00CD284C" w:rsidRDefault="00DB0897" w:rsidP="00DB0897">
      <w:pPr>
        <w:pStyle w:val="BodyText2"/>
        <w:rPr>
          <w:rFonts w:asciiTheme="minorHAnsi" w:hAnsiTheme="minorHAnsi" w:cstheme="minorHAnsi"/>
          <w:sz w:val="22"/>
          <w:szCs w:val="22"/>
        </w:rPr>
      </w:pPr>
    </w:p>
    <w:p w14:paraId="33A48966" w14:textId="2500758A" w:rsidR="00DB0897" w:rsidRDefault="00DB0897" w:rsidP="00DB0897">
      <w:pPr>
        <w:pStyle w:val="List2"/>
        <w:spacing w:after="0" w:line="240" w:lineRule="auto"/>
        <w:ind w:right="-144"/>
        <w:rPr>
          <w:rFonts w:asciiTheme="minorHAnsi" w:hAnsiTheme="minorHAnsi" w:cstheme="minorHAnsi"/>
          <w:szCs w:val="22"/>
        </w:rPr>
      </w:pPr>
      <w:r w:rsidRPr="00CD284C">
        <w:rPr>
          <w:rFonts w:asciiTheme="minorHAnsi" w:hAnsiTheme="minorHAnsi" w:cstheme="minorHAnsi"/>
          <w:szCs w:val="22"/>
        </w:rPr>
        <w:tab/>
        <w:t>All work created or executed by the Contractor, in any fields in which it provides the Services will, unless the Contractor establishes to the contrary, be deemed to have been created or executed by it in the course and scope of its Contract.</w:t>
      </w:r>
    </w:p>
    <w:p w14:paraId="1DA9F86A" w14:textId="1CABC6B6" w:rsidR="007000D4" w:rsidRDefault="007000D4" w:rsidP="007000D4">
      <w:pPr>
        <w:pStyle w:val="BodyText2"/>
      </w:pPr>
    </w:p>
    <w:p w14:paraId="04F3038C" w14:textId="79DBB3A6" w:rsidR="007000D4" w:rsidRDefault="007000D4" w:rsidP="007000D4">
      <w:pPr>
        <w:pStyle w:val="BodyText2"/>
      </w:pPr>
    </w:p>
    <w:p w14:paraId="7C87E46E" w14:textId="04535D5B" w:rsidR="007000D4" w:rsidRDefault="007000D4" w:rsidP="007000D4">
      <w:pPr>
        <w:pStyle w:val="BodyText2"/>
      </w:pPr>
    </w:p>
    <w:p w14:paraId="0D31163F" w14:textId="2F2F2C7B" w:rsidR="007000D4" w:rsidRDefault="007000D4" w:rsidP="007000D4">
      <w:pPr>
        <w:pStyle w:val="BodyText2"/>
      </w:pPr>
    </w:p>
    <w:p w14:paraId="3FCA2A00" w14:textId="41248048" w:rsidR="007000D4" w:rsidRDefault="007000D4" w:rsidP="007000D4">
      <w:pPr>
        <w:pStyle w:val="BodyText2"/>
      </w:pPr>
    </w:p>
    <w:p w14:paraId="305A2725" w14:textId="0D9C79E1" w:rsidR="005949AF" w:rsidRDefault="005949AF" w:rsidP="007000D4">
      <w:pPr>
        <w:pStyle w:val="BodyText2"/>
      </w:pPr>
    </w:p>
    <w:p w14:paraId="46FC727F" w14:textId="5DC15018" w:rsidR="005949AF" w:rsidRDefault="005949AF" w:rsidP="007000D4">
      <w:pPr>
        <w:pStyle w:val="BodyText2"/>
      </w:pPr>
    </w:p>
    <w:p w14:paraId="4A37DD41" w14:textId="77777777" w:rsidR="00DB0897" w:rsidRPr="00CD284C" w:rsidRDefault="00DB0897" w:rsidP="00DB0897">
      <w:pPr>
        <w:pStyle w:val="BodyText2"/>
        <w:rPr>
          <w:rFonts w:asciiTheme="minorHAnsi" w:hAnsiTheme="minorHAnsi" w:cstheme="minorHAnsi"/>
          <w:sz w:val="22"/>
          <w:szCs w:val="22"/>
        </w:rPr>
      </w:pPr>
    </w:p>
    <w:p w14:paraId="5C2FE03A" w14:textId="77777777" w:rsidR="00DB0897" w:rsidRPr="00CD284C" w:rsidRDefault="00DB0897" w:rsidP="00DB0897">
      <w:pPr>
        <w:pStyle w:val="List2"/>
        <w:tabs>
          <w:tab w:val="clear" w:pos="907"/>
        </w:tabs>
        <w:spacing w:after="0" w:line="240" w:lineRule="auto"/>
        <w:ind w:right="-144" w:firstLine="0"/>
        <w:rPr>
          <w:rFonts w:asciiTheme="minorHAnsi" w:hAnsiTheme="minorHAnsi" w:cstheme="minorHAnsi"/>
          <w:szCs w:val="22"/>
        </w:rPr>
      </w:pPr>
      <w:r w:rsidRPr="00CD284C">
        <w:rPr>
          <w:rFonts w:asciiTheme="minorHAnsi" w:hAnsiTheme="minorHAnsi" w:cstheme="minorHAnsi"/>
          <w:szCs w:val="22"/>
        </w:rPr>
        <w:t xml:space="preserve">The Contractor undertakes to assist the </w:t>
      </w:r>
      <w:r>
        <w:rPr>
          <w:rFonts w:asciiTheme="minorHAnsi" w:hAnsiTheme="minorHAnsi" w:cstheme="minorHAnsi"/>
          <w:szCs w:val="22"/>
        </w:rPr>
        <w:t>Companies</w:t>
      </w:r>
      <w:r w:rsidRPr="00CD284C">
        <w:rPr>
          <w:rFonts w:asciiTheme="minorHAnsi" w:hAnsiTheme="minorHAnsi" w:cstheme="minorHAnsi"/>
          <w:szCs w:val="22"/>
        </w:rPr>
        <w:t xml:space="preserve"> to the best of its ability with any application which the </w:t>
      </w:r>
      <w:r>
        <w:rPr>
          <w:rFonts w:asciiTheme="minorHAnsi" w:hAnsiTheme="minorHAnsi" w:cstheme="minorHAnsi"/>
          <w:szCs w:val="22"/>
        </w:rPr>
        <w:t>Companies</w:t>
      </w:r>
      <w:r w:rsidRPr="00CD284C">
        <w:rPr>
          <w:rFonts w:asciiTheme="minorHAnsi" w:hAnsiTheme="minorHAnsi" w:cstheme="minorHAnsi"/>
          <w:szCs w:val="22"/>
        </w:rPr>
        <w:t xml:space="preserve"> may see fit to make for any form of intellectual property protection, whether in the form of a foreign or Rwandan patent or design right or otherwise, in respect of any concept, idea, process, method or technique which may be discovered by any of the affected parties in the course of performing services in terms of this Contract.</w:t>
      </w:r>
    </w:p>
    <w:p w14:paraId="33B9F434" w14:textId="77777777" w:rsidR="00DB0897" w:rsidRPr="00CD284C" w:rsidRDefault="00DB0897" w:rsidP="00DB0897">
      <w:pPr>
        <w:pStyle w:val="BodyText2"/>
        <w:rPr>
          <w:rFonts w:asciiTheme="minorHAnsi" w:hAnsiTheme="minorHAnsi" w:cstheme="minorHAnsi"/>
          <w:sz w:val="22"/>
          <w:szCs w:val="22"/>
        </w:rPr>
      </w:pPr>
    </w:p>
    <w:p w14:paraId="7FDA2E47" w14:textId="77777777" w:rsidR="00DB0897" w:rsidRPr="00CD284C" w:rsidRDefault="00DB0897" w:rsidP="00DB0897">
      <w:pPr>
        <w:pStyle w:val="List2"/>
        <w:tabs>
          <w:tab w:val="clear" w:pos="907"/>
        </w:tabs>
        <w:spacing w:after="0" w:line="240" w:lineRule="auto"/>
        <w:ind w:right="-144" w:firstLine="0"/>
        <w:rPr>
          <w:rFonts w:asciiTheme="minorHAnsi" w:hAnsiTheme="minorHAnsi" w:cstheme="minorHAnsi"/>
          <w:szCs w:val="22"/>
        </w:rPr>
      </w:pPr>
      <w:r w:rsidRPr="00CD284C">
        <w:rPr>
          <w:rFonts w:asciiTheme="minorHAnsi" w:hAnsiTheme="minorHAnsi" w:cstheme="minorHAnsi"/>
          <w:szCs w:val="22"/>
        </w:rPr>
        <w:t>For the purposes of this Contract, the term "intellectual property rights" shall include, but shall not be limited to, copyright and patent and design rights.</w:t>
      </w:r>
    </w:p>
    <w:p w14:paraId="702E4D41" w14:textId="77777777" w:rsidR="00DB0897" w:rsidRPr="00CD284C" w:rsidRDefault="00DB0897" w:rsidP="00DB0897">
      <w:pPr>
        <w:pStyle w:val="BodyText2"/>
        <w:rPr>
          <w:rFonts w:asciiTheme="minorHAnsi" w:hAnsiTheme="minorHAnsi" w:cstheme="minorHAnsi"/>
          <w:sz w:val="22"/>
          <w:szCs w:val="22"/>
        </w:rPr>
      </w:pPr>
    </w:p>
    <w:p w14:paraId="3B56B35F" w14:textId="77777777" w:rsidR="00DB0897" w:rsidRPr="00CD284C" w:rsidRDefault="00DB0897" w:rsidP="00DB0897">
      <w:pPr>
        <w:pStyle w:val="Heading1"/>
        <w:numPr>
          <w:ilvl w:val="0"/>
          <w:numId w:val="10"/>
        </w:numPr>
        <w:ind w:left="144" w:right="-144" w:firstLine="0"/>
        <w:rPr>
          <w:rFonts w:asciiTheme="minorHAnsi" w:hAnsiTheme="minorHAnsi" w:cstheme="minorHAnsi"/>
          <w:b w:val="0"/>
          <w:sz w:val="22"/>
          <w:szCs w:val="22"/>
        </w:rPr>
      </w:pPr>
      <w:r w:rsidRPr="00CD284C">
        <w:rPr>
          <w:rFonts w:asciiTheme="minorHAnsi" w:hAnsiTheme="minorHAnsi" w:cstheme="minorHAnsi"/>
          <w:b w:val="0"/>
          <w:sz w:val="22"/>
          <w:szCs w:val="22"/>
        </w:rPr>
        <w:t>Breach</w:t>
      </w:r>
    </w:p>
    <w:p w14:paraId="082C07A0" w14:textId="77777777" w:rsidR="00DB0897" w:rsidRPr="00CD284C" w:rsidRDefault="00DB0897" w:rsidP="00DB0897">
      <w:pPr>
        <w:pStyle w:val="BodyText"/>
        <w:rPr>
          <w:rFonts w:asciiTheme="minorHAnsi" w:hAnsiTheme="minorHAnsi" w:cstheme="minorHAnsi"/>
          <w:sz w:val="22"/>
          <w:szCs w:val="22"/>
        </w:rPr>
      </w:pPr>
    </w:p>
    <w:p w14:paraId="1C2D3CE0" w14:textId="77777777" w:rsidR="00DB0897" w:rsidRPr="00CD284C" w:rsidRDefault="00DB0897" w:rsidP="00DB0897">
      <w:pPr>
        <w:pStyle w:val="List2"/>
        <w:tabs>
          <w:tab w:val="clear" w:pos="907"/>
        </w:tabs>
        <w:spacing w:after="0" w:line="240" w:lineRule="auto"/>
        <w:ind w:left="1080" w:right="-144" w:firstLine="0"/>
        <w:rPr>
          <w:rFonts w:asciiTheme="minorHAnsi" w:hAnsiTheme="minorHAnsi" w:cstheme="minorHAnsi"/>
          <w:szCs w:val="22"/>
        </w:rPr>
      </w:pPr>
      <w:r w:rsidRPr="00CD284C">
        <w:rPr>
          <w:rFonts w:asciiTheme="minorHAnsi" w:hAnsiTheme="minorHAnsi" w:cstheme="minorHAnsi"/>
          <w:szCs w:val="22"/>
        </w:rPr>
        <w:t>If any party breaches any provision of this Contract and remains in breach for 7 days after receipt of written notice from the other party requiring the defaulting party to rectify the breach, or if any party repudiates this Contract, the other party will be entitled to cancel this Contract forthwith.</w:t>
      </w:r>
    </w:p>
    <w:p w14:paraId="0E851640" w14:textId="77777777" w:rsidR="00DB0897" w:rsidRPr="00CD284C" w:rsidRDefault="00DB0897" w:rsidP="00DB0897">
      <w:pPr>
        <w:pStyle w:val="BodyText2"/>
        <w:rPr>
          <w:rFonts w:asciiTheme="minorHAnsi" w:hAnsiTheme="minorHAnsi" w:cstheme="minorHAnsi"/>
          <w:sz w:val="22"/>
          <w:szCs w:val="22"/>
        </w:rPr>
      </w:pPr>
    </w:p>
    <w:p w14:paraId="22B3438F" w14:textId="77777777" w:rsidR="00DB0897" w:rsidRPr="00CD284C" w:rsidRDefault="00DB0897" w:rsidP="00DB0897">
      <w:pPr>
        <w:pStyle w:val="List2"/>
        <w:tabs>
          <w:tab w:val="clear" w:pos="907"/>
        </w:tabs>
        <w:spacing w:after="0" w:line="240" w:lineRule="auto"/>
        <w:ind w:left="1080" w:right="-144" w:firstLine="0"/>
        <w:rPr>
          <w:rFonts w:asciiTheme="minorHAnsi" w:hAnsiTheme="minorHAnsi" w:cstheme="minorHAnsi"/>
          <w:szCs w:val="22"/>
        </w:rPr>
      </w:pPr>
      <w:r w:rsidRPr="00CD284C">
        <w:rPr>
          <w:rFonts w:asciiTheme="minorHAnsi" w:hAnsiTheme="minorHAnsi" w:cstheme="minorHAnsi"/>
          <w:szCs w:val="22"/>
        </w:rPr>
        <w:t>The innocent party's remedies in terms of this clause are without prejudice to any other remedy to which the innocent party may be entitled in law.</w:t>
      </w:r>
    </w:p>
    <w:p w14:paraId="5233822A" w14:textId="77777777" w:rsidR="00DB0897" w:rsidRPr="00CD284C" w:rsidRDefault="00DB0897" w:rsidP="00DB0897">
      <w:pPr>
        <w:pStyle w:val="BodyText2"/>
        <w:tabs>
          <w:tab w:val="num" w:pos="1080"/>
        </w:tabs>
        <w:ind w:left="1080" w:hanging="540"/>
        <w:rPr>
          <w:rFonts w:asciiTheme="minorHAnsi" w:hAnsiTheme="minorHAnsi" w:cstheme="minorHAnsi"/>
          <w:sz w:val="22"/>
          <w:szCs w:val="22"/>
        </w:rPr>
      </w:pPr>
    </w:p>
    <w:p w14:paraId="1D156E76" w14:textId="77777777" w:rsidR="00DB0897" w:rsidRPr="00CD284C" w:rsidRDefault="00DB0897" w:rsidP="00DB0897">
      <w:pPr>
        <w:pStyle w:val="List2"/>
        <w:tabs>
          <w:tab w:val="clear" w:pos="907"/>
        </w:tabs>
        <w:spacing w:after="0" w:line="240" w:lineRule="auto"/>
        <w:ind w:left="1080" w:right="-144" w:firstLine="0"/>
        <w:rPr>
          <w:rFonts w:asciiTheme="minorHAnsi" w:hAnsiTheme="minorHAnsi" w:cstheme="minorHAnsi"/>
          <w:szCs w:val="22"/>
        </w:rPr>
      </w:pPr>
      <w:r w:rsidRPr="00CD284C">
        <w:rPr>
          <w:rFonts w:asciiTheme="minorHAnsi" w:hAnsiTheme="minorHAnsi" w:cstheme="minorHAnsi"/>
          <w:szCs w:val="22"/>
        </w:rPr>
        <w:t>Notwithstanding anything to the contrary herein contained, the parties shall not be liable for any indirect or consequential damages, which a party may suffer as a consequence of the performance by the Contractor of its services hereunder.</w:t>
      </w:r>
    </w:p>
    <w:p w14:paraId="5A3B593E" w14:textId="77777777" w:rsidR="00DB0897" w:rsidRPr="00CD284C" w:rsidRDefault="00DB0897" w:rsidP="00DB0897">
      <w:pPr>
        <w:pStyle w:val="List2"/>
        <w:spacing w:after="0" w:line="240" w:lineRule="auto"/>
        <w:ind w:left="0" w:right="-144" w:firstLine="0"/>
        <w:rPr>
          <w:rFonts w:asciiTheme="minorHAnsi" w:hAnsiTheme="minorHAnsi" w:cstheme="minorHAnsi"/>
          <w:szCs w:val="22"/>
        </w:rPr>
      </w:pPr>
    </w:p>
    <w:p w14:paraId="31DB7817" w14:textId="77777777" w:rsidR="00DB0897" w:rsidRPr="00CD284C" w:rsidRDefault="00DB0897" w:rsidP="00DB0897">
      <w:pPr>
        <w:pStyle w:val="Heading1"/>
        <w:numPr>
          <w:ilvl w:val="0"/>
          <w:numId w:val="10"/>
        </w:numPr>
        <w:ind w:left="144" w:right="-144" w:firstLine="0"/>
        <w:rPr>
          <w:rFonts w:asciiTheme="minorHAnsi" w:hAnsiTheme="minorHAnsi" w:cstheme="minorHAnsi"/>
          <w:b w:val="0"/>
          <w:sz w:val="22"/>
          <w:szCs w:val="22"/>
        </w:rPr>
      </w:pPr>
      <w:r w:rsidRPr="00CD284C">
        <w:rPr>
          <w:rFonts w:asciiTheme="minorHAnsi" w:hAnsiTheme="minorHAnsi" w:cstheme="minorHAnsi"/>
          <w:b w:val="0"/>
          <w:sz w:val="22"/>
          <w:szCs w:val="22"/>
        </w:rPr>
        <w:t>Force Majeure</w:t>
      </w:r>
    </w:p>
    <w:p w14:paraId="4B9AD8A8" w14:textId="77777777" w:rsidR="00DB0897" w:rsidRPr="00CD284C" w:rsidRDefault="00DB0897" w:rsidP="00DB0897">
      <w:pPr>
        <w:pStyle w:val="BodyText"/>
        <w:rPr>
          <w:rFonts w:asciiTheme="minorHAnsi" w:hAnsiTheme="minorHAnsi" w:cstheme="minorHAnsi"/>
          <w:sz w:val="22"/>
          <w:szCs w:val="22"/>
        </w:rPr>
      </w:pPr>
    </w:p>
    <w:p w14:paraId="0E7677C1" w14:textId="77777777" w:rsidR="00DB0897" w:rsidRPr="00CD284C" w:rsidRDefault="00DB0897" w:rsidP="00DB0897">
      <w:pPr>
        <w:pStyle w:val="List2"/>
        <w:tabs>
          <w:tab w:val="clear" w:pos="907"/>
        </w:tabs>
        <w:spacing w:after="0" w:line="240" w:lineRule="auto"/>
        <w:ind w:left="1080" w:right="-144" w:firstLine="0"/>
        <w:rPr>
          <w:rFonts w:asciiTheme="minorHAnsi" w:hAnsiTheme="minorHAnsi" w:cstheme="minorHAnsi"/>
          <w:szCs w:val="22"/>
        </w:rPr>
      </w:pPr>
      <w:r w:rsidRPr="00CD284C">
        <w:rPr>
          <w:rFonts w:asciiTheme="minorHAnsi" w:hAnsiTheme="minorHAnsi" w:cstheme="minorHAnsi"/>
          <w:szCs w:val="22"/>
        </w:rPr>
        <w:t>Either party shall be relieved of liability for the non-performance or defective performance of any of its obligations under this Contract caused by an act of force majeure, including but not limited to storms, floods, fires, earthquakes, other natural disasters, power failures, unavailability of equipment, strikes, lockouts, boycotts, and actions of the civil and military authorities, changes in laws, rules, regulations or orders which relate to the control or export or re-export of commodities or technical data.</w:t>
      </w:r>
    </w:p>
    <w:p w14:paraId="71DCEEF8" w14:textId="77777777" w:rsidR="00DB0897" w:rsidRPr="00CD284C" w:rsidRDefault="00DB0897" w:rsidP="00DB0897">
      <w:pPr>
        <w:pStyle w:val="BodyText2"/>
        <w:tabs>
          <w:tab w:val="num" w:pos="1080"/>
        </w:tabs>
        <w:ind w:left="1080" w:hanging="540"/>
        <w:rPr>
          <w:rFonts w:asciiTheme="minorHAnsi" w:hAnsiTheme="minorHAnsi" w:cstheme="minorHAnsi"/>
          <w:sz w:val="22"/>
          <w:szCs w:val="22"/>
        </w:rPr>
      </w:pPr>
    </w:p>
    <w:p w14:paraId="1F672D47" w14:textId="4D945A70" w:rsidR="00DB0897" w:rsidRPr="007000D4" w:rsidRDefault="00DB0897" w:rsidP="007000D4">
      <w:pPr>
        <w:pStyle w:val="List2"/>
        <w:tabs>
          <w:tab w:val="clear" w:pos="907"/>
        </w:tabs>
        <w:spacing w:after="0" w:line="240" w:lineRule="auto"/>
        <w:ind w:left="1080" w:right="-144" w:firstLine="0"/>
        <w:rPr>
          <w:rFonts w:asciiTheme="minorHAnsi" w:hAnsiTheme="minorHAnsi" w:cstheme="minorHAnsi"/>
          <w:szCs w:val="22"/>
        </w:rPr>
      </w:pPr>
      <w:r w:rsidRPr="00CD284C">
        <w:rPr>
          <w:rFonts w:asciiTheme="minorHAnsi" w:hAnsiTheme="minorHAnsi" w:cstheme="minorHAnsi"/>
          <w:szCs w:val="22"/>
        </w:rPr>
        <w:t>A party subject to force majeure shall as soon as possible notify the other party in writing of the circumstances amounting to force majeure and shall provide an estimate (which shall be updated in writing from time to time) of when those circumstances are expected to cease to apply.</w:t>
      </w:r>
    </w:p>
    <w:p w14:paraId="5440AD7F" w14:textId="77777777" w:rsidR="00DB0897" w:rsidRPr="00CD284C" w:rsidRDefault="00DB0897" w:rsidP="00DB0897">
      <w:pPr>
        <w:pStyle w:val="BodyText2"/>
        <w:tabs>
          <w:tab w:val="num" w:pos="1080"/>
        </w:tabs>
        <w:ind w:left="1080" w:hanging="540"/>
        <w:rPr>
          <w:rFonts w:asciiTheme="minorHAnsi" w:hAnsiTheme="minorHAnsi" w:cstheme="minorHAnsi"/>
          <w:sz w:val="22"/>
          <w:szCs w:val="22"/>
        </w:rPr>
      </w:pPr>
    </w:p>
    <w:p w14:paraId="504CBD86" w14:textId="77777777" w:rsidR="00DB0897" w:rsidRPr="00CD284C" w:rsidRDefault="00DB0897" w:rsidP="00DB0897">
      <w:pPr>
        <w:pStyle w:val="List2"/>
        <w:tabs>
          <w:tab w:val="clear" w:pos="907"/>
        </w:tabs>
        <w:spacing w:after="0" w:line="240" w:lineRule="auto"/>
        <w:ind w:left="1080" w:right="-144" w:firstLine="0"/>
        <w:rPr>
          <w:rFonts w:asciiTheme="minorHAnsi" w:hAnsiTheme="minorHAnsi" w:cstheme="minorHAnsi"/>
          <w:szCs w:val="22"/>
        </w:rPr>
      </w:pPr>
      <w:r w:rsidRPr="00CD284C">
        <w:rPr>
          <w:rFonts w:asciiTheme="minorHAnsi" w:hAnsiTheme="minorHAnsi" w:cstheme="minorHAnsi"/>
          <w:szCs w:val="22"/>
        </w:rPr>
        <w:t>In conditions of force majeure, each party shall take all reasonable steps by whatever lawful means are available to resume all performance of the parties' obligations under this Contract as soon as reasonably possible and shall discuss with the other party ways and means to overcome such conditions.</w:t>
      </w:r>
    </w:p>
    <w:p w14:paraId="2B0F9619" w14:textId="77777777" w:rsidR="00DB0897" w:rsidRPr="00CD284C" w:rsidRDefault="00DB0897" w:rsidP="00DB0897">
      <w:pPr>
        <w:pStyle w:val="BodyText2"/>
        <w:tabs>
          <w:tab w:val="num" w:pos="1080"/>
        </w:tabs>
        <w:ind w:left="1080" w:hanging="540"/>
        <w:rPr>
          <w:rFonts w:asciiTheme="minorHAnsi" w:hAnsiTheme="minorHAnsi" w:cstheme="minorHAnsi"/>
          <w:sz w:val="22"/>
          <w:szCs w:val="22"/>
        </w:rPr>
      </w:pPr>
    </w:p>
    <w:p w14:paraId="0FFDFD73" w14:textId="77777777" w:rsidR="00DB0897" w:rsidRPr="00CD284C" w:rsidRDefault="00DB0897" w:rsidP="00DB0897">
      <w:pPr>
        <w:pStyle w:val="List2"/>
        <w:tabs>
          <w:tab w:val="clear" w:pos="907"/>
        </w:tabs>
        <w:spacing w:after="0" w:line="240" w:lineRule="auto"/>
        <w:ind w:left="1080" w:right="-144" w:firstLine="0"/>
        <w:rPr>
          <w:rFonts w:asciiTheme="minorHAnsi" w:hAnsiTheme="minorHAnsi" w:cstheme="minorHAnsi"/>
          <w:szCs w:val="22"/>
        </w:rPr>
      </w:pPr>
      <w:r w:rsidRPr="00CD284C">
        <w:rPr>
          <w:rFonts w:asciiTheme="minorHAnsi" w:hAnsiTheme="minorHAnsi" w:cstheme="minorHAnsi"/>
          <w:szCs w:val="22"/>
        </w:rPr>
        <w:t>If conditions of force majeure persist continuously in respect of a party for a period in excess of 14 (fourteen) calendar days and have a material adverse effect on the other party, and the parties are within such period unable to reach written Contract on amendments to the relevant provisions of this Contract to take into account such conditions, the other party may terminate this Contract with immediate effect on written notice.</w:t>
      </w:r>
    </w:p>
    <w:p w14:paraId="1DF0D961" w14:textId="77777777" w:rsidR="00DB0897" w:rsidRPr="00CD284C" w:rsidRDefault="00DB0897" w:rsidP="00DB0897">
      <w:pPr>
        <w:pStyle w:val="BodyText2"/>
        <w:rPr>
          <w:rFonts w:asciiTheme="minorHAnsi" w:hAnsiTheme="minorHAnsi" w:cstheme="minorHAnsi"/>
          <w:sz w:val="22"/>
          <w:szCs w:val="22"/>
        </w:rPr>
      </w:pPr>
    </w:p>
    <w:p w14:paraId="3BD02559" w14:textId="77777777" w:rsidR="00DB0897" w:rsidRPr="00CD284C" w:rsidRDefault="00DB0897" w:rsidP="00DB0897">
      <w:pPr>
        <w:pStyle w:val="BodyText2"/>
        <w:rPr>
          <w:rFonts w:asciiTheme="minorHAnsi" w:hAnsiTheme="minorHAnsi" w:cstheme="minorHAnsi"/>
          <w:sz w:val="22"/>
          <w:szCs w:val="22"/>
        </w:rPr>
      </w:pPr>
    </w:p>
    <w:p w14:paraId="3B358945" w14:textId="77777777" w:rsidR="00DB0897" w:rsidRPr="00CD284C" w:rsidRDefault="00DB0897" w:rsidP="00DB0897">
      <w:pPr>
        <w:pStyle w:val="Heading1"/>
        <w:numPr>
          <w:ilvl w:val="0"/>
          <w:numId w:val="10"/>
        </w:numPr>
        <w:ind w:left="144" w:right="-144" w:firstLine="0"/>
        <w:rPr>
          <w:rFonts w:asciiTheme="minorHAnsi" w:hAnsiTheme="minorHAnsi" w:cstheme="minorHAnsi"/>
          <w:b w:val="0"/>
          <w:sz w:val="22"/>
          <w:szCs w:val="22"/>
        </w:rPr>
      </w:pPr>
      <w:r w:rsidRPr="00CD284C">
        <w:rPr>
          <w:rFonts w:asciiTheme="minorHAnsi" w:hAnsiTheme="minorHAnsi" w:cstheme="minorHAnsi"/>
          <w:b w:val="0"/>
          <w:sz w:val="22"/>
          <w:szCs w:val="22"/>
        </w:rPr>
        <w:t>Miscellaneous Matters</w:t>
      </w:r>
    </w:p>
    <w:p w14:paraId="0FDFEFEA" w14:textId="77777777" w:rsidR="00DB0897" w:rsidRPr="00CD284C" w:rsidRDefault="00DB0897" w:rsidP="00DB0897">
      <w:pPr>
        <w:pStyle w:val="BodyText"/>
        <w:rPr>
          <w:rFonts w:asciiTheme="minorHAnsi" w:hAnsiTheme="minorHAnsi" w:cstheme="minorHAnsi"/>
          <w:sz w:val="22"/>
          <w:szCs w:val="22"/>
        </w:rPr>
      </w:pPr>
    </w:p>
    <w:p w14:paraId="1D03A14D" w14:textId="77777777" w:rsidR="00DB0897" w:rsidRPr="00CD284C" w:rsidRDefault="00DB0897" w:rsidP="00DB0897">
      <w:pPr>
        <w:pStyle w:val="Heading2"/>
        <w:ind w:left="540" w:right="-144" w:firstLine="180"/>
        <w:rPr>
          <w:rFonts w:asciiTheme="minorHAnsi" w:hAnsiTheme="minorHAnsi" w:cstheme="minorHAnsi"/>
          <w:sz w:val="22"/>
          <w:szCs w:val="22"/>
        </w:rPr>
      </w:pPr>
      <w:r w:rsidRPr="00CD284C">
        <w:rPr>
          <w:rFonts w:asciiTheme="minorHAnsi" w:hAnsiTheme="minorHAnsi" w:cstheme="minorHAnsi"/>
          <w:sz w:val="22"/>
          <w:szCs w:val="22"/>
          <w:u w:val="none"/>
        </w:rPr>
        <w:t>11.1 Any written notice in connection with this Contract may be addressed</w:t>
      </w:r>
      <w:r w:rsidRPr="00CD284C">
        <w:rPr>
          <w:rFonts w:asciiTheme="minorHAnsi" w:hAnsiTheme="minorHAnsi" w:cstheme="minorHAnsi"/>
          <w:sz w:val="22"/>
          <w:szCs w:val="22"/>
        </w:rPr>
        <w:t>:</w:t>
      </w:r>
    </w:p>
    <w:p w14:paraId="2F4FD0C7" w14:textId="77777777" w:rsidR="00DB0897" w:rsidRPr="00CD284C" w:rsidRDefault="00DB0897" w:rsidP="00DB0897">
      <w:pPr>
        <w:pStyle w:val="List3"/>
        <w:numPr>
          <w:ilvl w:val="0"/>
          <w:numId w:val="0"/>
        </w:numPr>
        <w:spacing w:after="0" w:line="240" w:lineRule="auto"/>
        <w:ind w:left="144" w:right="-144"/>
        <w:rPr>
          <w:rFonts w:asciiTheme="minorHAnsi" w:hAnsiTheme="minorHAnsi" w:cstheme="minorHAnsi"/>
          <w:szCs w:val="22"/>
        </w:rPr>
      </w:pPr>
    </w:p>
    <w:p w14:paraId="240938E9" w14:textId="77777777" w:rsidR="00DB0897" w:rsidRPr="00CD284C" w:rsidRDefault="00DB0897" w:rsidP="00DB0897">
      <w:pPr>
        <w:pStyle w:val="List3"/>
        <w:numPr>
          <w:ilvl w:val="0"/>
          <w:numId w:val="0"/>
        </w:numPr>
        <w:tabs>
          <w:tab w:val="clear" w:pos="1361"/>
          <w:tab w:val="left" w:pos="1800"/>
        </w:tabs>
        <w:spacing w:after="0" w:line="240" w:lineRule="auto"/>
        <w:ind w:left="1361" w:right="-144" w:hanging="1361"/>
        <w:rPr>
          <w:rFonts w:asciiTheme="minorHAnsi" w:hAnsiTheme="minorHAnsi" w:cstheme="minorHAnsi"/>
          <w:szCs w:val="22"/>
        </w:rPr>
      </w:pPr>
      <w:r w:rsidRPr="00CD284C">
        <w:rPr>
          <w:rFonts w:asciiTheme="minorHAnsi" w:hAnsiTheme="minorHAnsi" w:cstheme="minorHAnsi"/>
          <w:szCs w:val="22"/>
        </w:rPr>
        <w:tab/>
        <w:t xml:space="preserve">in the case of the </w:t>
      </w:r>
      <w:r>
        <w:rPr>
          <w:rFonts w:asciiTheme="minorHAnsi" w:hAnsiTheme="minorHAnsi" w:cstheme="minorHAnsi"/>
          <w:szCs w:val="22"/>
        </w:rPr>
        <w:t>Companies</w:t>
      </w:r>
      <w:r w:rsidRPr="00CD284C">
        <w:rPr>
          <w:rFonts w:asciiTheme="minorHAnsi" w:hAnsiTheme="minorHAnsi" w:cstheme="minorHAnsi"/>
          <w:szCs w:val="22"/>
        </w:rPr>
        <w:t xml:space="preserve"> to:</w:t>
      </w:r>
    </w:p>
    <w:p w14:paraId="10D91B96" w14:textId="77777777" w:rsidR="00DB0897" w:rsidRPr="00CD284C" w:rsidRDefault="00DB0897" w:rsidP="00DB0897">
      <w:pPr>
        <w:pStyle w:val="BodyText5"/>
        <w:tabs>
          <w:tab w:val="left" w:pos="1800"/>
          <w:tab w:val="left" w:pos="3686"/>
          <w:tab w:val="left" w:pos="4140"/>
        </w:tabs>
        <w:spacing w:after="0" w:line="240" w:lineRule="auto"/>
        <w:ind w:left="0" w:right="-144"/>
        <w:rPr>
          <w:rFonts w:asciiTheme="minorHAnsi" w:hAnsiTheme="minorHAnsi" w:cstheme="minorHAnsi"/>
          <w:szCs w:val="22"/>
        </w:rPr>
      </w:pPr>
    </w:p>
    <w:p w14:paraId="74041445" w14:textId="380BF643" w:rsidR="00DB0897" w:rsidRPr="00CD284C" w:rsidRDefault="00DB0897" w:rsidP="00DB0897">
      <w:pPr>
        <w:pStyle w:val="BodyText5"/>
        <w:tabs>
          <w:tab w:val="left" w:pos="1800"/>
          <w:tab w:val="left" w:pos="3686"/>
          <w:tab w:val="left" w:pos="4140"/>
        </w:tabs>
        <w:spacing w:after="0" w:line="240" w:lineRule="auto"/>
        <w:ind w:left="0" w:right="-144"/>
        <w:rPr>
          <w:rFonts w:asciiTheme="minorHAnsi" w:hAnsiTheme="minorHAnsi" w:cstheme="minorHAnsi"/>
          <w:szCs w:val="22"/>
        </w:rPr>
      </w:pPr>
      <w:r w:rsidRPr="00CD284C">
        <w:rPr>
          <w:rFonts w:asciiTheme="minorHAnsi" w:hAnsiTheme="minorHAnsi" w:cstheme="minorHAnsi"/>
          <w:szCs w:val="22"/>
        </w:rPr>
        <w:tab/>
      </w:r>
      <w:r w:rsidR="007000D4">
        <w:rPr>
          <w:rFonts w:asciiTheme="minorHAnsi" w:hAnsiTheme="minorHAnsi" w:cstheme="minorHAnsi"/>
          <w:szCs w:val="22"/>
        </w:rPr>
        <w:t>Trinity Nyakabingo Ltd</w:t>
      </w:r>
      <w:r w:rsidR="007000D4">
        <w:rPr>
          <w:rFonts w:asciiTheme="minorHAnsi" w:hAnsiTheme="minorHAnsi" w:cstheme="minorHAnsi"/>
          <w:szCs w:val="22"/>
        </w:rPr>
        <w:tab/>
      </w:r>
      <w:r w:rsidR="007000D4">
        <w:rPr>
          <w:rFonts w:asciiTheme="minorHAnsi" w:hAnsiTheme="minorHAnsi" w:cstheme="minorHAnsi"/>
          <w:szCs w:val="22"/>
        </w:rPr>
        <w:tab/>
        <w:t>Trinity Musha Mines Ltd</w:t>
      </w:r>
      <w:r w:rsidR="007000D4">
        <w:rPr>
          <w:rFonts w:asciiTheme="minorHAnsi" w:hAnsiTheme="minorHAnsi" w:cstheme="minorHAnsi"/>
          <w:szCs w:val="22"/>
        </w:rPr>
        <w:tab/>
        <w:t>Rutongo Mines Ltd</w:t>
      </w:r>
    </w:p>
    <w:p w14:paraId="5B8A7F8B" w14:textId="1076FC7D" w:rsidR="00DB0897" w:rsidRPr="00CD284C" w:rsidRDefault="00DB0897" w:rsidP="00DB0897">
      <w:pPr>
        <w:pStyle w:val="BodyText5"/>
        <w:tabs>
          <w:tab w:val="left" w:pos="1800"/>
          <w:tab w:val="left" w:pos="3686"/>
          <w:tab w:val="left" w:pos="4140"/>
        </w:tabs>
        <w:spacing w:after="0" w:line="240" w:lineRule="auto"/>
        <w:ind w:left="0" w:right="-144"/>
        <w:rPr>
          <w:rFonts w:asciiTheme="minorHAnsi" w:hAnsiTheme="minorHAnsi" w:cstheme="minorHAnsi"/>
          <w:szCs w:val="22"/>
        </w:rPr>
      </w:pPr>
      <w:r w:rsidRPr="00CD284C">
        <w:rPr>
          <w:rFonts w:asciiTheme="minorHAnsi" w:hAnsiTheme="minorHAnsi" w:cstheme="minorHAnsi"/>
          <w:szCs w:val="22"/>
        </w:rPr>
        <w:tab/>
      </w:r>
      <w:r>
        <w:rPr>
          <w:rFonts w:asciiTheme="minorHAnsi" w:hAnsiTheme="minorHAnsi" w:cstheme="minorHAnsi"/>
          <w:szCs w:val="22"/>
        </w:rPr>
        <w:t>Northern Province</w:t>
      </w:r>
      <w:r w:rsidR="007000D4">
        <w:rPr>
          <w:rFonts w:asciiTheme="minorHAnsi" w:hAnsiTheme="minorHAnsi" w:cstheme="minorHAnsi"/>
          <w:szCs w:val="22"/>
        </w:rPr>
        <w:tab/>
      </w:r>
      <w:r w:rsidR="007000D4">
        <w:rPr>
          <w:rFonts w:asciiTheme="minorHAnsi" w:hAnsiTheme="minorHAnsi" w:cstheme="minorHAnsi"/>
          <w:szCs w:val="22"/>
        </w:rPr>
        <w:tab/>
      </w:r>
      <w:r w:rsidR="007000D4">
        <w:rPr>
          <w:rFonts w:asciiTheme="minorHAnsi" w:hAnsiTheme="minorHAnsi" w:cstheme="minorHAnsi"/>
          <w:szCs w:val="22"/>
        </w:rPr>
        <w:tab/>
        <w:t>Eastern Province</w:t>
      </w:r>
      <w:r w:rsidR="007000D4">
        <w:rPr>
          <w:rFonts w:asciiTheme="minorHAnsi" w:hAnsiTheme="minorHAnsi" w:cstheme="minorHAnsi"/>
          <w:szCs w:val="22"/>
        </w:rPr>
        <w:tab/>
      </w:r>
      <w:r w:rsidR="007000D4">
        <w:rPr>
          <w:rFonts w:asciiTheme="minorHAnsi" w:hAnsiTheme="minorHAnsi" w:cstheme="minorHAnsi"/>
          <w:szCs w:val="22"/>
        </w:rPr>
        <w:tab/>
        <w:t>Northern Province</w:t>
      </w:r>
    </w:p>
    <w:p w14:paraId="6B4BE7A9" w14:textId="74F36D7B" w:rsidR="00DB0897" w:rsidRPr="00CD284C" w:rsidRDefault="00DB0897" w:rsidP="00DB0897">
      <w:pPr>
        <w:pStyle w:val="BodyText5"/>
        <w:tabs>
          <w:tab w:val="left" w:pos="1800"/>
          <w:tab w:val="left" w:pos="3686"/>
          <w:tab w:val="left" w:pos="4140"/>
        </w:tabs>
        <w:spacing w:after="0" w:line="240" w:lineRule="auto"/>
        <w:ind w:left="0" w:right="-144"/>
        <w:rPr>
          <w:rFonts w:asciiTheme="minorHAnsi" w:hAnsiTheme="minorHAnsi" w:cstheme="minorHAnsi"/>
          <w:szCs w:val="22"/>
        </w:rPr>
      </w:pPr>
      <w:r w:rsidRPr="00CD284C">
        <w:rPr>
          <w:rFonts w:asciiTheme="minorHAnsi" w:hAnsiTheme="minorHAnsi" w:cstheme="minorHAnsi"/>
          <w:szCs w:val="22"/>
        </w:rPr>
        <w:tab/>
      </w:r>
      <w:r>
        <w:rPr>
          <w:rFonts w:asciiTheme="minorHAnsi" w:hAnsiTheme="minorHAnsi" w:cstheme="minorHAnsi"/>
          <w:szCs w:val="22"/>
        </w:rPr>
        <w:t xml:space="preserve">Shyorongi, </w:t>
      </w:r>
      <w:r w:rsidRPr="00CD284C">
        <w:rPr>
          <w:rFonts w:asciiTheme="minorHAnsi" w:hAnsiTheme="minorHAnsi" w:cstheme="minorHAnsi"/>
          <w:szCs w:val="22"/>
        </w:rPr>
        <w:t xml:space="preserve">Rulindo District </w:t>
      </w:r>
      <w:r w:rsidR="007000D4">
        <w:rPr>
          <w:rFonts w:asciiTheme="minorHAnsi" w:hAnsiTheme="minorHAnsi" w:cstheme="minorHAnsi"/>
          <w:szCs w:val="22"/>
        </w:rPr>
        <w:tab/>
        <w:t>Musha, Rwamagana, District</w:t>
      </w:r>
      <w:r w:rsidR="007000D4">
        <w:rPr>
          <w:rFonts w:asciiTheme="minorHAnsi" w:hAnsiTheme="minorHAnsi" w:cstheme="minorHAnsi"/>
          <w:szCs w:val="22"/>
        </w:rPr>
        <w:tab/>
        <w:t>Masoro, Rulindo District</w:t>
      </w:r>
    </w:p>
    <w:p w14:paraId="5A033B60" w14:textId="22CD2B0F" w:rsidR="00DB0897" w:rsidRPr="00CD284C" w:rsidRDefault="00DB0897" w:rsidP="00DB0897">
      <w:pPr>
        <w:pStyle w:val="BodyText5"/>
        <w:tabs>
          <w:tab w:val="left" w:pos="1800"/>
          <w:tab w:val="left" w:pos="3686"/>
          <w:tab w:val="left" w:pos="4140"/>
        </w:tabs>
        <w:spacing w:after="0" w:line="240" w:lineRule="auto"/>
        <w:ind w:left="0" w:right="-144"/>
        <w:rPr>
          <w:rFonts w:asciiTheme="minorHAnsi" w:hAnsiTheme="minorHAnsi" w:cstheme="minorHAnsi"/>
          <w:b/>
          <w:szCs w:val="22"/>
          <w:lang w:val="fr-FR"/>
        </w:rPr>
      </w:pPr>
      <w:r w:rsidRPr="00CD284C">
        <w:rPr>
          <w:rFonts w:asciiTheme="minorHAnsi" w:hAnsiTheme="minorHAnsi" w:cstheme="minorHAnsi"/>
          <w:szCs w:val="22"/>
        </w:rPr>
        <w:tab/>
        <w:t>Rwanda</w:t>
      </w:r>
      <w:r w:rsidR="007000D4">
        <w:rPr>
          <w:rFonts w:asciiTheme="minorHAnsi" w:hAnsiTheme="minorHAnsi" w:cstheme="minorHAnsi"/>
          <w:szCs w:val="22"/>
        </w:rPr>
        <w:tab/>
      </w:r>
      <w:r w:rsidR="007000D4">
        <w:rPr>
          <w:rFonts w:asciiTheme="minorHAnsi" w:hAnsiTheme="minorHAnsi" w:cstheme="minorHAnsi"/>
          <w:szCs w:val="22"/>
        </w:rPr>
        <w:tab/>
      </w:r>
      <w:r w:rsidR="007000D4">
        <w:rPr>
          <w:rFonts w:asciiTheme="minorHAnsi" w:hAnsiTheme="minorHAnsi" w:cstheme="minorHAnsi"/>
          <w:szCs w:val="22"/>
        </w:rPr>
        <w:tab/>
        <w:t xml:space="preserve">Rwanda </w:t>
      </w:r>
      <w:r w:rsidR="007000D4">
        <w:rPr>
          <w:rFonts w:asciiTheme="minorHAnsi" w:hAnsiTheme="minorHAnsi" w:cstheme="minorHAnsi"/>
          <w:szCs w:val="22"/>
        </w:rPr>
        <w:tab/>
      </w:r>
      <w:r w:rsidR="007000D4">
        <w:rPr>
          <w:rFonts w:asciiTheme="minorHAnsi" w:hAnsiTheme="minorHAnsi" w:cstheme="minorHAnsi"/>
          <w:szCs w:val="22"/>
        </w:rPr>
        <w:tab/>
      </w:r>
      <w:r w:rsidR="007000D4">
        <w:rPr>
          <w:rFonts w:asciiTheme="minorHAnsi" w:hAnsiTheme="minorHAnsi" w:cstheme="minorHAnsi"/>
          <w:szCs w:val="22"/>
        </w:rPr>
        <w:tab/>
        <w:t>Rwanda</w:t>
      </w:r>
    </w:p>
    <w:p w14:paraId="4909AAD1" w14:textId="77777777" w:rsidR="00DB0897" w:rsidRPr="00CD284C" w:rsidRDefault="00DB0897" w:rsidP="00DB0897">
      <w:pPr>
        <w:pStyle w:val="BodyText5"/>
        <w:tabs>
          <w:tab w:val="left" w:pos="3686"/>
        </w:tabs>
        <w:spacing w:after="0" w:line="240" w:lineRule="auto"/>
        <w:ind w:left="0" w:right="-144"/>
        <w:rPr>
          <w:rFonts w:asciiTheme="minorHAnsi" w:hAnsiTheme="minorHAnsi" w:cstheme="minorHAnsi"/>
          <w:szCs w:val="22"/>
        </w:rPr>
      </w:pPr>
    </w:p>
    <w:p w14:paraId="12EADEB5" w14:textId="77777777" w:rsidR="00DB0897" w:rsidRPr="00CD284C" w:rsidRDefault="00DB0897" w:rsidP="00DB0897">
      <w:pPr>
        <w:pStyle w:val="List4"/>
        <w:numPr>
          <w:ilvl w:val="0"/>
          <w:numId w:val="0"/>
        </w:numPr>
        <w:tabs>
          <w:tab w:val="left" w:pos="810"/>
        </w:tabs>
        <w:spacing w:after="0" w:line="240" w:lineRule="auto"/>
        <w:ind w:right="-144"/>
        <w:rPr>
          <w:rFonts w:asciiTheme="minorHAnsi" w:hAnsiTheme="minorHAnsi" w:cstheme="minorHAnsi"/>
          <w:szCs w:val="22"/>
        </w:rPr>
      </w:pPr>
      <w:r w:rsidRPr="00CD284C">
        <w:rPr>
          <w:rFonts w:asciiTheme="minorHAnsi" w:hAnsiTheme="minorHAnsi" w:cstheme="minorHAnsi"/>
          <w:szCs w:val="22"/>
        </w:rPr>
        <w:tab/>
      </w:r>
      <w:r w:rsidRPr="00CD284C">
        <w:rPr>
          <w:rFonts w:asciiTheme="minorHAnsi" w:hAnsiTheme="minorHAnsi" w:cstheme="minorHAnsi"/>
          <w:szCs w:val="22"/>
        </w:rPr>
        <w:tab/>
        <w:t>in the case of the Contractor to:</w:t>
      </w:r>
    </w:p>
    <w:p w14:paraId="576E83DE" w14:textId="77777777" w:rsidR="00DB0897" w:rsidRPr="00CD284C" w:rsidRDefault="00DB0897" w:rsidP="00DB0897">
      <w:pPr>
        <w:pStyle w:val="BodyText5"/>
        <w:tabs>
          <w:tab w:val="left" w:pos="3686"/>
        </w:tabs>
        <w:spacing w:after="0" w:line="240" w:lineRule="auto"/>
        <w:ind w:left="144" w:right="-144"/>
        <w:rPr>
          <w:rFonts w:asciiTheme="minorHAnsi" w:hAnsiTheme="minorHAnsi" w:cstheme="minorHAnsi"/>
          <w:szCs w:val="22"/>
        </w:rPr>
      </w:pPr>
    </w:p>
    <w:p w14:paraId="45C5CBBE" w14:textId="77777777" w:rsidR="00DB0897" w:rsidRDefault="00DB0897" w:rsidP="00DB0897">
      <w:pPr>
        <w:pStyle w:val="BodyText5"/>
        <w:tabs>
          <w:tab w:val="left" w:pos="3686"/>
        </w:tabs>
        <w:spacing w:after="0" w:line="240" w:lineRule="auto"/>
        <w:ind w:left="0" w:right="-144"/>
        <w:rPr>
          <w:rFonts w:asciiTheme="minorHAnsi" w:hAnsiTheme="minorHAnsi" w:cstheme="minorHAnsi"/>
          <w:szCs w:val="22"/>
        </w:rPr>
      </w:pPr>
      <w:r w:rsidRPr="00CD284C">
        <w:rPr>
          <w:rFonts w:asciiTheme="minorHAnsi" w:hAnsiTheme="minorHAnsi" w:cstheme="minorHAnsi"/>
          <w:szCs w:val="22"/>
        </w:rPr>
        <w:t xml:space="preserve">                                      </w:t>
      </w:r>
      <w:r>
        <w:rPr>
          <w:rFonts w:asciiTheme="minorHAnsi" w:hAnsiTheme="minorHAnsi" w:cstheme="minorHAnsi"/>
          <w:szCs w:val="22"/>
        </w:rPr>
        <w:t>9 Quarry Road,</w:t>
      </w:r>
    </w:p>
    <w:p w14:paraId="502607AC" w14:textId="77777777" w:rsidR="00DB0897" w:rsidRDefault="00DB0897" w:rsidP="00DB0897">
      <w:pPr>
        <w:pStyle w:val="BodyText5"/>
        <w:tabs>
          <w:tab w:val="left" w:pos="3686"/>
        </w:tabs>
        <w:spacing w:after="0" w:line="240" w:lineRule="auto"/>
        <w:ind w:left="0" w:right="-144"/>
        <w:rPr>
          <w:rFonts w:asciiTheme="minorHAnsi" w:hAnsiTheme="minorHAnsi" w:cstheme="minorHAnsi"/>
          <w:szCs w:val="22"/>
        </w:rPr>
      </w:pPr>
      <w:r>
        <w:rPr>
          <w:rFonts w:asciiTheme="minorHAnsi" w:hAnsiTheme="minorHAnsi" w:cstheme="minorHAnsi"/>
          <w:szCs w:val="22"/>
        </w:rPr>
        <w:t xml:space="preserve">                                      Hilton 3245</w:t>
      </w:r>
    </w:p>
    <w:p w14:paraId="5E012E8B" w14:textId="77777777" w:rsidR="00DB0897" w:rsidRPr="00CD284C" w:rsidRDefault="00DB0897" w:rsidP="00DB0897">
      <w:pPr>
        <w:pStyle w:val="BodyText5"/>
        <w:tabs>
          <w:tab w:val="left" w:pos="3686"/>
        </w:tabs>
        <w:spacing w:after="0" w:line="240" w:lineRule="auto"/>
        <w:ind w:left="0" w:right="-144"/>
        <w:rPr>
          <w:rFonts w:asciiTheme="minorHAnsi" w:hAnsiTheme="minorHAnsi" w:cstheme="minorHAnsi"/>
          <w:szCs w:val="22"/>
        </w:rPr>
      </w:pPr>
      <w:r>
        <w:rPr>
          <w:rFonts w:asciiTheme="minorHAnsi" w:hAnsiTheme="minorHAnsi" w:cstheme="minorHAnsi"/>
          <w:szCs w:val="22"/>
        </w:rPr>
        <w:t xml:space="preserve">                                      Kwa Zulu Natal</w:t>
      </w:r>
    </w:p>
    <w:p w14:paraId="6E637B43" w14:textId="77777777" w:rsidR="00DB0897" w:rsidRPr="00CD284C" w:rsidRDefault="00DB0897" w:rsidP="00DB0897">
      <w:pPr>
        <w:pStyle w:val="BodyText5"/>
        <w:tabs>
          <w:tab w:val="left" w:pos="3686"/>
        </w:tabs>
        <w:spacing w:after="0" w:line="240" w:lineRule="auto"/>
        <w:ind w:left="0" w:right="-144"/>
        <w:rPr>
          <w:rFonts w:asciiTheme="minorHAnsi" w:hAnsiTheme="minorHAnsi" w:cstheme="minorHAnsi"/>
          <w:szCs w:val="22"/>
        </w:rPr>
      </w:pPr>
      <w:r w:rsidRPr="00CD284C">
        <w:rPr>
          <w:rFonts w:asciiTheme="minorHAnsi" w:hAnsiTheme="minorHAnsi" w:cstheme="minorHAnsi"/>
          <w:szCs w:val="22"/>
        </w:rPr>
        <w:t xml:space="preserve">                                      South Africa </w:t>
      </w:r>
    </w:p>
    <w:p w14:paraId="797CA156" w14:textId="77777777" w:rsidR="00DB0897" w:rsidRPr="00CD284C" w:rsidRDefault="00DB0897" w:rsidP="00DB0897">
      <w:pPr>
        <w:pStyle w:val="BodyText5"/>
        <w:tabs>
          <w:tab w:val="left" w:pos="3686"/>
        </w:tabs>
        <w:spacing w:after="0" w:line="240" w:lineRule="auto"/>
        <w:ind w:left="0" w:right="-144"/>
        <w:rPr>
          <w:rFonts w:asciiTheme="minorHAnsi" w:hAnsiTheme="minorHAnsi" w:cstheme="minorHAnsi"/>
          <w:szCs w:val="22"/>
        </w:rPr>
      </w:pPr>
    </w:p>
    <w:p w14:paraId="3D4664F1" w14:textId="77777777" w:rsidR="00DB0897" w:rsidRPr="00CD284C" w:rsidRDefault="00DB0897" w:rsidP="00DB0897">
      <w:pPr>
        <w:pStyle w:val="List3"/>
        <w:numPr>
          <w:ilvl w:val="0"/>
          <w:numId w:val="0"/>
        </w:numPr>
        <w:tabs>
          <w:tab w:val="clear" w:pos="1361"/>
          <w:tab w:val="left" w:pos="1800"/>
        </w:tabs>
        <w:spacing w:after="0" w:line="240" w:lineRule="auto"/>
        <w:ind w:left="1080" w:right="-144"/>
        <w:rPr>
          <w:rFonts w:asciiTheme="minorHAnsi" w:hAnsiTheme="minorHAnsi" w:cstheme="minorHAnsi"/>
          <w:szCs w:val="22"/>
        </w:rPr>
      </w:pPr>
      <w:r w:rsidRPr="00CD284C">
        <w:rPr>
          <w:rFonts w:asciiTheme="minorHAnsi" w:hAnsiTheme="minorHAnsi" w:cstheme="minorHAnsi"/>
          <w:szCs w:val="22"/>
        </w:rPr>
        <w:t>The notice shall be deemed to have been duly given:</w:t>
      </w:r>
    </w:p>
    <w:p w14:paraId="509B3F67" w14:textId="77777777" w:rsidR="00DB0897" w:rsidRPr="00CD284C" w:rsidRDefault="00DB0897" w:rsidP="00DB0897">
      <w:pPr>
        <w:pStyle w:val="BodyText3"/>
        <w:rPr>
          <w:rFonts w:asciiTheme="minorHAnsi" w:hAnsiTheme="minorHAnsi" w:cstheme="minorHAnsi"/>
          <w:sz w:val="22"/>
          <w:szCs w:val="22"/>
        </w:rPr>
      </w:pPr>
    </w:p>
    <w:p w14:paraId="6EDC21B1" w14:textId="77777777" w:rsidR="00DB0897" w:rsidRPr="00CD284C" w:rsidRDefault="00DB0897" w:rsidP="00DB0897">
      <w:pPr>
        <w:pStyle w:val="List4"/>
        <w:numPr>
          <w:ilvl w:val="0"/>
          <w:numId w:val="0"/>
        </w:numPr>
        <w:tabs>
          <w:tab w:val="left" w:pos="2880"/>
        </w:tabs>
        <w:spacing w:after="0" w:line="240" w:lineRule="auto"/>
        <w:ind w:left="2520" w:right="-144"/>
        <w:rPr>
          <w:rFonts w:asciiTheme="minorHAnsi" w:hAnsiTheme="minorHAnsi" w:cstheme="minorHAnsi"/>
          <w:szCs w:val="22"/>
        </w:rPr>
      </w:pPr>
      <w:r w:rsidRPr="00CD284C">
        <w:rPr>
          <w:rFonts w:asciiTheme="minorHAnsi" w:hAnsiTheme="minorHAnsi" w:cstheme="minorHAnsi"/>
          <w:szCs w:val="22"/>
        </w:rPr>
        <w:t>7 days after posting, if posted by registered post to the party's address in terms of this sub-clause.</w:t>
      </w:r>
    </w:p>
    <w:p w14:paraId="0E0563E3" w14:textId="77777777" w:rsidR="00DB0897" w:rsidRPr="00CD284C" w:rsidRDefault="00DB0897" w:rsidP="00DB0897">
      <w:pPr>
        <w:pStyle w:val="BodyText4"/>
        <w:tabs>
          <w:tab w:val="left" w:pos="2880"/>
        </w:tabs>
        <w:spacing w:after="0" w:line="240" w:lineRule="auto"/>
        <w:ind w:left="2880" w:hanging="1080"/>
        <w:rPr>
          <w:rFonts w:asciiTheme="minorHAnsi" w:hAnsiTheme="minorHAnsi" w:cstheme="minorHAnsi"/>
          <w:szCs w:val="22"/>
        </w:rPr>
      </w:pPr>
    </w:p>
    <w:p w14:paraId="7FD5B42F" w14:textId="77777777" w:rsidR="00DB0897" w:rsidRPr="00CD284C" w:rsidRDefault="00DB0897" w:rsidP="00DB0897">
      <w:pPr>
        <w:pStyle w:val="List4"/>
        <w:numPr>
          <w:ilvl w:val="0"/>
          <w:numId w:val="0"/>
        </w:numPr>
        <w:tabs>
          <w:tab w:val="left" w:pos="2880"/>
        </w:tabs>
        <w:spacing w:after="0" w:line="240" w:lineRule="auto"/>
        <w:ind w:left="2880" w:right="-144" w:hanging="360"/>
        <w:rPr>
          <w:rFonts w:asciiTheme="minorHAnsi" w:hAnsiTheme="minorHAnsi" w:cstheme="minorHAnsi"/>
          <w:szCs w:val="22"/>
        </w:rPr>
      </w:pPr>
      <w:r w:rsidRPr="00CD284C">
        <w:rPr>
          <w:rFonts w:asciiTheme="minorHAnsi" w:hAnsiTheme="minorHAnsi" w:cstheme="minorHAnsi"/>
          <w:szCs w:val="22"/>
        </w:rPr>
        <w:t>on delivery, if delivered to the party's physical address in terms of either this sub-</w:t>
      </w:r>
    </w:p>
    <w:p w14:paraId="446E5C2B" w14:textId="77777777" w:rsidR="00DB0897" w:rsidRPr="00CD284C" w:rsidRDefault="00DB0897" w:rsidP="00DB0897">
      <w:pPr>
        <w:pStyle w:val="List4"/>
        <w:numPr>
          <w:ilvl w:val="0"/>
          <w:numId w:val="0"/>
        </w:numPr>
        <w:tabs>
          <w:tab w:val="left" w:pos="2880"/>
        </w:tabs>
        <w:spacing w:after="0" w:line="240" w:lineRule="auto"/>
        <w:ind w:left="2880" w:right="-144" w:hanging="360"/>
        <w:rPr>
          <w:rFonts w:asciiTheme="minorHAnsi" w:hAnsiTheme="minorHAnsi" w:cstheme="minorHAnsi"/>
          <w:szCs w:val="22"/>
        </w:rPr>
      </w:pPr>
      <w:r w:rsidRPr="00CD284C">
        <w:rPr>
          <w:rFonts w:asciiTheme="minorHAnsi" w:hAnsiTheme="minorHAnsi" w:cstheme="minorHAnsi"/>
          <w:szCs w:val="22"/>
        </w:rPr>
        <w:t>clause or the next sub-clause dealing with service of legal documents.</w:t>
      </w:r>
    </w:p>
    <w:p w14:paraId="58D2C971" w14:textId="77777777" w:rsidR="00DB0897" w:rsidRPr="00CD284C" w:rsidRDefault="00DB0897" w:rsidP="00DB0897">
      <w:pPr>
        <w:pStyle w:val="BodyText4"/>
        <w:tabs>
          <w:tab w:val="left" w:pos="2880"/>
        </w:tabs>
        <w:spacing w:after="0" w:line="240" w:lineRule="auto"/>
        <w:ind w:left="2880" w:hanging="1080"/>
        <w:rPr>
          <w:rFonts w:asciiTheme="minorHAnsi" w:hAnsiTheme="minorHAnsi" w:cstheme="minorHAnsi"/>
          <w:szCs w:val="22"/>
        </w:rPr>
      </w:pPr>
    </w:p>
    <w:p w14:paraId="2986DC81" w14:textId="77777777" w:rsidR="00DB0897" w:rsidRPr="00CD284C" w:rsidRDefault="00DB0897" w:rsidP="00DB0897">
      <w:pPr>
        <w:pStyle w:val="List4"/>
        <w:numPr>
          <w:ilvl w:val="0"/>
          <w:numId w:val="0"/>
        </w:numPr>
        <w:tabs>
          <w:tab w:val="left" w:pos="2880"/>
        </w:tabs>
        <w:spacing w:after="0" w:line="240" w:lineRule="auto"/>
        <w:ind w:left="2880" w:right="-144" w:hanging="360"/>
        <w:rPr>
          <w:rFonts w:asciiTheme="minorHAnsi" w:hAnsiTheme="minorHAnsi" w:cstheme="minorHAnsi"/>
          <w:szCs w:val="22"/>
        </w:rPr>
      </w:pPr>
      <w:r w:rsidRPr="00CD284C">
        <w:rPr>
          <w:rFonts w:asciiTheme="minorHAnsi" w:hAnsiTheme="minorHAnsi" w:cstheme="minorHAnsi"/>
          <w:szCs w:val="22"/>
        </w:rPr>
        <w:t>on despatch, if sent to the party's then e-mail address and confirmed by registered</w:t>
      </w:r>
    </w:p>
    <w:p w14:paraId="35C5FC48" w14:textId="77777777" w:rsidR="00DB0897" w:rsidRPr="00CD284C" w:rsidRDefault="00DB0897" w:rsidP="00DB0897">
      <w:pPr>
        <w:pStyle w:val="List4"/>
        <w:numPr>
          <w:ilvl w:val="0"/>
          <w:numId w:val="0"/>
        </w:numPr>
        <w:tabs>
          <w:tab w:val="left" w:pos="2880"/>
        </w:tabs>
        <w:spacing w:after="0" w:line="240" w:lineRule="auto"/>
        <w:ind w:left="2520" w:right="-144"/>
        <w:rPr>
          <w:rFonts w:asciiTheme="minorHAnsi" w:hAnsiTheme="minorHAnsi" w:cstheme="minorHAnsi"/>
          <w:szCs w:val="22"/>
        </w:rPr>
      </w:pPr>
      <w:r w:rsidRPr="00CD284C">
        <w:rPr>
          <w:rFonts w:asciiTheme="minorHAnsi" w:hAnsiTheme="minorHAnsi" w:cstheme="minorHAnsi"/>
          <w:szCs w:val="22"/>
        </w:rPr>
        <w:t>letter posted no later than the next business day unless the addressor is aware, at the time the notice would otherwise be deemed to have been given, that the notice is unlikely to have been received by the addressee through no act or omission of the addressee.</w:t>
      </w:r>
    </w:p>
    <w:p w14:paraId="076C3193" w14:textId="77777777" w:rsidR="00DB0897" w:rsidRPr="00CD284C" w:rsidRDefault="00DB0897" w:rsidP="00DB0897">
      <w:pPr>
        <w:pStyle w:val="BodyText3"/>
        <w:ind w:right="-144"/>
        <w:rPr>
          <w:rFonts w:asciiTheme="minorHAnsi" w:hAnsiTheme="minorHAnsi" w:cstheme="minorHAnsi"/>
          <w:sz w:val="22"/>
          <w:szCs w:val="22"/>
        </w:rPr>
      </w:pPr>
    </w:p>
    <w:p w14:paraId="5CB67897" w14:textId="77777777" w:rsidR="00DB0897" w:rsidRPr="00CD284C" w:rsidRDefault="00DB0897" w:rsidP="00DB0897">
      <w:pPr>
        <w:pStyle w:val="List3"/>
        <w:numPr>
          <w:ilvl w:val="0"/>
          <w:numId w:val="0"/>
        </w:numPr>
        <w:tabs>
          <w:tab w:val="clear" w:pos="1361"/>
          <w:tab w:val="left" w:pos="1800"/>
        </w:tabs>
        <w:spacing w:after="0" w:line="240" w:lineRule="auto"/>
        <w:ind w:left="1361" w:right="-144" w:hanging="1361"/>
        <w:rPr>
          <w:rFonts w:asciiTheme="minorHAnsi" w:hAnsiTheme="minorHAnsi" w:cstheme="minorHAnsi"/>
          <w:szCs w:val="22"/>
        </w:rPr>
      </w:pPr>
      <w:r w:rsidRPr="00CD284C">
        <w:rPr>
          <w:rFonts w:asciiTheme="minorHAnsi" w:hAnsiTheme="minorHAnsi" w:cstheme="minorHAnsi"/>
          <w:szCs w:val="22"/>
        </w:rPr>
        <w:tab/>
        <w:t>A party may change that party's address for this purpose, by notice in writing to the other party.</w:t>
      </w:r>
    </w:p>
    <w:p w14:paraId="5F3D2ECB" w14:textId="77777777" w:rsidR="00DB0897" w:rsidRPr="00CD284C" w:rsidRDefault="00DB0897" w:rsidP="00DB0897">
      <w:pPr>
        <w:pStyle w:val="List3"/>
        <w:numPr>
          <w:ilvl w:val="0"/>
          <w:numId w:val="0"/>
        </w:numPr>
        <w:tabs>
          <w:tab w:val="clear" w:pos="1361"/>
          <w:tab w:val="left" w:pos="1800"/>
        </w:tabs>
        <w:spacing w:after="0" w:line="240" w:lineRule="auto"/>
        <w:ind w:left="1080" w:right="-144"/>
        <w:rPr>
          <w:rFonts w:asciiTheme="minorHAnsi" w:hAnsiTheme="minorHAnsi" w:cstheme="minorHAnsi"/>
          <w:szCs w:val="22"/>
        </w:rPr>
      </w:pPr>
      <w:r w:rsidRPr="00CD284C">
        <w:rPr>
          <w:rFonts w:asciiTheme="minorHAnsi" w:hAnsiTheme="minorHAnsi" w:cstheme="minorHAnsi"/>
          <w:szCs w:val="22"/>
        </w:rPr>
        <w:t xml:space="preserve"> </w:t>
      </w:r>
    </w:p>
    <w:p w14:paraId="4938F7D7" w14:textId="77777777" w:rsidR="00DB0897" w:rsidRPr="00CD284C" w:rsidRDefault="00DB0897" w:rsidP="00DB0897">
      <w:pPr>
        <w:pStyle w:val="BodyText3"/>
        <w:rPr>
          <w:rFonts w:asciiTheme="minorHAnsi" w:hAnsiTheme="minorHAnsi" w:cstheme="minorHAnsi"/>
          <w:sz w:val="22"/>
          <w:szCs w:val="22"/>
        </w:rPr>
      </w:pPr>
    </w:p>
    <w:p w14:paraId="2988C1A2" w14:textId="77777777" w:rsidR="00DB0897" w:rsidRPr="00CD284C" w:rsidRDefault="00DB0897" w:rsidP="00DB0897">
      <w:pPr>
        <w:pStyle w:val="Heading2"/>
        <w:numPr>
          <w:ilvl w:val="1"/>
          <w:numId w:val="16"/>
        </w:numPr>
        <w:ind w:right="-144"/>
        <w:rPr>
          <w:rFonts w:asciiTheme="minorHAnsi" w:hAnsiTheme="minorHAnsi" w:cstheme="minorHAnsi"/>
          <w:sz w:val="22"/>
          <w:szCs w:val="22"/>
          <w:u w:val="none"/>
        </w:rPr>
      </w:pPr>
      <w:r w:rsidRPr="00CD284C">
        <w:rPr>
          <w:rFonts w:asciiTheme="minorHAnsi" w:hAnsiTheme="minorHAnsi" w:cstheme="minorHAnsi"/>
          <w:sz w:val="22"/>
          <w:szCs w:val="22"/>
          <w:u w:val="none"/>
        </w:rPr>
        <w:t xml:space="preserve">  Entire Contract</w:t>
      </w:r>
    </w:p>
    <w:p w14:paraId="7E79251C" w14:textId="77777777" w:rsidR="00DB0897" w:rsidRPr="00CD284C" w:rsidRDefault="00DB0897" w:rsidP="00DB0897">
      <w:pPr>
        <w:pStyle w:val="BodyText2"/>
        <w:rPr>
          <w:rFonts w:asciiTheme="minorHAnsi" w:hAnsiTheme="minorHAnsi" w:cstheme="minorHAnsi"/>
          <w:sz w:val="22"/>
          <w:szCs w:val="22"/>
        </w:rPr>
      </w:pPr>
    </w:p>
    <w:p w14:paraId="0891AB65" w14:textId="77777777" w:rsidR="00DB0897" w:rsidRPr="00CD284C" w:rsidRDefault="00DB0897" w:rsidP="00DB0897">
      <w:pPr>
        <w:pStyle w:val="BodyText2"/>
        <w:tabs>
          <w:tab w:val="num" w:pos="1080"/>
        </w:tabs>
        <w:ind w:left="1080" w:right="-144" w:hanging="540"/>
        <w:rPr>
          <w:rFonts w:asciiTheme="minorHAnsi" w:hAnsiTheme="minorHAnsi" w:cstheme="minorHAnsi"/>
          <w:sz w:val="22"/>
          <w:szCs w:val="22"/>
        </w:rPr>
      </w:pPr>
      <w:r w:rsidRPr="00CD284C">
        <w:rPr>
          <w:rFonts w:asciiTheme="minorHAnsi" w:hAnsiTheme="minorHAnsi" w:cstheme="minorHAnsi"/>
          <w:sz w:val="22"/>
          <w:szCs w:val="22"/>
        </w:rPr>
        <w:tab/>
        <w:t>This Contract contains all the express provisions agreed on by the parties with regard to the subject matter of the Contract and the parties waive the right to rely on any alleged express provision not contained in the Contract.</w:t>
      </w:r>
    </w:p>
    <w:p w14:paraId="5768FDDC" w14:textId="77777777" w:rsidR="00DB0897" w:rsidRPr="00CD284C" w:rsidRDefault="00DB0897" w:rsidP="00DB0897">
      <w:pPr>
        <w:pStyle w:val="BodyText2"/>
        <w:tabs>
          <w:tab w:val="num" w:pos="1080"/>
        </w:tabs>
        <w:ind w:left="1080" w:right="-144" w:hanging="540"/>
        <w:rPr>
          <w:rFonts w:asciiTheme="minorHAnsi" w:hAnsiTheme="minorHAnsi" w:cstheme="minorHAnsi"/>
          <w:sz w:val="22"/>
          <w:szCs w:val="22"/>
        </w:rPr>
      </w:pPr>
    </w:p>
    <w:p w14:paraId="71DFB54A" w14:textId="33F9A03D" w:rsidR="00DB0897" w:rsidRDefault="00DB0897" w:rsidP="00DB0897">
      <w:pPr>
        <w:pStyle w:val="BodyText2"/>
        <w:tabs>
          <w:tab w:val="num" w:pos="1080"/>
        </w:tabs>
        <w:ind w:right="-144"/>
        <w:rPr>
          <w:rFonts w:asciiTheme="minorHAnsi" w:hAnsiTheme="minorHAnsi" w:cstheme="minorHAnsi"/>
          <w:sz w:val="22"/>
          <w:szCs w:val="22"/>
        </w:rPr>
      </w:pPr>
    </w:p>
    <w:p w14:paraId="0A850A12" w14:textId="2CE01A13" w:rsidR="007000D4" w:rsidRDefault="007000D4" w:rsidP="00DB0897">
      <w:pPr>
        <w:pStyle w:val="BodyText2"/>
        <w:tabs>
          <w:tab w:val="num" w:pos="1080"/>
        </w:tabs>
        <w:ind w:right="-144"/>
        <w:rPr>
          <w:rFonts w:asciiTheme="minorHAnsi" w:hAnsiTheme="minorHAnsi" w:cstheme="minorHAnsi"/>
          <w:sz w:val="22"/>
          <w:szCs w:val="22"/>
        </w:rPr>
      </w:pPr>
    </w:p>
    <w:p w14:paraId="2C5513F5" w14:textId="56EB7BAA" w:rsidR="007000D4" w:rsidRDefault="007000D4" w:rsidP="00DB0897">
      <w:pPr>
        <w:pStyle w:val="BodyText2"/>
        <w:tabs>
          <w:tab w:val="num" w:pos="1080"/>
        </w:tabs>
        <w:ind w:right="-144"/>
        <w:rPr>
          <w:rFonts w:asciiTheme="minorHAnsi" w:hAnsiTheme="minorHAnsi" w:cstheme="minorHAnsi"/>
          <w:sz w:val="22"/>
          <w:szCs w:val="22"/>
        </w:rPr>
      </w:pPr>
    </w:p>
    <w:p w14:paraId="22F4048C" w14:textId="065F35E5" w:rsidR="007000D4" w:rsidRDefault="007000D4" w:rsidP="00DB0897">
      <w:pPr>
        <w:pStyle w:val="BodyText2"/>
        <w:tabs>
          <w:tab w:val="num" w:pos="1080"/>
        </w:tabs>
        <w:ind w:right="-144"/>
        <w:rPr>
          <w:rFonts w:asciiTheme="minorHAnsi" w:hAnsiTheme="minorHAnsi" w:cstheme="minorHAnsi"/>
          <w:sz w:val="22"/>
          <w:szCs w:val="22"/>
        </w:rPr>
      </w:pPr>
    </w:p>
    <w:p w14:paraId="0DA34D2A" w14:textId="77777777" w:rsidR="007000D4" w:rsidRPr="00CD284C" w:rsidRDefault="007000D4" w:rsidP="00DB0897">
      <w:pPr>
        <w:pStyle w:val="BodyText2"/>
        <w:tabs>
          <w:tab w:val="num" w:pos="1080"/>
        </w:tabs>
        <w:ind w:right="-144"/>
        <w:rPr>
          <w:rFonts w:asciiTheme="minorHAnsi" w:hAnsiTheme="minorHAnsi" w:cstheme="minorHAnsi"/>
          <w:sz w:val="22"/>
          <w:szCs w:val="22"/>
        </w:rPr>
      </w:pPr>
    </w:p>
    <w:p w14:paraId="2E3AC5F4" w14:textId="77777777" w:rsidR="00DB0897" w:rsidRPr="00CD284C" w:rsidRDefault="00DB0897" w:rsidP="00DB0897">
      <w:pPr>
        <w:pStyle w:val="Heading2"/>
        <w:numPr>
          <w:ilvl w:val="1"/>
          <w:numId w:val="16"/>
        </w:numPr>
        <w:ind w:right="-144"/>
        <w:rPr>
          <w:rFonts w:asciiTheme="minorHAnsi" w:hAnsiTheme="minorHAnsi" w:cstheme="minorHAnsi"/>
          <w:sz w:val="22"/>
          <w:szCs w:val="22"/>
          <w:u w:val="none"/>
        </w:rPr>
      </w:pPr>
      <w:r w:rsidRPr="00CD284C">
        <w:rPr>
          <w:rFonts w:asciiTheme="minorHAnsi" w:hAnsiTheme="minorHAnsi" w:cstheme="minorHAnsi"/>
          <w:sz w:val="22"/>
          <w:szCs w:val="22"/>
          <w:u w:val="none"/>
        </w:rPr>
        <w:t xml:space="preserve">  No representations</w:t>
      </w:r>
    </w:p>
    <w:p w14:paraId="1FC8F50A" w14:textId="77777777" w:rsidR="00DB0897" w:rsidRPr="00CD284C" w:rsidRDefault="00DB0897" w:rsidP="00DB0897">
      <w:pPr>
        <w:pStyle w:val="BodyText2"/>
        <w:rPr>
          <w:rFonts w:asciiTheme="minorHAnsi" w:hAnsiTheme="minorHAnsi" w:cstheme="minorHAnsi"/>
          <w:sz w:val="22"/>
          <w:szCs w:val="22"/>
        </w:rPr>
      </w:pPr>
    </w:p>
    <w:p w14:paraId="7B6D3A79" w14:textId="77777777" w:rsidR="00DB0897" w:rsidRPr="00CD284C" w:rsidRDefault="00DB0897" w:rsidP="00DB0897">
      <w:pPr>
        <w:pStyle w:val="BodyText2"/>
        <w:tabs>
          <w:tab w:val="num" w:pos="1080"/>
        </w:tabs>
        <w:ind w:left="1080" w:right="-144" w:hanging="540"/>
        <w:rPr>
          <w:rFonts w:asciiTheme="minorHAnsi" w:hAnsiTheme="minorHAnsi" w:cstheme="minorHAnsi"/>
          <w:sz w:val="22"/>
          <w:szCs w:val="22"/>
        </w:rPr>
      </w:pPr>
      <w:r w:rsidRPr="00CD284C">
        <w:rPr>
          <w:rFonts w:asciiTheme="minorHAnsi" w:hAnsiTheme="minorHAnsi" w:cstheme="minorHAnsi"/>
          <w:sz w:val="22"/>
          <w:szCs w:val="22"/>
        </w:rPr>
        <w:tab/>
        <w:t>No party may rely on any representation which allegedly induced that party to enter into this Contract, unless the representation is recorded in this Contract.</w:t>
      </w:r>
    </w:p>
    <w:p w14:paraId="28693CDA" w14:textId="77777777" w:rsidR="00DB0897" w:rsidRPr="00CD284C" w:rsidRDefault="00DB0897" w:rsidP="00DB0897">
      <w:pPr>
        <w:pStyle w:val="BodyText2"/>
        <w:tabs>
          <w:tab w:val="num" w:pos="1080"/>
        </w:tabs>
        <w:ind w:left="1080" w:right="-144" w:hanging="540"/>
        <w:rPr>
          <w:rFonts w:asciiTheme="minorHAnsi" w:hAnsiTheme="minorHAnsi" w:cstheme="minorHAnsi"/>
          <w:sz w:val="22"/>
          <w:szCs w:val="22"/>
        </w:rPr>
      </w:pPr>
    </w:p>
    <w:p w14:paraId="68504BA3" w14:textId="77777777" w:rsidR="00DB0897" w:rsidRPr="00CD284C" w:rsidRDefault="00DB0897" w:rsidP="00DB0897">
      <w:pPr>
        <w:pStyle w:val="BodyText2"/>
        <w:tabs>
          <w:tab w:val="num" w:pos="1080"/>
        </w:tabs>
        <w:ind w:left="1080" w:right="-144" w:hanging="540"/>
        <w:rPr>
          <w:rFonts w:asciiTheme="minorHAnsi" w:hAnsiTheme="minorHAnsi" w:cstheme="minorHAnsi"/>
          <w:sz w:val="22"/>
          <w:szCs w:val="22"/>
        </w:rPr>
      </w:pPr>
    </w:p>
    <w:p w14:paraId="6B72A140" w14:textId="77777777" w:rsidR="00DB0897" w:rsidRPr="00CD284C" w:rsidRDefault="00DB0897" w:rsidP="00DB0897">
      <w:pPr>
        <w:pStyle w:val="Heading2"/>
        <w:numPr>
          <w:ilvl w:val="1"/>
          <w:numId w:val="16"/>
        </w:numPr>
        <w:ind w:right="-144"/>
        <w:rPr>
          <w:rFonts w:asciiTheme="minorHAnsi" w:hAnsiTheme="minorHAnsi" w:cstheme="minorHAnsi"/>
          <w:sz w:val="22"/>
          <w:szCs w:val="22"/>
          <w:u w:val="none"/>
        </w:rPr>
      </w:pPr>
      <w:r w:rsidRPr="00CD284C">
        <w:rPr>
          <w:rFonts w:asciiTheme="minorHAnsi" w:hAnsiTheme="minorHAnsi" w:cstheme="minorHAnsi"/>
          <w:sz w:val="22"/>
          <w:szCs w:val="22"/>
          <w:u w:val="none"/>
        </w:rPr>
        <w:t xml:space="preserve">  Variation, cancellation and waiver</w:t>
      </w:r>
    </w:p>
    <w:p w14:paraId="27A109D0" w14:textId="77777777" w:rsidR="00DB0897" w:rsidRPr="00CD284C" w:rsidRDefault="00DB0897" w:rsidP="00DB0897">
      <w:pPr>
        <w:pStyle w:val="BodyText2"/>
        <w:rPr>
          <w:rFonts w:asciiTheme="minorHAnsi" w:hAnsiTheme="minorHAnsi" w:cstheme="minorHAnsi"/>
          <w:sz w:val="22"/>
          <w:szCs w:val="22"/>
        </w:rPr>
      </w:pPr>
    </w:p>
    <w:p w14:paraId="68024A40" w14:textId="77777777" w:rsidR="00DB0897" w:rsidRPr="00CD284C" w:rsidRDefault="00DB0897" w:rsidP="00DB0897">
      <w:pPr>
        <w:pStyle w:val="BodyText2"/>
        <w:tabs>
          <w:tab w:val="num" w:pos="1080"/>
        </w:tabs>
        <w:ind w:left="1080" w:right="-144" w:hanging="540"/>
        <w:rPr>
          <w:rFonts w:asciiTheme="minorHAnsi" w:hAnsiTheme="minorHAnsi" w:cstheme="minorHAnsi"/>
          <w:sz w:val="22"/>
          <w:szCs w:val="22"/>
        </w:rPr>
      </w:pPr>
      <w:r w:rsidRPr="00CD284C">
        <w:rPr>
          <w:rFonts w:asciiTheme="minorHAnsi" w:hAnsiTheme="minorHAnsi" w:cstheme="minorHAnsi"/>
          <w:sz w:val="22"/>
          <w:szCs w:val="22"/>
        </w:rPr>
        <w:tab/>
        <w:t>No contract varying, adding to, deleting from or cancelling this Contract, and no waiver of any right under this Contract, shall be effective unless reduced to writing and signed by or on behalf of the parties.</w:t>
      </w:r>
    </w:p>
    <w:p w14:paraId="3AE76359" w14:textId="77777777" w:rsidR="00DB0897" w:rsidRPr="00CD284C" w:rsidRDefault="00DB0897" w:rsidP="00DB0897">
      <w:pPr>
        <w:pStyle w:val="List2"/>
        <w:tabs>
          <w:tab w:val="clear" w:pos="907"/>
        </w:tabs>
        <w:spacing w:after="0" w:line="240" w:lineRule="auto"/>
        <w:ind w:left="0" w:right="-144" w:firstLine="0"/>
        <w:rPr>
          <w:rFonts w:asciiTheme="minorHAnsi" w:hAnsiTheme="minorHAnsi" w:cstheme="minorHAnsi"/>
          <w:szCs w:val="22"/>
        </w:rPr>
      </w:pPr>
    </w:p>
    <w:p w14:paraId="59DB2EF6" w14:textId="77777777" w:rsidR="00DB0897" w:rsidRPr="00CD284C" w:rsidRDefault="00DB0897" w:rsidP="00DB0897">
      <w:pPr>
        <w:pStyle w:val="List2"/>
        <w:numPr>
          <w:ilvl w:val="0"/>
          <w:numId w:val="10"/>
        </w:numPr>
        <w:tabs>
          <w:tab w:val="clear" w:pos="907"/>
        </w:tabs>
        <w:spacing w:after="0" w:line="240" w:lineRule="auto"/>
        <w:ind w:right="-144"/>
        <w:rPr>
          <w:rFonts w:asciiTheme="minorHAnsi" w:hAnsiTheme="minorHAnsi" w:cstheme="minorHAnsi"/>
          <w:szCs w:val="22"/>
        </w:rPr>
      </w:pPr>
      <w:r w:rsidRPr="00CD284C">
        <w:rPr>
          <w:rFonts w:asciiTheme="minorHAnsi" w:hAnsiTheme="minorHAnsi" w:cstheme="minorHAnsi"/>
          <w:szCs w:val="22"/>
        </w:rPr>
        <w:t xml:space="preserve">Governing Law </w:t>
      </w:r>
    </w:p>
    <w:p w14:paraId="48A58735" w14:textId="77777777" w:rsidR="00DB0897" w:rsidRPr="00CD284C" w:rsidRDefault="00DB0897" w:rsidP="00DB0897">
      <w:pPr>
        <w:pStyle w:val="List2"/>
        <w:tabs>
          <w:tab w:val="clear" w:pos="907"/>
        </w:tabs>
        <w:spacing w:after="0" w:line="240" w:lineRule="auto"/>
        <w:ind w:left="400" w:right="-144" w:firstLine="0"/>
        <w:rPr>
          <w:rFonts w:asciiTheme="minorHAnsi" w:hAnsiTheme="minorHAnsi" w:cstheme="minorHAnsi"/>
          <w:szCs w:val="22"/>
        </w:rPr>
      </w:pPr>
    </w:p>
    <w:p w14:paraId="1140CF0E" w14:textId="77777777" w:rsidR="00DB0897" w:rsidRPr="00CD284C" w:rsidRDefault="00DB0897" w:rsidP="00DB0897">
      <w:pPr>
        <w:pStyle w:val="List2"/>
        <w:tabs>
          <w:tab w:val="clear" w:pos="907"/>
        </w:tabs>
        <w:spacing w:after="0" w:line="240" w:lineRule="auto"/>
        <w:ind w:left="400" w:right="-144" w:firstLine="0"/>
        <w:rPr>
          <w:rFonts w:asciiTheme="minorHAnsi" w:hAnsiTheme="minorHAnsi" w:cstheme="minorHAnsi"/>
          <w:szCs w:val="22"/>
        </w:rPr>
      </w:pPr>
      <w:r w:rsidRPr="00CD284C">
        <w:rPr>
          <w:rFonts w:asciiTheme="minorHAnsi" w:hAnsiTheme="minorHAnsi" w:cstheme="minorHAnsi"/>
          <w:szCs w:val="22"/>
        </w:rPr>
        <w:t xml:space="preserve">              The terms and conditions of this Contract shall be interpreted in accordance with the laws of</w:t>
      </w:r>
    </w:p>
    <w:p w14:paraId="7E53F48B" w14:textId="77777777" w:rsidR="00DB0897" w:rsidRPr="00CD284C" w:rsidRDefault="00DB0897" w:rsidP="00DB0897">
      <w:pPr>
        <w:pStyle w:val="List2"/>
        <w:tabs>
          <w:tab w:val="clear" w:pos="907"/>
        </w:tabs>
        <w:spacing w:after="0" w:line="240" w:lineRule="auto"/>
        <w:ind w:left="400" w:right="-144" w:firstLine="0"/>
        <w:rPr>
          <w:rFonts w:asciiTheme="minorHAnsi" w:hAnsiTheme="minorHAnsi" w:cstheme="minorHAnsi"/>
          <w:szCs w:val="22"/>
        </w:rPr>
      </w:pPr>
      <w:r w:rsidRPr="00CD284C">
        <w:rPr>
          <w:rFonts w:asciiTheme="minorHAnsi" w:hAnsiTheme="minorHAnsi" w:cstheme="minorHAnsi"/>
          <w:szCs w:val="22"/>
        </w:rPr>
        <w:t xml:space="preserve">     </w:t>
      </w:r>
      <w:r w:rsidRPr="00CD284C">
        <w:rPr>
          <w:rFonts w:asciiTheme="minorHAnsi" w:hAnsiTheme="minorHAnsi" w:cstheme="minorHAnsi"/>
          <w:szCs w:val="22"/>
        </w:rPr>
        <w:tab/>
        <w:t xml:space="preserve">        Rwanda.</w:t>
      </w:r>
    </w:p>
    <w:p w14:paraId="75D97BFE" w14:textId="77777777" w:rsidR="00DB0897" w:rsidRPr="00CD284C" w:rsidRDefault="00DB0897" w:rsidP="00DB0897">
      <w:pPr>
        <w:pStyle w:val="BodyText2"/>
        <w:rPr>
          <w:rFonts w:asciiTheme="minorHAnsi" w:hAnsiTheme="minorHAnsi" w:cstheme="minorHAnsi"/>
          <w:sz w:val="22"/>
          <w:szCs w:val="22"/>
        </w:rPr>
      </w:pPr>
    </w:p>
    <w:p w14:paraId="3376B716" w14:textId="77777777" w:rsidR="00DB0897" w:rsidRPr="00CD284C" w:rsidRDefault="00DB0897" w:rsidP="00DB0897">
      <w:pPr>
        <w:pStyle w:val="Heading1"/>
        <w:numPr>
          <w:ilvl w:val="0"/>
          <w:numId w:val="10"/>
        </w:numPr>
        <w:rPr>
          <w:rFonts w:asciiTheme="minorHAnsi" w:hAnsiTheme="minorHAnsi" w:cstheme="minorHAnsi"/>
          <w:b w:val="0"/>
          <w:sz w:val="22"/>
          <w:szCs w:val="22"/>
          <w:lang w:val="en-AU"/>
        </w:rPr>
      </w:pPr>
      <w:r w:rsidRPr="00CD284C">
        <w:rPr>
          <w:rFonts w:asciiTheme="minorHAnsi" w:hAnsiTheme="minorHAnsi" w:cstheme="minorHAnsi"/>
          <w:b w:val="0"/>
          <w:sz w:val="22"/>
          <w:szCs w:val="22"/>
          <w:lang w:val="en-AU"/>
        </w:rPr>
        <w:t>Resolution of Disputes</w:t>
      </w:r>
    </w:p>
    <w:p w14:paraId="6C5A8B8D" w14:textId="77777777" w:rsidR="00DB0897" w:rsidRPr="00CD284C" w:rsidRDefault="00DB0897" w:rsidP="00DB0897">
      <w:pPr>
        <w:pStyle w:val="BodyText2"/>
        <w:ind w:left="144" w:right="-144"/>
        <w:rPr>
          <w:rFonts w:asciiTheme="minorHAnsi" w:hAnsiTheme="minorHAnsi" w:cstheme="minorHAnsi"/>
          <w:sz w:val="22"/>
          <w:szCs w:val="22"/>
        </w:rPr>
      </w:pPr>
    </w:p>
    <w:p w14:paraId="68A881C7" w14:textId="77777777" w:rsidR="00DB0897" w:rsidRPr="00CD284C" w:rsidRDefault="00DB0897" w:rsidP="00DB0897">
      <w:pPr>
        <w:pStyle w:val="BodyText2"/>
        <w:ind w:left="144" w:right="-144"/>
        <w:rPr>
          <w:rFonts w:asciiTheme="minorHAnsi" w:hAnsiTheme="minorHAnsi" w:cstheme="minorHAnsi"/>
          <w:sz w:val="22"/>
          <w:szCs w:val="22"/>
        </w:rPr>
      </w:pPr>
    </w:p>
    <w:p w14:paraId="23879C51" w14:textId="77777777" w:rsidR="00DB0897" w:rsidRPr="00CD284C" w:rsidRDefault="00DB0897" w:rsidP="00DB0897">
      <w:pPr>
        <w:pStyle w:val="Heading2"/>
        <w:numPr>
          <w:ilvl w:val="1"/>
          <w:numId w:val="19"/>
        </w:numPr>
        <w:rPr>
          <w:rFonts w:asciiTheme="minorHAnsi" w:hAnsiTheme="minorHAnsi" w:cstheme="minorHAnsi"/>
          <w:sz w:val="22"/>
          <w:szCs w:val="22"/>
          <w:u w:val="none"/>
        </w:rPr>
      </w:pPr>
      <w:r w:rsidRPr="00CD284C">
        <w:rPr>
          <w:rFonts w:asciiTheme="minorHAnsi" w:hAnsiTheme="minorHAnsi" w:cstheme="minorHAnsi"/>
          <w:sz w:val="22"/>
          <w:szCs w:val="22"/>
          <w:u w:val="none"/>
        </w:rPr>
        <w:t xml:space="preserve"> Any dispute between the parties shall be negotiated by the parties in a reasonable manner with a view to resolving the dispute.</w:t>
      </w:r>
    </w:p>
    <w:p w14:paraId="24848DEB" w14:textId="77777777" w:rsidR="00DB0897" w:rsidRPr="00CD284C" w:rsidRDefault="00DB0897" w:rsidP="00DB0897">
      <w:pPr>
        <w:pStyle w:val="BodyText2"/>
        <w:tabs>
          <w:tab w:val="num" w:pos="1080"/>
        </w:tabs>
        <w:ind w:left="1094" w:right="-144" w:hanging="547"/>
        <w:rPr>
          <w:rFonts w:asciiTheme="minorHAnsi" w:hAnsiTheme="minorHAnsi" w:cstheme="minorHAnsi"/>
          <w:sz w:val="22"/>
          <w:szCs w:val="22"/>
          <w:lang w:val="en-AU"/>
        </w:rPr>
      </w:pPr>
    </w:p>
    <w:p w14:paraId="0C453695" w14:textId="77777777" w:rsidR="00DB0897" w:rsidRPr="00CD284C" w:rsidRDefault="00DB0897" w:rsidP="00DB0897">
      <w:pPr>
        <w:pStyle w:val="Heading2"/>
        <w:numPr>
          <w:ilvl w:val="1"/>
          <w:numId w:val="19"/>
        </w:numPr>
        <w:rPr>
          <w:rFonts w:asciiTheme="minorHAnsi" w:hAnsiTheme="minorHAnsi" w:cstheme="minorHAnsi"/>
          <w:sz w:val="22"/>
          <w:szCs w:val="22"/>
          <w:u w:val="none"/>
        </w:rPr>
      </w:pPr>
      <w:r w:rsidRPr="00CD284C">
        <w:rPr>
          <w:rFonts w:asciiTheme="minorHAnsi" w:hAnsiTheme="minorHAnsi" w:cstheme="minorHAnsi"/>
          <w:sz w:val="22"/>
          <w:szCs w:val="22"/>
          <w:u w:val="none"/>
        </w:rPr>
        <w:t xml:space="preserve"> If the dispute cannot be concluded by negotiation within 30 days, it shall be referred to senior executives of the parties who shall negotiate in a reasonable manner with a view to resolving the dispute.</w:t>
      </w:r>
    </w:p>
    <w:p w14:paraId="564BAD2C" w14:textId="77777777" w:rsidR="00DB0897" w:rsidRPr="00CD284C" w:rsidRDefault="00DB0897" w:rsidP="00DB0897">
      <w:pPr>
        <w:rPr>
          <w:rFonts w:asciiTheme="minorHAnsi" w:hAnsiTheme="minorHAnsi" w:cstheme="minorHAnsi"/>
          <w:sz w:val="22"/>
          <w:szCs w:val="22"/>
        </w:rPr>
      </w:pPr>
    </w:p>
    <w:p w14:paraId="303F4FEB" w14:textId="77777777" w:rsidR="00DB0897" w:rsidRPr="00CD284C" w:rsidRDefault="00DB0897" w:rsidP="00DB0897">
      <w:pPr>
        <w:pStyle w:val="Heading2"/>
        <w:numPr>
          <w:ilvl w:val="1"/>
          <w:numId w:val="19"/>
        </w:numPr>
        <w:rPr>
          <w:rFonts w:asciiTheme="minorHAnsi" w:hAnsiTheme="minorHAnsi" w:cstheme="minorHAnsi"/>
          <w:sz w:val="22"/>
          <w:szCs w:val="22"/>
          <w:u w:val="none"/>
        </w:rPr>
      </w:pPr>
      <w:r w:rsidRPr="00CD284C">
        <w:rPr>
          <w:rFonts w:asciiTheme="minorHAnsi" w:hAnsiTheme="minorHAnsi" w:cstheme="minorHAnsi"/>
          <w:sz w:val="22"/>
          <w:szCs w:val="22"/>
          <w:u w:val="none"/>
        </w:rPr>
        <w:t xml:space="preserve"> Should parties fail to resolve the dispute in terms of clauses 13.1 and 13.2 above, any party shall be entitled to refer the dispute to the competent courts of Rwanda. </w:t>
      </w:r>
    </w:p>
    <w:p w14:paraId="07E9C989" w14:textId="77777777" w:rsidR="00DB0897" w:rsidRPr="00CD284C" w:rsidRDefault="00DB0897" w:rsidP="00DB0897">
      <w:pPr>
        <w:pStyle w:val="ListParagraph"/>
        <w:ind w:left="0"/>
        <w:rPr>
          <w:rFonts w:asciiTheme="minorHAnsi" w:hAnsiTheme="minorHAnsi" w:cstheme="minorHAnsi"/>
          <w:sz w:val="22"/>
          <w:szCs w:val="22"/>
        </w:rPr>
      </w:pPr>
    </w:p>
    <w:p w14:paraId="2EE5341C" w14:textId="77777777" w:rsidR="00DB0897" w:rsidRPr="00CD284C" w:rsidRDefault="00DB0897" w:rsidP="00DB0897">
      <w:pPr>
        <w:pStyle w:val="Heading5"/>
        <w:rPr>
          <w:rFonts w:asciiTheme="minorHAnsi" w:hAnsiTheme="minorHAnsi" w:cstheme="minorHAnsi"/>
          <w:sz w:val="22"/>
          <w:szCs w:val="22"/>
        </w:rPr>
        <w:sectPr w:rsidR="00DB0897" w:rsidRPr="00CD284C" w:rsidSect="00867CDE">
          <w:footerReference w:type="default" r:id="rId24"/>
          <w:type w:val="continuous"/>
          <w:pgSz w:w="11909" w:h="16834" w:code="9"/>
          <w:pgMar w:top="1077" w:right="1077" w:bottom="1077" w:left="1077" w:header="1140" w:footer="720" w:gutter="0"/>
          <w:cols w:space="720"/>
          <w:noEndnote/>
        </w:sectPr>
      </w:pPr>
      <w:r w:rsidRPr="00CD284C">
        <w:rPr>
          <w:rFonts w:asciiTheme="minorHAnsi" w:hAnsiTheme="minorHAnsi" w:cstheme="minorHAnsi"/>
          <w:sz w:val="22"/>
          <w:szCs w:val="22"/>
        </w:rPr>
        <w:tab/>
      </w:r>
      <w:r w:rsidRPr="00CD284C">
        <w:rPr>
          <w:rFonts w:asciiTheme="minorHAnsi" w:hAnsiTheme="minorHAnsi" w:cstheme="minorHAnsi"/>
          <w:sz w:val="22"/>
          <w:szCs w:val="22"/>
        </w:rPr>
        <w:tab/>
      </w:r>
    </w:p>
    <w:p w14:paraId="2A0CD783" w14:textId="77777777" w:rsidR="00DB0897" w:rsidRPr="00CD284C" w:rsidRDefault="00DB0897" w:rsidP="00DB0897">
      <w:pPr>
        <w:jc w:val="center"/>
        <w:rPr>
          <w:rFonts w:asciiTheme="minorHAnsi" w:hAnsiTheme="minorHAnsi" w:cstheme="minorHAnsi"/>
          <w:b/>
          <w:sz w:val="22"/>
          <w:szCs w:val="22"/>
        </w:rPr>
      </w:pPr>
    </w:p>
    <w:p w14:paraId="49B47F0D" w14:textId="77777777" w:rsidR="00DB0897" w:rsidRPr="00CD284C" w:rsidRDefault="00DB0897" w:rsidP="00DB0897">
      <w:pPr>
        <w:jc w:val="center"/>
        <w:rPr>
          <w:rFonts w:asciiTheme="minorHAnsi" w:hAnsiTheme="minorHAnsi" w:cstheme="minorHAnsi"/>
          <w:b/>
          <w:sz w:val="22"/>
          <w:szCs w:val="22"/>
        </w:rPr>
      </w:pPr>
    </w:p>
    <w:p w14:paraId="2C7AF3FC" w14:textId="77777777" w:rsidR="00DB0897" w:rsidRPr="00CD284C" w:rsidRDefault="00DB0897" w:rsidP="00DB0897">
      <w:pPr>
        <w:jc w:val="center"/>
        <w:rPr>
          <w:rFonts w:asciiTheme="minorHAnsi" w:hAnsiTheme="minorHAnsi" w:cstheme="minorHAnsi"/>
          <w:b/>
          <w:sz w:val="22"/>
          <w:szCs w:val="22"/>
        </w:rPr>
      </w:pPr>
    </w:p>
    <w:p w14:paraId="03EED15C" w14:textId="77777777" w:rsidR="00DB0897" w:rsidRPr="00CD284C" w:rsidRDefault="00DB0897" w:rsidP="00DB0897">
      <w:pPr>
        <w:jc w:val="center"/>
        <w:rPr>
          <w:rFonts w:asciiTheme="minorHAnsi" w:hAnsiTheme="minorHAnsi" w:cstheme="minorHAnsi"/>
          <w:b/>
          <w:sz w:val="22"/>
          <w:szCs w:val="22"/>
        </w:rPr>
      </w:pPr>
    </w:p>
    <w:p w14:paraId="7BE25C7B" w14:textId="77777777" w:rsidR="00DB0897" w:rsidRPr="00CD284C" w:rsidRDefault="00DB0897" w:rsidP="00DB0897">
      <w:pPr>
        <w:jc w:val="center"/>
        <w:rPr>
          <w:rFonts w:asciiTheme="minorHAnsi" w:hAnsiTheme="minorHAnsi" w:cstheme="minorHAnsi"/>
          <w:b/>
          <w:sz w:val="22"/>
          <w:szCs w:val="22"/>
        </w:rPr>
      </w:pPr>
    </w:p>
    <w:p w14:paraId="3602E560" w14:textId="77777777" w:rsidR="00DB0897" w:rsidRDefault="00DB0897" w:rsidP="00DB0897">
      <w:pPr>
        <w:jc w:val="center"/>
        <w:rPr>
          <w:rFonts w:asciiTheme="minorHAnsi" w:hAnsiTheme="minorHAnsi" w:cstheme="minorHAnsi"/>
          <w:b/>
          <w:sz w:val="22"/>
          <w:szCs w:val="22"/>
        </w:rPr>
      </w:pPr>
    </w:p>
    <w:p w14:paraId="2826761C" w14:textId="77777777" w:rsidR="00DB0897" w:rsidRDefault="00DB0897" w:rsidP="00DB0897">
      <w:pPr>
        <w:jc w:val="center"/>
        <w:rPr>
          <w:rFonts w:asciiTheme="minorHAnsi" w:hAnsiTheme="minorHAnsi" w:cstheme="minorHAnsi"/>
          <w:b/>
          <w:sz w:val="22"/>
          <w:szCs w:val="22"/>
        </w:rPr>
      </w:pPr>
    </w:p>
    <w:p w14:paraId="668DC8AA" w14:textId="77777777" w:rsidR="00DB0897" w:rsidRDefault="00DB0897" w:rsidP="00DB0897">
      <w:pPr>
        <w:jc w:val="center"/>
        <w:rPr>
          <w:rFonts w:asciiTheme="minorHAnsi" w:hAnsiTheme="minorHAnsi" w:cstheme="minorHAnsi"/>
          <w:b/>
          <w:sz w:val="22"/>
          <w:szCs w:val="22"/>
        </w:rPr>
      </w:pPr>
    </w:p>
    <w:p w14:paraId="6858204F" w14:textId="77777777" w:rsidR="00DB0897" w:rsidRDefault="00DB0897" w:rsidP="00DB0897">
      <w:pPr>
        <w:jc w:val="center"/>
        <w:rPr>
          <w:rFonts w:asciiTheme="minorHAnsi" w:hAnsiTheme="minorHAnsi" w:cstheme="minorHAnsi"/>
          <w:b/>
          <w:sz w:val="22"/>
          <w:szCs w:val="22"/>
        </w:rPr>
      </w:pPr>
    </w:p>
    <w:p w14:paraId="17DC6EE3" w14:textId="77777777" w:rsidR="00DB0897" w:rsidRPr="00CD284C" w:rsidRDefault="00DB0897" w:rsidP="00DB0897">
      <w:pPr>
        <w:jc w:val="center"/>
        <w:rPr>
          <w:rFonts w:asciiTheme="minorHAnsi" w:hAnsiTheme="minorHAnsi" w:cstheme="minorHAnsi"/>
          <w:b/>
          <w:sz w:val="22"/>
          <w:szCs w:val="22"/>
        </w:rPr>
      </w:pPr>
    </w:p>
    <w:p w14:paraId="7E96BB6D" w14:textId="77777777" w:rsidR="00DB0897" w:rsidRPr="008D671F" w:rsidRDefault="00DB0897" w:rsidP="00DB0897">
      <w:pPr>
        <w:pStyle w:val="Heading7"/>
        <w:rPr>
          <w:rFonts w:asciiTheme="minorHAnsi" w:hAnsiTheme="minorHAnsi" w:cstheme="minorHAnsi"/>
          <w:sz w:val="22"/>
          <w:szCs w:val="22"/>
        </w:rPr>
      </w:pPr>
      <w:r w:rsidRPr="008D671F">
        <w:rPr>
          <w:rFonts w:asciiTheme="minorHAnsi" w:hAnsiTheme="minorHAnsi" w:cstheme="minorHAnsi"/>
          <w:sz w:val="22"/>
          <w:szCs w:val="22"/>
        </w:rPr>
        <w:t>DEVELOPMENT OF PHASE 1 LEGACY TAILINGS MANAGEMENT AND RIVER REHABILITATION PROGRAMME</w:t>
      </w:r>
    </w:p>
    <w:p w14:paraId="77A130F1" w14:textId="77777777" w:rsidR="00DB0897" w:rsidRPr="008D671F" w:rsidRDefault="00DB0897" w:rsidP="00DB0897">
      <w:pPr>
        <w:jc w:val="center"/>
        <w:rPr>
          <w:rFonts w:asciiTheme="minorHAnsi" w:hAnsiTheme="minorHAnsi" w:cstheme="minorHAnsi"/>
          <w:b/>
          <w:sz w:val="22"/>
          <w:szCs w:val="22"/>
        </w:rPr>
      </w:pPr>
    </w:p>
    <w:p w14:paraId="7DDF8090" w14:textId="77777777" w:rsidR="00DB0897" w:rsidRPr="008D671F" w:rsidRDefault="00DB0897" w:rsidP="00DB0897">
      <w:pPr>
        <w:jc w:val="center"/>
        <w:rPr>
          <w:rFonts w:asciiTheme="minorHAnsi" w:hAnsiTheme="minorHAnsi" w:cstheme="minorHAnsi"/>
          <w:b/>
          <w:sz w:val="22"/>
          <w:szCs w:val="22"/>
        </w:rPr>
      </w:pPr>
    </w:p>
    <w:p w14:paraId="02540DA0" w14:textId="77777777" w:rsidR="00DB0897" w:rsidRPr="008D671F" w:rsidRDefault="00DB0897" w:rsidP="00DB0897">
      <w:pPr>
        <w:jc w:val="center"/>
        <w:rPr>
          <w:rFonts w:asciiTheme="minorHAnsi" w:hAnsiTheme="minorHAnsi" w:cstheme="minorHAnsi"/>
          <w:b/>
          <w:sz w:val="22"/>
          <w:szCs w:val="22"/>
        </w:rPr>
      </w:pPr>
    </w:p>
    <w:p w14:paraId="6D9B6998" w14:textId="77777777" w:rsidR="00DB0897" w:rsidRDefault="00DB0897" w:rsidP="00DB0897">
      <w:pPr>
        <w:jc w:val="center"/>
        <w:rPr>
          <w:rFonts w:asciiTheme="minorHAnsi" w:hAnsiTheme="minorHAnsi" w:cstheme="minorHAnsi"/>
          <w:b/>
          <w:sz w:val="22"/>
          <w:szCs w:val="22"/>
        </w:rPr>
      </w:pPr>
    </w:p>
    <w:p w14:paraId="7E2EEE71" w14:textId="77777777" w:rsidR="00DB0897" w:rsidRDefault="00DB0897" w:rsidP="00DB0897">
      <w:pPr>
        <w:jc w:val="center"/>
        <w:rPr>
          <w:rFonts w:asciiTheme="minorHAnsi" w:hAnsiTheme="minorHAnsi" w:cstheme="minorHAnsi"/>
          <w:b/>
          <w:sz w:val="22"/>
          <w:szCs w:val="22"/>
        </w:rPr>
      </w:pPr>
    </w:p>
    <w:p w14:paraId="697E707D" w14:textId="77777777" w:rsidR="00DB0897" w:rsidRPr="008D671F" w:rsidRDefault="00DB0897" w:rsidP="00DB0897">
      <w:pPr>
        <w:jc w:val="center"/>
        <w:rPr>
          <w:rFonts w:asciiTheme="minorHAnsi" w:hAnsiTheme="minorHAnsi" w:cstheme="minorHAnsi"/>
          <w:b/>
          <w:sz w:val="22"/>
          <w:szCs w:val="22"/>
        </w:rPr>
      </w:pPr>
    </w:p>
    <w:p w14:paraId="32AE6CF6" w14:textId="77777777" w:rsidR="00DB0897" w:rsidRPr="008D671F" w:rsidRDefault="00DB0897" w:rsidP="00DB0897">
      <w:pPr>
        <w:jc w:val="center"/>
        <w:rPr>
          <w:rFonts w:asciiTheme="minorHAnsi" w:hAnsiTheme="minorHAnsi" w:cstheme="minorHAnsi"/>
          <w:b/>
          <w:sz w:val="22"/>
          <w:szCs w:val="22"/>
        </w:rPr>
      </w:pPr>
      <w:r w:rsidRPr="008D671F">
        <w:rPr>
          <w:rFonts w:asciiTheme="minorHAnsi" w:hAnsiTheme="minorHAnsi" w:cstheme="minorHAnsi"/>
          <w:b/>
          <w:sz w:val="22"/>
          <w:szCs w:val="22"/>
        </w:rPr>
        <w:t>SCOPE OF WORK</w:t>
      </w:r>
    </w:p>
    <w:p w14:paraId="6896F561" w14:textId="77777777" w:rsidR="00DB0897" w:rsidRPr="008D671F" w:rsidRDefault="00DB0897" w:rsidP="00DB0897">
      <w:pPr>
        <w:jc w:val="center"/>
        <w:rPr>
          <w:rFonts w:asciiTheme="minorHAnsi" w:hAnsiTheme="minorHAnsi" w:cstheme="minorHAnsi"/>
          <w:b/>
          <w:sz w:val="22"/>
          <w:szCs w:val="22"/>
        </w:rPr>
      </w:pPr>
    </w:p>
    <w:p w14:paraId="0250662E" w14:textId="77777777" w:rsidR="00DB0897" w:rsidRPr="008D671F" w:rsidRDefault="00DB0897" w:rsidP="00DB0897">
      <w:pPr>
        <w:jc w:val="center"/>
        <w:rPr>
          <w:rFonts w:asciiTheme="minorHAnsi" w:hAnsiTheme="minorHAnsi" w:cstheme="minorHAnsi"/>
          <w:b/>
          <w:sz w:val="22"/>
          <w:szCs w:val="22"/>
        </w:rPr>
      </w:pPr>
    </w:p>
    <w:p w14:paraId="616CA151" w14:textId="77777777" w:rsidR="00DB0897" w:rsidRPr="008D671F" w:rsidRDefault="00DB0897" w:rsidP="00DB0897">
      <w:pPr>
        <w:jc w:val="center"/>
        <w:rPr>
          <w:rFonts w:asciiTheme="minorHAnsi" w:hAnsiTheme="minorHAnsi" w:cstheme="minorHAnsi"/>
          <w:b/>
          <w:sz w:val="22"/>
          <w:szCs w:val="22"/>
        </w:rPr>
      </w:pPr>
      <w:r w:rsidRPr="008D671F">
        <w:rPr>
          <w:rFonts w:asciiTheme="minorHAnsi" w:hAnsiTheme="minorHAnsi" w:cstheme="minorHAnsi"/>
          <w:b/>
          <w:sz w:val="22"/>
          <w:szCs w:val="22"/>
        </w:rPr>
        <w:t xml:space="preserve">SECTION </w:t>
      </w:r>
      <w:r>
        <w:rPr>
          <w:rFonts w:asciiTheme="minorHAnsi" w:hAnsiTheme="minorHAnsi" w:cstheme="minorHAnsi"/>
          <w:b/>
          <w:sz w:val="22"/>
          <w:szCs w:val="22"/>
        </w:rPr>
        <w:t>C</w:t>
      </w:r>
    </w:p>
    <w:p w14:paraId="1F757985" w14:textId="77777777" w:rsidR="00DB0897" w:rsidRPr="00CD284C" w:rsidRDefault="00DB0897" w:rsidP="00DB0897">
      <w:pPr>
        <w:jc w:val="both"/>
        <w:rPr>
          <w:rFonts w:asciiTheme="minorHAnsi" w:hAnsiTheme="minorHAnsi" w:cstheme="minorHAnsi"/>
          <w:spacing w:val="-2"/>
          <w:sz w:val="22"/>
          <w:szCs w:val="22"/>
        </w:rPr>
      </w:pPr>
    </w:p>
    <w:p w14:paraId="78C3ACAB" w14:textId="77777777" w:rsidR="00DB0897" w:rsidRPr="00CD284C" w:rsidRDefault="00DB0897" w:rsidP="00DB0897">
      <w:pPr>
        <w:jc w:val="both"/>
        <w:rPr>
          <w:rFonts w:asciiTheme="minorHAnsi" w:hAnsiTheme="minorHAnsi" w:cstheme="minorHAnsi"/>
          <w:spacing w:val="-2"/>
          <w:sz w:val="22"/>
          <w:szCs w:val="22"/>
        </w:rPr>
      </w:pPr>
    </w:p>
    <w:p w14:paraId="05C415A9" w14:textId="77777777" w:rsidR="00DB0897" w:rsidRPr="00CD284C" w:rsidRDefault="00DB0897" w:rsidP="00DB0897">
      <w:pPr>
        <w:jc w:val="both"/>
        <w:rPr>
          <w:rFonts w:asciiTheme="minorHAnsi" w:hAnsiTheme="minorHAnsi" w:cstheme="minorHAnsi"/>
          <w:spacing w:val="-2"/>
          <w:sz w:val="22"/>
          <w:szCs w:val="22"/>
        </w:rPr>
      </w:pPr>
    </w:p>
    <w:p w14:paraId="4E7F997C" w14:textId="77777777" w:rsidR="00DB0897" w:rsidRPr="00CD284C" w:rsidRDefault="00DB0897" w:rsidP="00DB0897">
      <w:pPr>
        <w:jc w:val="both"/>
        <w:rPr>
          <w:rFonts w:asciiTheme="minorHAnsi" w:hAnsiTheme="minorHAnsi" w:cstheme="minorHAnsi"/>
          <w:spacing w:val="-2"/>
          <w:sz w:val="22"/>
          <w:szCs w:val="22"/>
        </w:rPr>
      </w:pPr>
    </w:p>
    <w:p w14:paraId="10300084" w14:textId="77777777" w:rsidR="00DB0897" w:rsidRPr="00CD284C" w:rsidRDefault="00DB0897" w:rsidP="00DB0897">
      <w:pPr>
        <w:jc w:val="both"/>
        <w:rPr>
          <w:rFonts w:asciiTheme="minorHAnsi" w:hAnsiTheme="minorHAnsi" w:cstheme="minorHAnsi"/>
          <w:spacing w:val="-2"/>
          <w:sz w:val="22"/>
          <w:szCs w:val="22"/>
        </w:rPr>
      </w:pPr>
    </w:p>
    <w:p w14:paraId="1C9092F5" w14:textId="77777777" w:rsidR="00DB0897" w:rsidRPr="00CD284C" w:rsidRDefault="00DB0897" w:rsidP="00DB0897">
      <w:pPr>
        <w:jc w:val="both"/>
        <w:rPr>
          <w:rFonts w:asciiTheme="minorHAnsi" w:hAnsiTheme="minorHAnsi" w:cstheme="minorHAnsi"/>
          <w:spacing w:val="-2"/>
          <w:sz w:val="22"/>
          <w:szCs w:val="22"/>
        </w:rPr>
      </w:pPr>
    </w:p>
    <w:p w14:paraId="71629406" w14:textId="77777777" w:rsidR="00DB0897" w:rsidRPr="00CD284C" w:rsidRDefault="00DB0897" w:rsidP="00DB0897">
      <w:pPr>
        <w:jc w:val="both"/>
        <w:rPr>
          <w:rFonts w:asciiTheme="minorHAnsi" w:hAnsiTheme="minorHAnsi" w:cstheme="minorHAnsi"/>
          <w:spacing w:val="-2"/>
          <w:sz w:val="22"/>
          <w:szCs w:val="22"/>
        </w:rPr>
      </w:pPr>
    </w:p>
    <w:p w14:paraId="6DD58DE8" w14:textId="77777777" w:rsidR="00DB0897" w:rsidRPr="00CD284C" w:rsidRDefault="00DB0897" w:rsidP="00DB0897">
      <w:pPr>
        <w:jc w:val="both"/>
        <w:rPr>
          <w:rFonts w:asciiTheme="minorHAnsi" w:hAnsiTheme="minorHAnsi" w:cstheme="minorHAnsi"/>
          <w:spacing w:val="-2"/>
          <w:sz w:val="22"/>
          <w:szCs w:val="22"/>
        </w:rPr>
      </w:pPr>
    </w:p>
    <w:p w14:paraId="34B1F47E" w14:textId="77777777" w:rsidR="00DB0897" w:rsidRPr="00CD284C" w:rsidRDefault="00DB0897" w:rsidP="00DB0897">
      <w:pPr>
        <w:jc w:val="both"/>
        <w:rPr>
          <w:rFonts w:asciiTheme="minorHAnsi" w:hAnsiTheme="minorHAnsi" w:cstheme="minorHAnsi"/>
          <w:spacing w:val="-2"/>
          <w:sz w:val="22"/>
          <w:szCs w:val="22"/>
        </w:rPr>
      </w:pPr>
    </w:p>
    <w:p w14:paraId="29FD5F50" w14:textId="77777777" w:rsidR="00DB0897" w:rsidRPr="00CD284C" w:rsidRDefault="00DB0897" w:rsidP="00DB0897">
      <w:pPr>
        <w:jc w:val="both"/>
        <w:rPr>
          <w:rFonts w:asciiTheme="minorHAnsi" w:hAnsiTheme="minorHAnsi" w:cstheme="minorHAnsi"/>
          <w:spacing w:val="-2"/>
          <w:sz w:val="22"/>
          <w:szCs w:val="22"/>
        </w:rPr>
      </w:pPr>
    </w:p>
    <w:p w14:paraId="783E5C39" w14:textId="77777777" w:rsidR="00DB0897" w:rsidRPr="00CD284C" w:rsidRDefault="00DB0897" w:rsidP="00DB0897">
      <w:pPr>
        <w:jc w:val="both"/>
        <w:rPr>
          <w:rFonts w:asciiTheme="minorHAnsi" w:hAnsiTheme="minorHAnsi" w:cstheme="minorHAnsi"/>
          <w:spacing w:val="-2"/>
          <w:sz w:val="22"/>
          <w:szCs w:val="22"/>
        </w:rPr>
      </w:pPr>
    </w:p>
    <w:p w14:paraId="0B64E096" w14:textId="77777777" w:rsidR="00DB0897" w:rsidRPr="00CD284C" w:rsidRDefault="00DB0897" w:rsidP="00DB0897">
      <w:pPr>
        <w:jc w:val="both"/>
        <w:rPr>
          <w:rFonts w:asciiTheme="minorHAnsi" w:hAnsiTheme="minorHAnsi" w:cstheme="minorHAnsi"/>
          <w:spacing w:val="-2"/>
          <w:sz w:val="22"/>
          <w:szCs w:val="22"/>
        </w:rPr>
      </w:pPr>
    </w:p>
    <w:p w14:paraId="380880EE" w14:textId="77777777" w:rsidR="00DB0897" w:rsidRPr="00CD284C" w:rsidRDefault="00DB0897" w:rsidP="00DB0897">
      <w:pPr>
        <w:jc w:val="both"/>
        <w:rPr>
          <w:rFonts w:asciiTheme="minorHAnsi" w:hAnsiTheme="minorHAnsi" w:cstheme="minorHAnsi"/>
          <w:spacing w:val="-2"/>
          <w:sz w:val="22"/>
          <w:szCs w:val="22"/>
        </w:rPr>
      </w:pPr>
    </w:p>
    <w:p w14:paraId="39470B45" w14:textId="77777777" w:rsidR="00DB0897" w:rsidRPr="00CD284C" w:rsidRDefault="00DB0897" w:rsidP="00DB0897">
      <w:pPr>
        <w:jc w:val="both"/>
        <w:rPr>
          <w:rFonts w:asciiTheme="minorHAnsi" w:hAnsiTheme="minorHAnsi" w:cstheme="minorHAnsi"/>
          <w:spacing w:val="-2"/>
          <w:sz w:val="22"/>
          <w:szCs w:val="22"/>
        </w:rPr>
      </w:pPr>
    </w:p>
    <w:p w14:paraId="7588239D" w14:textId="77777777" w:rsidR="00DB0897" w:rsidRPr="00CD284C" w:rsidRDefault="00DB0897" w:rsidP="00DB0897">
      <w:pPr>
        <w:jc w:val="both"/>
        <w:rPr>
          <w:rFonts w:asciiTheme="minorHAnsi" w:hAnsiTheme="minorHAnsi" w:cstheme="minorHAnsi"/>
          <w:spacing w:val="-2"/>
          <w:sz w:val="22"/>
          <w:szCs w:val="22"/>
        </w:rPr>
      </w:pPr>
    </w:p>
    <w:p w14:paraId="02CB3E2B" w14:textId="77777777" w:rsidR="00DB0897" w:rsidRPr="00CD284C" w:rsidRDefault="00DB0897" w:rsidP="00DB0897">
      <w:pPr>
        <w:jc w:val="both"/>
        <w:rPr>
          <w:rFonts w:asciiTheme="minorHAnsi" w:hAnsiTheme="minorHAnsi" w:cstheme="minorHAnsi"/>
          <w:spacing w:val="-2"/>
          <w:sz w:val="22"/>
          <w:szCs w:val="22"/>
        </w:rPr>
      </w:pPr>
    </w:p>
    <w:p w14:paraId="4A1C9C1C" w14:textId="77777777" w:rsidR="00DB0897" w:rsidRDefault="00DB0897" w:rsidP="00DB0897">
      <w:pPr>
        <w:jc w:val="both"/>
        <w:rPr>
          <w:rFonts w:asciiTheme="minorHAnsi" w:hAnsiTheme="minorHAnsi" w:cstheme="minorHAnsi"/>
          <w:spacing w:val="-2"/>
          <w:sz w:val="22"/>
          <w:szCs w:val="22"/>
        </w:rPr>
      </w:pPr>
    </w:p>
    <w:p w14:paraId="469DC99F" w14:textId="77777777" w:rsidR="00DB0897" w:rsidRDefault="00DB0897" w:rsidP="00DB0897">
      <w:pPr>
        <w:jc w:val="both"/>
        <w:rPr>
          <w:rFonts w:asciiTheme="minorHAnsi" w:hAnsiTheme="minorHAnsi" w:cstheme="minorHAnsi"/>
          <w:spacing w:val="-2"/>
          <w:sz w:val="22"/>
          <w:szCs w:val="22"/>
        </w:rPr>
      </w:pPr>
    </w:p>
    <w:p w14:paraId="2E4CB560" w14:textId="77777777" w:rsidR="00DB0897" w:rsidRDefault="00DB0897" w:rsidP="00DB0897">
      <w:pPr>
        <w:jc w:val="both"/>
        <w:rPr>
          <w:rFonts w:asciiTheme="minorHAnsi" w:hAnsiTheme="minorHAnsi" w:cstheme="minorHAnsi"/>
          <w:spacing w:val="-2"/>
          <w:sz w:val="22"/>
          <w:szCs w:val="22"/>
        </w:rPr>
      </w:pPr>
    </w:p>
    <w:p w14:paraId="4FD6EAD5" w14:textId="77777777" w:rsidR="00DB0897" w:rsidRPr="00CD284C" w:rsidRDefault="00DB0897" w:rsidP="00DB0897">
      <w:pPr>
        <w:jc w:val="both"/>
        <w:rPr>
          <w:rFonts w:asciiTheme="minorHAnsi" w:hAnsiTheme="minorHAnsi" w:cstheme="minorHAnsi"/>
          <w:spacing w:val="-2"/>
          <w:sz w:val="22"/>
          <w:szCs w:val="22"/>
        </w:rPr>
      </w:pPr>
    </w:p>
    <w:p w14:paraId="02FBC7BF" w14:textId="77777777" w:rsidR="00DB0897" w:rsidRPr="00CD284C" w:rsidRDefault="00DB0897" w:rsidP="00DB0897">
      <w:pPr>
        <w:jc w:val="both"/>
        <w:rPr>
          <w:rFonts w:asciiTheme="minorHAnsi" w:hAnsiTheme="minorHAnsi" w:cstheme="minorHAnsi"/>
          <w:spacing w:val="-2"/>
          <w:sz w:val="22"/>
          <w:szCs w:val="22"/>
        </w:rPr>
      </w:pPr>
    </w:p>
    <w:p w14:paraId="102AA01D" w14:textId="77777777" w:rsidR="00DB0897" w:rsidRPr="00CD284C" w:rsidRDefault="00DB0897" w:rsidP="00DB0897">
      <w:pPr>
        <w:jc w:val="both"/>
        <w:rPr>
          <w:rFonts w:asciiTheme="minorHAnsi" w:hAnsiTheme="minorHAnsi" w:cstheme="minorHAnsi"/>
          <w:spacing w:val="-2"/>
          <w:sz w:val="22"/>
          <w:szCs w:val="22"/>
        </w:rPr>
      </w:pPr>
    </w:p>
    <w:p w14:paraId="4E4D3514" w14:textId="1DF02117" w:rsidR="00DB0897" w:rsidRDefault="00DB0897" w:rsidP="00DB0897">
      <w:pPr>
        <w:jc w:val="both"/>
        <w:rPr>
          <w:rFonts w:asciiTheme="minorHAnsi" w:hAnsiTheme="minorHAnsi" w:cstheme="minorHAnsi"/>
          <w:spacing w:val="-2"/>
          <w:sz w:val="22"/>
          <w:szCs w:val="22"/>
        </w:rPr>
      </w:pPr>
    </w:p>
    <w:p w14:paraId="20322562" w14:textId="3ED0D2A7" w:rsidR="00A627D0" w:rsidRDefault="00A627D0" w:rsidP="00DB0897">
      <w:pPr>
        <w:jc w:val="both"/>
        <w:rPr>
          <w:rFonts w:asciiTheme="minorHAnsi" w:hAnsiTheme="minorHAnsi" w:cstheme="minorHAnsi"/>
          <w:spacing w:val="-2"/>
          <w:sz w:val="22"/>
          <w:szCs w:val="22"/>
        </w:rPr>
      </w:pPr>
    </w:p>
    <w:p w14:paraId="6C2E3764" w14:textId="440FF8A8" w:rsidR="00A627D0" w:rsidRDefault="00A627D0" w:rsidP="00DB0897">
      <w:pPr>
        <w:jc w:val="both"/>
        <w:rPr>
          <w:rFonts w:asciiTheme="minorHAnsi" w:hAnsiTheme="minorHAnsi" w:cstheme="minorHAnsi"/>
          <w:spacing w:val="-2"/>
          <w:sz w:val="22"/>
          <w:szCs w:val="22"/>
        </w:rPr>
      </w:pPr>
    </w:p>
    <w:p w14:paraId="33C30C4A" w14:textId="77777777" w:rsidR="00A627D0" w:rsidRPr="00CD284C" w:rsidRDefault="00A627D0" w:rsidP="00DB0897">
      <w:pPr>
        <w:jc w:val="both"/>
        <w:rPr>
          <w:rFonts w:asciiTheme="minorHAnsi" w:hAnsiTheme="minorHAnsi" w:cstheme="minorHAnsi"/>
          <w:spacing w:val="-2"/>
          <w:sz w:val="22"/>
          <w:szCs w:val="22"/>
        </w:rPr>
      </w:pPr>
    </w:p>
    <w:p w14:paraId="02FA281F" w14:textId="77777777" w:rsidR="00DB0897" w:rsidRPr="00CD284C" w:rsidRDefault="00DB0897" w:rsidP="00DB0897">
      <w:pPr>
        <w:jc w:val="both"/>
        <w:rPr>
          <w:rFonts w:asciiTheme="minorHAnsi" w:hAnsiTheme="minorHAnsi" w:cstheme="minorHAnsi"/>
          <w:spacing w:val="-2"/>
          <w:sz w:val="22"/>
          <w:szCs w:val="22"/>
        </w:rPr>
      </w:pPr>
    </w:p>
    <w:p w14:paraId="51E1D74C" w14:textId="77777777" w:rsidR="00DB0897" w:rsidRPr="00CD284C" w:rsidRDefault="00DB0897" w:rsidP="00DB0897">
      <w:pPr>
        <w:jc w:val="both"/>
        <w:rPr>
          <w:rFonts w:asciiTheme="minorHAnsi" w:hAnsiTheme="minorHAnsi" w:cstheme="minorHAnsi"/>
          <w:spacing w:val="-2"/>
          <w:sz w:val="22"/>
          <w:szCs w:val="22"/>
        </w:rPr>
      </w:pPr>
    </w:p>
    <w:p w14:paraId="600D54A1" w14:textId="77777777" w:rsidR="00DB0897" w:rsidRDefault="00DB0897" w:rsidP="00DB0897">
      <w:pPr>
        <w:jc w:val="both"/>
        <w:rPr>
          <w:rFonts w:asciiTheme="minorHAnsi" w:hAnsiTheme="minorHAnsi" w:cstheme="minorHAnsi"/>
          <w:spacing w:val="-2"/>
          <w:sz w:val="22"/>
          <w:szCs w:val="22"/>
        </w:rPr>
      </w:pPr>
    </w:p>
    <w:p w14:paraId="7A74830B" w14:textId="77777777" w:rsidR="00DB0897" w:rsidRPr="004A21AB" w:rsidRDefault="00DB0897" w:rsidP="00DB0897">
      <w:pPr>
        <w:jc w:val="center"/>
        <w:rPr>
          <w:rFonts w:asciiTheme="minorHAnsi" w:hAnsiTheme="minorHAnsi" w:cstheme="minorHAnsi"/>
          <w:b/>
          <w:bCs/>
          <w:spacing w:val="-2"/>
          <w:sz w:val="22"/>
          <w:szCs w:val="22"/>
          <w:u w:val="single"/>
        </w:rPr>
      </w:pPr>
      <w:r w:rsidRPr="004A21AB">
        <w:rPr>
          <w:rFonts w:asciiTheme="minorHAnsi" w:hAnsiTheme="minorHAnsi" w:cstheme="minorHAnsi"/>
          <w:b/>
          <w:bCs/>
          <w:spacing w:val="-2"/>
          <w:sz w:val="22"/>
          <w:szCs w:val="22"/>
          <w:u w:val="single"/>
        </w:rPr>
        <w:t>S</w:t>
      </w:r>
      <w:r>
        <w:rPr>
          <w:rFonts w:asciiTheme="minorHAnsi" w:hAnsiTheme="minorHAnsi" w:cstheme="minorHAnsi"/>
          <w:b/>
          <w:bCs/>
          <w:spacing w:val="-2"/>
          <w:sz w:val="22"/>
          <w:szCs w:val="22"/>
          <w:u w:val="single"/>
        </w:rPr>
        <w:t>COPE OF WORK</w:t>
      </w:r>
    </w:p>
    <w:p w14:paraId="62D4460A" w14:textId="77777777" w:rsidR="00DB0897" w:rsidRPr="00CD284C" w:rsidRDefault="00DB0897" w:rsidP="00DB0897">
      <w:pPr>
        <w:jc w:val="both"/>
        <w:rPr>
          <w:rFonts w:asciiTheme="minorHAnsi" w:hAnsiTheme="minorHAnsi" w:cstheme="minorHAnsi"/>
          <w:spacing w:val="-2"/>
          <w:sz w:val="22"/>
          <w:szCs w:val="22"/>
        </w:rPr>
      </w:pPr>
    </w:p>
    <w:p w14:paraId="048FD005"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eastAsia="Gill Sans" w:hAnsiTheme="minorHAnsi" w:cstheme="minorHAnsi"/>
          <w:sz w:val="22"/>
          <w:szCs w:val="22"/>
        </w:rPr>
        <w:t xml:space="preserve">Input into the Stakeholder Engagement Plan (SEP) to facilitate input and feedback into the river rehabilitation and management strategies.  </w:t>
      </w:r>
    </w:p>
    <w:p w14:paraId="1C2BEFE3"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 xml:space="preserve">Undertaking a comprehensive source, pathway and receptor analysis of potential contamination, including a review of gaps in relevant baseline ESIA assessments. Additional assessments will be undertaken if necessary. </w:t>
      </w:r>
    </w:p>
    <w:p w14:paraId="5C9EA769"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 xml:space="preserve">Determining ecological health and developing an understanding of the drivers of the river and wetland ecosystems. </w:t>
      </w:r>
    </w:p>
    <w:p w14:paraId="4D896014" w14:textId="77777777" w:rsidR="00DB0897" w:rsidRPr="00F73711" w:rsidRDefault="00DB0897" w:rsidP="00DB0897">
      <w:pPr>
        <w:pStyle w:val="ListParagraph"/>
        <w:numPr>
          <w:ilvl w:val="0"/>
          <w:numId w:val="39"/>
        </w:numPr>
        <w:spacing w:line="300" w:lineRule="auto"/>
        <w:ind w:left="567"/>
        <w:jc w:val="both"/>
        <w:rPr>
          <w:rFonts w:asciiTheme="minorHAnsi" w:eastAsia="Gill Sans" w:hAnsiTheme="minorHAnsi" w:cstheme="minorHAnsi"/>
          <w:sz w:val="22"/>
          <w:szCs w:val="22"/>
        </w:rPr>
      </w:pPr>
      <w:r w:rsidRPr="00F73711">
        <w:rPr>
          <w:rFonts w:asciiTheme="minorHAnsi" w:eastAsia="Calibri" w:hAnsiTheme="minorHAnsi" w:cstheme="minorHAnsi"/>
          <w:kern w:val="2"/>
          <w:sz w:val="22"/>
          <w:szCs w:val="22"/>
          <w:lang w:val="en-GB"/>
          <w14:ligatures w14:val="standardContextual"/>
        </w:rPr>
        <w:t xml:space="preserve">Ecosystem goods and services (EGS) must be identified and assessed to ensure sustainable and equitable benefits for the environment and community while maintaining economic viability. This process will include an ecosystem services assessment (ESA) in accordance with International Finance Corporation (IFC) Performance Standard 6 (PS6).  </w:t>
      </w:r>
    </w:p>
    <w:p w14:paraId="2A37BF8D"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Determining flood lines for major streams, including deriving flood events under project climate change scenarios.</w:t>
      </w:r>
    </w:p>
    <w:p w14:paraId="37BC475C" w14:textId="77777777" w:rsidR="00DB0897" w:rsidRPr="00F73711" w:rsidRDefault="00DB0897" w:rsidP="00DB0897">
      <w:pPr>
        <w:pStyle w:val="ListParagraph"/>
        <w:numPr>
          <w:ilvl w:val="0"/>
          <w:numId w:val="39"/>
        </w:numPr>
        <w:spacing w:line="300" w:lineRule="auto"/>
        <w:ind w:left="567"/>
        <w:jc w:val="both"/>
        <w:rPr>
          <w:rFonts w:asciiTheme="minorHAnsi" w:eastAsia="Gill Sans" w:hAnsiTheme="minorHAnsi" w:cstheme="minorHAnsi"/>
          <w:sz w:val="22"/>
          <w:szCs w:val="22"/>
        </w:rPr>
      </w:pPr>
      <w:r w:rsidRPr="00F73711">
        <w:rPr>
          <w:rFonts w:asciiTheme="minorHAnsi" w:hAnsiTheme="minorHAnsi" w:cstheme="minorHAnsi"/>
          <w:sz w:val="22"/>
          <w:szCs w:val="22"/>
        </w:rPr>
        <w:t xml:space="preserve">Modelling catchment hydrological flows and sediment movements to characterize present and future flows and movements. </w:t>
      </w:r>
    </w:p>
    <w:p w14:paraId="4D0A64AB" w14:textId="77777777" w:rsidR="00DB0897" w:rsidRPr="00F73711" w:rsidRDefault="00DB0897" w:rsidP="00DB0897">
      <w:pPr>
        <w:spacing w:line="300" w:lineRule="auto"/>
        <w:jc w:val="both"/>
        <w:rPr>
          <w:rFonts w:asciiTheme="minorHAnsi" w:eastAsia="Gill Sans" w:hAnsiTheme="minorHAnsi" w:cstheme="minorHAnsi"/>
          <w:sz w:val="22"/>
          <w:szCs w:val="22"/>
        </w:rPr>
      </w:pPr>
      <w:r w:rsidRPr="00F73711">
        <w:rPr>
          <w:rFonts w:asciiTheme="minorHAnsi" w:hAnsiTheme="minorHAnsi" w:cstheme="minorHAnsi"/>
          <w:sz w:val="22"/>
          <w:szCs w:val="22"/>
        </w:rPr>
        <w:t xml:space="preserve">As requested, additional tasks have been included for consideration by </w:t>
      </w:r>
      <w:r>
        <w:rPr>
          <w:rFonts w:asciiTheme="minorHAnsi" w:hAnsiTheme="minorHAnsi" w:cstheme="minorHAnsi"/>
          <w:sz w:val="22"/>
          <w:szCs w:val="22"/>
        </w:rPr>
        <w:t>the Company</w:t>
      </w:r>
      <w:r w:rsidRPr="00F73711">
        <w:rPr>
          <w:rFonts w:asciiTheme="minorHAnsi" w:eastAsia="Gill Sans" w:hAnsiTheme="minorHAnsi" w:cstheme="minorHAnsi"/>
          <w:sz w:val="22"/>
          <w:szCs w:val="22"/>
        </w:rPr>
        <w:t>:</w:t>
      </w:r>
    </w:p>
    <w:p w14:paraId="22C4E291" w14:textId="77777777" w:rsidR="00DB0897" w:rsidRPr="00F73711" w:rsidRDefault="00DB0897" w:rsidP="00DB0897">
      <w:pPr>
        <w:pStyle w:val="ListParagraph"/>
        <w:numPr>
          <w:ilvl w:val="0"/>
          <w:numId w:val="39"/>
        </w:numPr>
        <w:spacing w:line="300" w:lineRule="auto"/>
        <w:ind w:left="567"/>
        <w:jc w:val="both"/>
        <w:rPr>
          <w:rFonts w:asciiTheme="minorHAnsi" w:eastAsia="Gill Sans" w:hAnsiTheme="minorHAnsi" w:cstheme="minorHAnsi"/>
          <w:sz w:val="22"/>
          <w:szCs w:val="22"/>
        </w:rPr>
      </w:pPr>
      <w:r w:rsidRPr="00F73711">
        <w:rPr>
          <w:rFonts w:asciiTheme="minorHAnsi" w:eastAsia="Calibri" w:hAnsiTheme="minorHAnsi" w:cstheme="minorHAnsi"/>
          <w:kern w:val="2"/>
          <w:sz w:val="22"/>
          <w:szCs w:val="22"/>
          <w:lang w:val="en-GB"/>
          <w14:ligatures w14:val="standardContextual"/>
        </w:rPr>
        <w:t>A hydrocensus will be undertaken to collect information regarding community water use and water-related issues (</w:t>
      </w:r>
      <w:proofErr w:type="gramStart"/>
      <w:r w:rsidRPr="00F73711">
        <w:rPr>
          <w:rFonts w:asciiTheme="minorHAnsi" w:eastAsia="Calibri" w:hAnsiTheme="minorHAnsi" w:cstheme="minorHAnsi"/>
          <w:kern w:val="2"/>
          <w:sz w:val="22"/>
          <w:szCs w:val="22"/>
          <w:lang w:val="en-GB"/>
          <w14:ligatures w14:val="standardContextual"/>
        </w:rPr>
        <w:t>e.g.</w:t>
      </w:r>
      <w:proofErr w:type="gramEnd"/>
      <w:r w:rsidRPr="00F73711">
        <w:rPr>
          <w:rFonts w:asciiTheme="minorHAnsi" w:eastAsia="Calibri" w:hAnsiTheme="minorHAnsi" w:cstheme="minorHAnsi"/>
          <w:kern w:val="2"/>
          <w:sz w:val="22"/>
          <w:szCs w:val="22"/>
          <w:lang w:val="en-GB"/>
          <w14:ligatures w14:val="standardContextual"/>
        </w:rPr>
        <w:t xml:space="preserve"> potential pollution). </w:t>
      </w:r>
    </w:p>
    <w:p w14:paraId="7634A479" w14:textId="77777777" w:rsidR="00DB0897" w:rsidRPr="00F73711" w:rsidRDefault="00DB0897" w:rsidP="00DB0897">
      <w:pPr>
        <w:pStyle w:val="ListParagraph"/>
        <w:numPr>
          <w:ilvl w:val="0"/>
          <w:numId w:val="39"/>
        </w:numPr>
        <w:spacing w:line="300" w:lineRule="auto"/>
        <w:ind w:left="567"/>
        <w:jc w:val="both"/>
        <w:rPr>
          <w:rFonts w:asciiTheme="minorHAnsi" w:eastAsia="Gill Sans" w:hAnsiTheme="minorHAnsi" w:cstheme="minorHAnsi"/>
          <w:sz w:val="22"/>
          <w:szCs w:val="22"/>
        </w:rPr>
      </w:pPr>
      <w:r w:rsidRPr="00F73711">
        <w:rPr>
          <w:rFonts w:asciiTheme="minorHAnsi" w:hAnsiTheme="minorHAnsi" w:cstheme="minorHAnsi"/>
          <w:sz w:val="22"/>
          <w:szCs w:val="22"/>
        </w:rPr>
        <w:t xml:space="preserve">Reviewing existing data and updating the water quality monitoring protocols and sites to be monitored. </w:t>
      </w:r>
      <w:bookmarkStart w:id="3" w:name="_Hlk177023663"/>
      <w:r w:rsidRPr="00F73711">
        <w:rPr>
          <w:rFonts w:asciiTheme="minorHAnsi" w:hAnsiTheme="minorHAnsi" w:cstheme="minorHAnsi"/>
          <w:sz w:val="22"/>
          <w:szCs w:val="22"/>
        </w:rPr>
        <w:t xml:space="preserve">This will include the development and implementation of an online water quality monitoring database and dashboard. </w:t>
      </w:r>
      <w:bookmarkEnd w:id="3"/>
      <w:r w:rsidRPr="00F73711">
        <w:rPr>
          <w:rFonts w:asciiTheme="minorHAnsi" w:hAnsiTheme="minorHAnsi" w:cstheme="minorHAnsi"/>
          <w:sz w:val="22"/>
          <w:szCs w:val="22"/>
        </w:rPr>
        <w:t xml:space="preserve"> </w:t>
      </w:r>
    </w:p>
    <w:p w14:paraId="5C96A0F4" w14:textId="77777777" w:rsidR="00DB0897" w:rsidRPr="00F73711" w:rsidRDefault="00DB0897" w:rsidP="00DB0897">
      <w:pPr>
        <w:spacing w:line="300" w:lineRule="auto"/>
        <w:jc w:val="both"/>
        <w:rPr>
          <w:rFonts w:asciiTheme="minorHAnsi" w:eastAsia="Gill Sans" w:hAnsiTheme="minorHAnsi" w:cstheme="minorHAnsi"/>
          <w:sz w:val="22"/>
          <w:szCs w:val="22"/>
        </w:rPr>
      </w:pPr>
    </w:p>
    <w:p w14:paraId="19A9992B" w14:textId="77777777" w:rsidR="00DB0897" w:rsidRPr="00F73711" w:rsidRDefault="00DB0897" w:rsidP="00DB0897">
      <w:pPr>
        <w:keepNext/>
        <w:keepLines/>
        <w:spacing w:line="300" w:lineRule="auto"/>
        <w:jc w:val="both"/>
        <w:outlineLvl w:val="0"/>
        <w:rPr>
          <w:rFonts w:asciiTheme="minorHAnsi" w:hAnsiTheme="minorHAnsi" w:cstheme="minorHAnsi"/>
          <w:b/>
          <w:bCs/>
          <w:color w:val="2F5496"/>
          <w:kern w:val="2"/>
          <w:sz w:val="22"/>
          <w:szCs w:val="22"/>
          <w:lang w:val="en-GB"/>
          <w14:ligatures w14:val="standardContextual"/>
        </w:rPr>
      </w:pPr>
      <w:r w:rsidRPr="00F73711">
        <w:rPr>
          <w:rFonts w:asciiTheme="minorHAnsi" w:hAnsiTheme="minorHAnsi" w:cstheme="minorHAnsi"/>
          <w:b/>
          <w:bCs/>
          <w:color w:val="2F5496"/>
          <w:kern w:val="2"/>
          <w:sz w:val="22"/>
          <w:szCs w:val="22"/>
          <w:lang w:val="en-GB"/>
          <w14:ligatures w14:val="standardContextual"/>
        </w:rPr>
        <w:t>Input into the Stakeholder Engagement Plan (SEP)</w:t>
      </w:r>
    </w:p>
    <w:p w14:paraId="1A65C903" w14:textId="5CBB42C1" w:rsidR="00DB0897"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r w:rsidRPr="00F73711">
        <w:rPr>
          <w:rFonts w:asciiTheme="minorHAnsi" w:hAnsiTheme="minorHAnsi" w:cstheme="minorHAnsi"/>
          <w:sz w:val="22"/>
          <w:szCs w:val="22"/>
        </w:rPr>
        <w:t xml:space="preserve">The </w:t>
      </w:r>
      <w:r w:rsidRPr="00F73711">
        <w:rPr>
          <w:rFonts w:asciiTheme="minorHAnsi" w:eastAsia="Calibri" w:hAnsiTheme="minorHAnsi" w:cstheme="minorHAnsi"/>
          <w:kern w:val="2"/>
          <w:sz w:val="22"/>
          <w:szCs w:val="22"/>
          <w:lang w:val="en-GB"/>
          <w14:ligatures w14:val="standardContextual"/>
        </w:rPr>
        <w:t>project</w:t>
      </w:r>
      <w:r w:rsidRPr="00F73711">
        <w:rPr>
          <w:rFonts w:asciiTheme="minorHAnsi" w:hAnsiTheme="minorHAnsi" w:cstheme="minorHAnsi"/>
          <w:sz w:val="22"/>
          <w:szCs w:val="22"/>
        </w:rPr>
        <w:t xml:space="preserve"> team will provide input into the </w:t>
      </w:r>
      <w:r w:rsidRPr="00F73711">
        <w:rPr>
          <w:rFonts w:asciiTheme="minorHAnsi" w:hAnsiTheme="minorHAnsi" w:cstheme="minorHAnsi"/>
          <w:b/>
          <w:bCs/>
          <w:sz w:val="22"/>
          <w:szCs w:val="22"/>
        </w:rPr>
        <w:t>Stakeholder Engagement Plan (SEP)</w:t>
      </w:r>
      <w:r w:rsidRPr="00F73711">
        <w:rPr>
          <w:rFonts w:asciiTheme="minorHAnsi" w:hAnsiTheme="minorHAnsi" w:cstheme="minorHAnsi"/>
          <w:sz w:val="22"/>
          <w:szCs w:val="22"/>
        </w:rPr>
        <w:t>, to be developed in other aspects of the project. This will allow key stakeholders to be engaged during the development of the river rehabilitation management strategies.  This will include the identification of stakeholders that can influence or be influenced by the project and its outcomes and understanding each stakeholder’s influence and impact on the project and the site’s ecosystem goods and services, as p</w:t>
      </w:r>
      <w:r w:rsidRPr="00F73711">
        <w:rPr>
          <w:rFonts w:asciiTheme="minorHAnsi" w:eastAsia="Calibri" w:hAnsiTheme="minorHAnsi" w:cstheme="minorHAnsi"/>
          <w:kern w:val="2"/>
          <w:sz w:val="22"/>
          <w:szCs w:val="22"/>
          <w:lang w:val="en-GB"/>
          <w14:ligatures w14:val="standardContextual"/>
        </w:rPr>
        <w:t>rioritizing ecosystem goods and services will be informed by stakeholder engagement. Furthermore, this will allow the co-development of solutions, alternative livelihoods, and prioritizing ecosystem services, which empowers local communities.  Stakeholders from various categories will be involved throughout the project at all three sites, informing implementation and refining engagement approaches. The goal is to foster effective dialogue, collaboration, and efficient information communication.</w:t>
      </w:r>
    </w:p>
    <w:p w14:paraId="16FCD815" w14:textId="7CFA5BAB" w:rsidR="00A627D0" w:rsidRDefault="00A627D0" w:rsidP="00DB0897">
      <w:pPr>
        <w:spacing w:line="300" w:lineRule="auto"/>
        <w:jc w:val="both"/>
        <w:rPr>
          <w:rFonts w:asciiTheme="minorHAnsi" w:eastAsia="Calibri" w:hAnsiTheme="minorHAnsi" w:cstheme="minorHAnsi"/>
          <w:kern w:val="2"/>
          <w:sz w:val="22"/>
          <w:szCs w:val="22"/>
          <w:lang w:val="en-GB"/>
          <w14:ligatures w14:val="standardContextual"/>
        </w:rPr>
      </w:pPr>
    </w:p>
    <w:p w14:paraId="2B9B983F" w14:textId="0B2C7CBC" w:rsidR="00A627D0" w:rsidRDefault="00A627D0" w:rsidP="00DB0897">
      <w:pPr>
        <w:spacing w:line="300" w:lineRule="auto"/>
        <w:jc w:val="both"/>
        <w:rPr>
          <w:rFonts w:asciiTheme="minorHAnsi" w:eastAsia="Calibri" w:hAnsiTheme="minorHAnsi" w:cstheme="minorHAnsi"/>
          <w:kern w:val="2"/>
          <w:sz w:val="22"/>
          <w:szCs w:val="22"/>
          <w:lang w:val="en-GB"/>
          <w14:ligatures w14:val="standardContextual"/>
        </w:rPr>
      </w:pPr>
    </w:p>
    <w:p w14:paraId="44B9F597" w14:textId="77777777" w:rsidR="00A627D0" w:rsidRPr="00F73711" w:rsidRDefault="00A627D0" w:rsidP="00DB0897">
      <w:pPr>
        <w:spacing w:line="300" w:lineRule="auto"/>
        <w:jc w:val="both"/>
        <w:rPr>
          <w:rFonts w:asciiTheme="minorHAnsi" w:eastAsia="Calibri" w:hAnsiTheme="minorHAnsi" w:cstheme="minorHAnsi"/>
          <w:kern w:val="2"/>
          <w:sz w:val="22"/>
          <w:szCs w:val="22"/>
          <w:lang w:val="en-GB"/>
          <w14:ligatures w14:val="standardContextual"/>
        </w:rPr>
      </w:pPr>
    </w:p>
    <w:p w14:paraId="4DDD2904" w14:textId="77777777" w:rsidR="00DB0897" w:rsidRPr="00F73711" w:rsidRDefault="00DB0897" w:rsidP="00DB0897">
      <w:pPr>
        <w:spacing w:line="300" w:lineRule="auto"/>
        <w:jc w:val="both"/>
        <w:rPr>
          <w:rFonts w:asciiTheme="minorHAnsi" w:hAnsiTheme="minorHAnsi" w:cstheme="minorHAnsi"/>
          <w:sz w:val="22"/>
          <w:szCs w:val="22"/>
        </w:rPr>
      </w:pPr>
    </w:p>
    <w:p w14:paraId="387B6FBF" w14:textId="77777777" w:rsidR="00DB0897" w:rsidRPr="00F73711" w:rsidRDefault="00DB0897" w:rsidP="00DB0897">
      <w:pPr>
        <w:keepNext/>
        <w:keepLines/>
        <w:spacing w:line="300" w:lineRule="auto"/>
        <w:jc w:val="both"/>
        <w:outlineLvl w:val="0"/>
        <w:rPr>
          <w:rFonts w:asciiTheme="minorHAnsi" w:hAnsiTheme="minorHAnsi" w:cstheme="minorHAnsi"/>
          <w:b/>
          <w:bCs/>
          <w:color w:val="2F5496"/>
          <w:kern w:val="2"/>
          <w:sz w:val="22"/>
          <w:szCs w:val="22"/>
          <w:lang w:val="en-GB"/>
          <w14:ligatures w14:val="standardContextual"/>
        </w:rPr>
      </w:pPr>
      <w:r w:rsidRPr="00F73711">
        <w:rPr>
          <w:rFonts w:asciiTheme="minorHAnsi" w:hAnsiTheme="minorHAnsi" w:cstheme="minorHAnsi"/>
          <w:b/>
          <w:bCs/>
          <w:color w:val="2F5496"/>
          <w:kern w:val="2"/>
          <w:sz w:val="22"/>
          <w:szCs w:val="22"/>
          <w:lang w:val="en-GB"/>
          <w14:ligatures w14:val="standardContextual"/>
        </w:rPr>
        <w:t>Desktop mapping and Geographic Information System data derivation.</w:t>
      </w:r>
    </w:p>
    <w:p w14:paraId="727ABE70" w14:textId="77777777" w:rsidR="00DB0897" w:rsidRPr="00F73711" w:rsidRDefault="00DB0897" w:rsidP="00DB0897">
      <w:pPr>
        <w:spacing w:line="300" w:lineRule="auto"/>
        <w:jc w:val="both"/>
        <w:rPr>
          <w:rFonts w:asciiTheme="minorHAnsi" w:hAnsiTheme="minorHAnsi" w:cstheme="minorHAnsi"/>
          <w:sz w:val="22"/>
          <w:szCs w:val="22"/>
        </w:rPr>
      </w:pPr>
      <w:r w:rsidRPr="00F73711">
        <w:rPr>
          <w:rFonts w:asciiTheme="minorHAnsi" w:hAnsiTheme="minorHAnsi" w:cstheme="minorHAnsi"/>
          <w:sz w:val="22"/>
          <w:szCs w:val="22"/>
        </w:rPr>
        <w:t xml:space="preserve">Desktop mapping and deriving spatial coverages of the various features within the study area will be undertaken to inform each of the following aspects of the projects, with spatial data being critical to derive information that relates to the sources, pathways and receptors, freshwater ecosystems, ecosystems goods and services, catchment hydrological and flood analyses, the hydrocensus, and the water quality monitoring.  This will include specialist GIS analyses and modelling to provide spatially robust information that can be presented as visual maps to enhance the various specialist studies, as well as to guide enhance and guide stakeholder engagements and management decisions. Where possible, </w:t>
      </w:r>
      <w:r>
        <w:rPr>
          <w:rFonts w:asciiTheme="minorHAnsi" w:hAnsiTheme="minorHAnsi" w:cstheme="minorHAnsi"/>
          <w:sz w:val="22"/>
          <w:szCs w:val="22"/>
        </w:rPr>
        <w:t>Contractor</w:t>
      </w:r>
      <w:r w:rsidRPr="00F73711">
        <w:rPr>
          <w:rFonts w:asciiTheme="minorHAnsi" w:hAnsiTheme="minorHAnsi" w:cstheme="minorHAnsi"/>
          <w:sz w:val="22"/>
          <w:szCs w:val="22"/>
        </w:rPr>
        <w:t xml:space="preserve"> will look to work alongside </w:t>
      </w:r>
      <w:r>
        <w:rPr>
          <w:rFonts w:asciiTheme="minorHAnsi" w:hAnsiTheme="minorHAnsi" w:cstheme="minorHAnsi"/>
          <w:sz w:val="22"/>
          <w:szCs w:val="22"/>
        </w:rPr>
        <w:t xml:space="preserve">the Company </w:t>
      </w:r>
      <w:r w:rsidRPr="00F73711">
        <w:rPr>
          <w:rFonts w:asciiTheme="minorHAnsi" w:hAnsiTheme="minorHAnsi" w:cstheme="minorHAnsi"/>
          <w:sz w:val="22"/>
          <w:szCs w:val="22"/>
        </w:rPr>
        <w:t>employees and/or appointed GIS consultants to facilitate the supply of the required data.</w:t>
      </w:r>
    </w:p>
    <w:p w14:paraId="69E8B689" w14:textId="77777777" w:rsidR="00DB0897" w:rsidRPr="00F73711" w:rsidRDefault="00DB0897" w:rsidP="00DB0897">
      <w:pPr>
        <w:spacing w:line="300" w:lineRule="auto"/>
        <w:jc w:val="both"/>
        <w:rPr>
          <w:rFonts w:asciiTheme="minorHAnsi" w:hAnsiTheme="minorHAnsi" w:cstheme="minorHAnsi"/>
          <w:sz w:val="22"/>
          <w:szCs w:val="22"/>
        </w:rPr>
      </w:pPr>
    </w:p>
    <w:p w14:paraId="1FAF9CAF" w14:textId="77777777" w:rsidR="00DB0897" w:rsidRPr="00F73711" w:rsidRDefault="00DB0897" w:rsidP="00DB0897">
      <w:pPr>
        <w:keepNext/>
        <w:keepLines/>
        <w:spacing w:line="300" w:lineRule="auto"/>
        <w:jc w:val="both"/>
        <w:outlineLvl w:val="0"/>
        <w:rPr>
          <w:rFonts w:asciiTheme="minorHAnsi" w:hAnsiTheme="minorHAnsi" w:cstheme="minorHAnsi"/>
          <w:b/>
          <w:bCs/>
          <w:color w:val="2F5496"/>
          <w:kern w:val="2"/>
          <w:sz w:val="22"/>
          <w:szCs w:val="22"/>
          <w:lang w:val="en-GB"/>
          <w14:ligatures w14:val="standardContextual"/>
        </w:rPr>
      </w:pPr>
      <w:r w:rsidRPr="00F73711">
        <w:rPr>
          <w:rFonts w:asciiTheme="minorHAnsi" w:hAnsiTheme="minorHAnsi" w:cstheme="minorHAnsi"/>
          <w:b/>
          <w:bCs/>
          <w:color w:val="2F5496"/>
          <w:kern w:val="2"/>
          <w:sz w:val="22"/>
          <w:szCs w:val="22"/>
          <w:lang w:val="en-GB"/>
          <w14:ligatures w14:val="standardContextual"/>
        </w:rPr>
        <w:t xml:space="preserve">Source, </w:t>
      </w:r>
      <w:proofErr w:type="gramStart"/>
      <w:r w:rsidRPr="00F73711">
        <w:rPr>
          <w:rFonts w:asciiTheme="minorHAnsi" w:hAnsiTheme="minorHAnsi" w:cstheme="minorHAnsi"/>
          <w:b/>
          <w:bCs/>
          <w:color w:val="2F5496"/>
          <w:kern w:val="2"/>
          <w:sz w:val="22"/>
          <w:szCs w:val="22"/>
          <w:lang w:val="en-GB"/>
          <w14:ligatures w14:val="standardContextual"/>
        </w:rPr>
        <w:t>pathway</w:t>
      </w:r>
      <w:proofErr w:type="gramEnd"/>
      <w:r w:rsidRPr="00F73711">
        <w:rPr>
          <w:rFonts w:asciiTheme="minorHAnsi" w:hAnsiTheme="minorHAnsi" w:cstheme="minorHAnsi"/>
          <w:b/>
          <w:bCs/>
          <w:color w:val="2F5496"/>
          <w:kern w:val="2"/>
          <w:sz w:val="22"/>
          <w:szCs w:val="22"/>
          <w:lang w:val="en-GB"/>
          <w14:ligatures w14:val="standardContextual"/>
        </w:rPr>
        <w:t xml:space="preserve"> and receptor analysis</w:t>
      </w:r>
    </w:p>
    <w:p w14:paraId="2F1AA32B" w14:textId="77777777" w:rsidR="00DB0897" w:rsidRDefault="00DB0897" w:rsidP="00DB0897">
      <w:pPr>
        <w:spacing w:line="300" w:lineRule="auto"/>
        <w:contextualSpacing/>
        <w:jc w:val="both"/>
        <w:rPr>
          <w:rFonts w:asciiTheme="minorHAnsi" w:hAnsiTheme="minorHAnsi" w:cstheme="minorHAnsi"/>
          <w:sz w:val="22"/>
          <w:szCs w:val="22"/>
        </w:rPr>
      </w:pPr>
      <w:r w:rsidRPr="00F73711">
        <w:rPr>
          <w:rFonts w:asciiTheme="minorHAnsi" w:hAnsiTheme="minorHAnsi" w:cstheme="minorHAnsi"/>
          <w:sz w:val="22"/>
          <w:szCs w:val="22"/>
        </w:rPr>
        <w:t xml:space="preserve">A systematic assessment of sources, pathways, and receptors of potential contaminants will be conducted to help understand the environmental risks associated with the past (e.g. legacy tailing) and current mining operations, including illegal artisanal mining.  The outputs from this process will be used to guide and prioritize management actions required to mitigate contamination risks through rehabilitation and ecosystem restoration.  The source, pathway and receptor analysis will commence with a review of baseline ESIA assessments to gather and analyze existing hydrological, groundwater, water quality and geochemistry data and how data is spatially and temporally distributed across the three mining concessions and associated catchments.  Key information gaps relating to catchment characteristics, water sources, surface water and groundwater flows, soil and water chemistry, heavy metals, nutrients, sedimentation, etc. will be identified from the outset to ensure that these gaps can be addressed through additional desktop assessments, field studies and data collection where necessary.  Sources of water and contamination will be identified and mapped in relation to existing receptors within the landscape context of each site.  The level of contamination risk will be determined using available limits considered safe and/or acceptable for human and ecosystem wellbeing.  The pathways along which contaminants travel from sources to receptors will be determined based on surface runoff and groundwater flow patterns, which will be informed by the surface water and groundwater hydrological modelling.  Depending on the various combinations of source-pathway-receptor profiles identified, mapped and assessed, important and/or sensitive receptors (e.g. drinking water sources, aquatic ecosystems, communities, etc.) will be highlighted and used to inform the Legacy Tailings Management and River Rehabilitation Programme.  It is important to note that although </w:t>
      </w:r>
      <w:r>
        <w:rPr>
          <w:rFonts w:asciiTheme="minorHAnsi" w:hAnsiTheme="minorHAnsi" w:cstheme="minorHAnsi"/>
          <w:sz w:val="22"/>
          <w:szCs w:val="22"/>
        </w:rPr>
        <w:t>Contractor</w:t>
      </w:r>
      <w:r w:rsidRPr="00F73711">
        <w:rPr>
          <w:rFonts w:asciiTheme="minorHAnsi" w:hAnsiTheme="minorHAnsi" w:cstheme="minorHAnsi"/>
          <w:sz w:val="22"/>
          <w:szCs w:val="22"/>
        </w:rPr>
        <w:t xml:space="preserve"> will principally drive this process, it will be important to involve and integrate findings from other role players, particularly in terms of groundwater and geochemistry studies – which are currently being initiated by </w:t>
      </w:r>
      <w:r>
        <w:rPr>
          <w:rFonts w:asciiTheme="minorHAnsi" w:hAnsiTheme="minorHAnsi" w:cstheme="minorHAnsi"/>
          <w:sz w:val="22"/>
          <w:szCs w:val="22"/>
        </w:rPr>
        <w:t>the Company</w:t>
      </w:r>
      <w:r w:rsidRPr="00F73711">
        <w:rPr>
          <w:rFonts w:asciiTheme="minorHAnsi" w:hAnsiTheme="minorHAnsi" w:cstheme="minorHAnsi"/>
          <w:sz w:val="22"/>
          <w:szCs w:val="22"/>
        </w:rPr>
        <w:t xml:space="preserve">. </w:t>
      </w:r>
    </w:p>
    <w:p w14:paraId="2BF267F0" w14:textId="77777777" w:rsidR="00DB0897" w:rsidRPr="00F73711" w:rsidRDefault="00DB0897" w:rsidP="00DB0897">
      <w:pPr>
        <w:spacing w:line="300" w:lineRule="auto"/>
        <w:contextualSpacing/>
        <w:jc w:val="both"/>
        <w:rPr>
          <w:rFonts w:asciiTheme="minorHAnsi" w:hAnsiTheme="minorHAnsi" w:cstheme="minorHAnsi"/>
          <w:sz w:val="22"/>
          <w:szCs w:val="22"/>
        </w:rPr>
      </w:pPr>
    </w:p>
    <w:p w14:paraId="0D8A2853" w14:textId="2D0F6BA9" w:rsidR="00DB0897" w:rsidRDefault="00DB0897" w:rsidP="00DB0897">
      <w:pPr>
        <w:spacing w:line="300" w:lineRule="auto"/>
        <w:contextualSpacing/>
        <w:jc w:val="both"/>
        <w:rPr>
          <w:rFonts w:asciiTheme="minorHAnsi" w:hAnsiTheme="minorHAnsi" w:cstheme="minorHAnsi"/>
          <w:sz w:val="22"/>
          <w:szCs w:val="22"/>
        </w:rPr>
      </w:pPr>
    </w:p>
    <w:p w14:paraId="43A20903" w14:textId="3A409108" w:rsidR="00A627D0" w:rsidRDefault="00A627D0" w:rsidP="00DB0897">
      <w:pPr>
        <w:spacing w:line="300" w:lineRule="auto"/>
        <w:contextualSpacing/>
        <w:jc w:val="both"/>
        <w:rPr>
          <w:rFonts w:asciiTheme="minorHAnsi" w:hAnsiTheme="minorHAnsi" w:cstheme="minorHAnsi"/>
          <w:sz w:val="22"/>
          <w:szCs w:val="22"/>
        </w:rPr>
      </w:pPr>
    </w:p>
    <w:p w14:paraId="5A08AAAF" w14:textId="1988E00E" w:rsidR="00A627D0" w:rsidRDefault="00A627D0" w:rsidP="00DB0897">
      <w:pPr>
        <w:spacing w:line="300" w:lineRule="auto"/>
        <w:contextualSpacing/>
        <w:jc w:val="both"/>
        <w:rPr>
          <w:rFonts w:asciiTheme="minorHAnsi" w:hAnsiTheme="minorHAnsi" w:cstheme="minorHAnsi"/>
          <w:sz w:val="22"/>
          <w:szCs w:val="22"/>
        </w:rPr>
      </w:pPr>
    </w:p>
    <w:p w14:paraId="330842D1" w14:textId="77777777" w:rsidR="00A627D0" w:rsidRPr="00F73711" w:rsidRDefault="00A627D0" w:rsidP="00DB0897">
      <w:pPr>
        <w:spacing w:line="300" w:lineRule="auto"/>
        <w:contextualSpacing/>
        <w:jc w:val="both"/>
        <w:rPr>
          <w:rFonts w:asciiTheme="minorHAnsi" w:hAnsiTheme="minorHAnsi" w:cstheme="minorHAnsi"/>
          <w:sz w:val="22"/>
          <w:szCs w:val="22"/>
        </w:rPr>
      </w:pPr>
    </w:p>
    <w:p w14:paraId="0839AC3B" w14:textId="77777777" w:rsidR="00DB0897" w:rsidRPr="00F73711" w:rsidRDefault="00DB0897" w:rsidP="00DB0897">
      <w:pPr>
        <w:keepNext/>
        <w:keepLines/>
        <w:spacing w:line="300" w:lineRule="auto"/>
        <w:jc w:val="both"/>
        <w:outlineLvl w:val="0"/>
        <w:rPr>
          <w:rFonts w:asciiTheme="minorHAnsi" w:hAnsiTheme="minorHAnsi" w:cstheme="minorHAnsi"/>
          <w:b/>
          <w:bCs/>
          <w:color w:val="2F5496"/>
          <w:kern w:val="2"/>
          <w:sz w:val="22"/>
          <w:szCs w:val="22"/>
          <w:lang w:val="en-GB"/>
          <w14:ligatures w14:val="standardContextual"/>
        </w:rPr>
      </w:pPr>
      <w:r w:rsidRPr="00F73711">
        <w:rPr>
          <w:rFonts w:asciiTheme="minorHAnsi" w:hAnsiTheme="minorHAnsi" w:cstheme="minorHAnsi"/>
          <w:b/>
          <w:bCs/>
          <w:color w:val="2F5496"/>
          <w:kern w:val="2"/>
          <w:sz w:val="22"/>
          <w:szCs w:val="22"/>
          <w:lang w:val="en-GB"/>
          <w14:ligatures w14:val="standardContextual"/>
        </w:rPr>
        <w:t xml:space="preserve">Freshwater ecosystem assessments </w:t>
      </w:r>
    </w:p>
    <w:p w14:paraId="27911021" w14:textId="77777777" w:rsidR="00DB0897" w:rsidRPr="00F73711" w:rsidRDefault="00DB0897" w:rsidP="00DB0897">
      <w:pPr>
        <w:spacing w:line="300" w:lineRule="auto"/>
        <w:contextualSpacing/>
        <w:jc w:val="both"/>
        <w:rPr>
          <w:rFonts w:asciiTheme="minorHAnsi" w:hAnsiTheme="minorHAnsi" w:cstheme="minorHAnsi"/>
          <w:sz w:val="22"/>
          <w:szCs w:val="22"/>
        </w:rPr>
      </w:pPr>
      <w:bookmarkStart w:id="4" w:name="_Toc146058040"/>
      <w:r w:rsidRPr="00F73711">
        <w:rPr>
          <w:rFonts w:asciiTheme="minorHAnsi" w:hAnsiTheme="minorHAnsi" w:cstheme="minorHAnsi"/>
          <w:sz w:val="22"/>
          <w:szCs w:val="22"/>
        </w:rPr>
        <w:t>The project focuses on freshwater ecology, which significantly influences biodiversity patterns, ecosystem functions, and the delivery of ecosystem goods and services. The study will assess freshwater systems, distinguishing between riverine and wetland ecosystems, and recognizing their landscape linkages.  IFC PS6 emphasizes the need to identify and assess natural and critical freshwater habitats at risk from project developments. The freshwater ecosystem assessments will characterize and map wetland and riverine habitats (and associated biodiversity) based on their ecological patterns/processes and landscape positions.  A desktop review using high-resolution aerial imagery, proposed mining layouts, historical data, topographical maps, and contour data will establish the baseline extent of wetland and riverine habitats.  Outputs from the mapping will guide future studies and measurements, and identify key sites for vegetation sampling and determination of present ecological state (PES)/condition.</w:t>
      </w:r>
    </w:p>
    <w:p w14:paraId="03247A6A" w14:textId="77777777" w:rsidR="00DB0897" w:rsidRPr="00F73711" w:rsidRDefault="00DB0897" w:rsidP="00DB0897">
      <w:pPr>
        <w:spacing w:line="300" w:lineRule="auto"/>
        <w:contextualSpacing/>
        <w:jc w:val="both"/>
        <w:rPr>
          <w:rFonts w:asciiTheme="minorHAnsi" w:hAnsiTheme="minorHAnsi" w:cstheme="minorHAnsi"/>
          <w:color w:val="1F3763"/>
          <w:kern w:val="2"/>
          <w:sz w:val="22"/>
          <w:szCs w:val="22"/>
          <w:highlight w:val="yellow"/>
          <w:lang w:val="en-GB"/>
          <w14:ligatures w14:val="standardContextual"/>
        </w:rPr>
      </w:pPr>
    </w:p>
    <w:p w14:paraId="2978DF5E" w14:textId="77777777" w:rsidR="00DB0897" w:rsidRPr="00F73711"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r w:rsidRPr="00F73711">
        <w:rPr>
          <w:rFonts w:asciiTheme="minorHAnsi" w:eastAsia="Calibri" w:hAnsiTheme="minorHAnsi" w:cstheme="minorHAnsi"/>
          <w:kern w:val="2"/>
          <w:sz w:val="22"/>
          <w:szCs w:val="22"/>
          <w:lang w:val="en-GB"/>
          <w14:ligatures w14:val="standardContextual"/>
        </w:rPr>
        <w:t>The approach that will be followed to assess riverine and wetland ecosystems will be as follows:</w:t>
      </w:r>
    </w:p>
    <w:p w14:paraId="1D1DEF19"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Undertaking desktop studies and field-based surveys of associated ecosystems within the area of influence for each site;</w:t>
      </w:r>
    </w:p>
    <w:p w14:paraId="206A4350"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Characterise patterns and processes of freshwater systems in terms of biota (i.e. fauna and flora), vegetation, hydrology, geomorphology, etc.;</w:t>
      </w:r>
    </w:p>
    <w:p w14:paraId="27A51481"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 xml:space="preserve">Establish baseline ecological conditions/PES, as well as the provision of ecological benefits and services. </w:t>
      </w:r>
    </w:p>
    <w:p w14:paraId="0310546F"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Highlighting any species of conservation concern (i.e. rare, endemic, Red Data species), in particular species that trigger Criterion 1 to 3 IFC PS6 that will need to be considered in the CHA; and</w:t>
      </w:r>
    </w:p>
    <w:p w14:paraId="2483E950"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 xml:space="preserve">Identifying and assessing key indicators suitable for monitoring (e.g. biomonitoring) and determining additional </w:t>
      </w:r>
      <w:r w:rsidRPr="00F73711">
        <w:rPr>
          <w:rFonts w:asciiTheme="minorHAnsi" w:hAnsiTheme="minorHAnsi" w:cstheme="minorHAnsi"/>
          <w:i/>
          <w:iCs/>
          <w:sz w:val="22"/>
          <w:szCs w:val="22"/>
        </w:rPr>
        <w:t>in-situ</w:t>
      </w:r>
      <w:r w:rsidRPr="00F73711">
        <w:rPr>
          <w:rFonts w:asciiTheme="minorHAnsi" w:hAnsiTheme="minorHAnsi" w:cstheme="minorHAnsi"/>
          <w:sz w:val="22"/>
          <w:szCs w:val="22"/>
        </w:rPr>
        <w:t xml:space="preserve"> water quality indicators for assessment and longer-term monitoring.</w:t>
      </w:r>
    </w:p>
    <w:p w14:paraId="739A6460" w14:textId="77777777" w:rsidR="00DB0897" w:rsidRPr="00F73711"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p>
    <w:p w14:paraId="05099E34" w14:textId="5EF81B93" w:rsidR="00DB0897"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r w:rsidRPr="00F73711">
        <w:rPr>
          <w:rFonts w:asciiTheme="minorHAnsi" w:eastAsia="Calibri" w:hAnsiTheme="minorHAnsi" w:cstheme="minorHAnsi"/>
          <w:kern w:val="2"/>
          <w:sz w:val="22"/>
          <w:szCs w:val="22"/>
          <w:lang w:val="en-GB"/>
          <w14:ligatures w14:val="standardContextual"/>
        </w:rPr>
        <w:t xml:space="preserve">In-field surveys of rivers and wetlands will include the collection of data to determine system drivers, focusing on assessment of </w:t>
      </w:r>
      <w:r w:rsidRPr="00F73711">
        <w:rPr>
          <w:rFonts w:asciiTheme="minorHAnsi" w:hAnsiTheme="minorHAnsi" w:cstheme="minorHAnsi"/>
          <w:sz w:val="22"/>
          <w:szCs w:val="22"/>
          <w:lang w:val="en-GB"/>
        </w:rPr>
        <w:t xml:space="preserve">freshwater </w:t>
      </w:r>
      <w:r w:rsidRPr="00F73711">
        <w:rPr>
          <w:rFonts w:asciiTheme="minorHAnsi" w:eastAsia="Calibri" w:hAnsiTheme="minorHAnsi" w:cstheme="minorHAnsi"/>
          <w:kern w:val="2"/>
          <w:sz w:val="22"/>
          <w:szCs w:val="22"/>
          <w:lang w:val="en-GB"/>
          <w14:ligatures w14:val="standardContextual"/>
        </w:rPr>
        <w:t>ecosystem condition and functioning.  This will include on</w:t>
      </w:r>
      <w:r w:rsidRPr="00F73711">
        <w:rPr>
          <w:rFonts w:asciiTheme="minorHAnsi" w:hAnsiTheme="minorHAnsi" w:cstheme="minorHAnsi"/>
          <w:sz w:val="22"/>
          <w:szCs w:val="22"/>
          <w:lang w:val="en-GB"/>
        </w:rPr>
        <w:t>-site observations regarding ecosystem characteristics, impacts/disturbances, vegetation communities, aquatic biota (</w:t>
      </w:r>
      <w:proofErr w:type="gramStart"/>
      <w:r w:rsidRPr="00F73711">
        <w:rPr>
          <w:rFonts w:asciiTheme="minorHAnsi" w:hAnsiTheme="minorHAnsi" w:cstheme="minorHAnsi"/>
          <w:sz w:val="22"/>
          <w:szCs w:val="22"/>
          <w:lang w:val="en-GB"/>
        </w:rPr>
        <w:t>e.g.</w:t>
      </w:r>
      <w:proofErr w:type="gramEnd"/>
      <w:r w:rsidRPr="00F73711">
        <w:rPr>
          <w:rFonts w:asciiTheme="minorHAnsi" w:hAnsiTheme="minorHAnsi" w:cstheme="minorHAnsi"/>
          <w:sz w:val="22"/>
          <w:szCs w:val="22"/>
          <w:lang w:val="en-GB"/>
        </w:rPr>
        <w:t xml:space="preserve"> fish, macroinvertebrates, diatoms), water quality, etc.  This information will be used as the baseline against which the site activities can be monitored into the future.  Importantly, the use of specific wetland and river habitat assessment tools will facilitate the reporting of different scenarios (</w:t>
      </w:r>
      <w:proofErr w:type="gramStart"/>
      <w:r w:rsidRPr="00F73711">
        <w:rPr>
          <w:rFonts w:asciiTheme="minorHAnsi" w:hAnsiTheme="minorHAnsi" w:cstheme="minorHAnsi"/>
          <w:sz w:val="22"/>
          <w:szCs w:val="22"/>
          <w:lang w:val="en-GB"/>
        </w:rPr>
        <w:t>i.e.</w:t>
      </w:r>
      <w:proofErr w:type="gramEnd"/>
      <w:r w:rsidRPr="00F73711">
        <w:rPr>
          <w:rFonts w:asciiTheme="minorHAnsi" w:hAnsiTheme="minorHAnsi" w:cstheme="minorHAnsi"/>
          <w:sz w:val="22"/>
          <w:szCs w:val="22"/>
          <w:lang w:val="en-GB"/>
        </w:rPr>
        <w:t xml:space="preserve"> current vs. post-development or post-rehabilitation) thereby enhancing EGS reporting requirements.  In addition, t</w:t>
      </w:r>
      <w:r w:rsidRPr="00F73711">
        <w:rPr>
          <w:rFonts w:asciiTheme="minorHAnsi" w:eastAsia="Calibri" w:hAnsiTheme="minorHAnsi" w:cstheme="minorHAnsi"/>
          <w:kern w:val="2"/>
          <w:sz w:val="22"/>
          <w:szCs w:val="22"/>
          <w:lang w:val="en-GB"/>
          <w14:ligatures w14:val="standardContextual"/>
        </w:rPr>
        <w:t xml:space="preserve">he usefulness of ecological monitoring techniques is to provide detailed information in terms of various factors that affect the receiving and downstream freshwater environments thus providing an integrated understanding of impacts occurring within the catchment areas. </w:t>
      </w:r>
    </w:p>
    <w:p w14:paraId="6F46B376" w14:textId="065FA6A3" w:rsidR="00A627D0" w:rsidRDefault="00A627D0" w:rsidP="00DB0897">
      <w:pPr>
        <w:spacing w:line="300" w:lineRule="auto"/>
        <w:jc w:val="both"/>
        <w:rPr>
          <w:rFonts w:asciiTheme="minorHAnsi" w:eastAsia="Calibri" w:hAnsiTheme="minorHAnsi" w:cstheme="minorHAnsi"/>
          <w:kern w:val="2"/>
          <w:sz w:val="22"/>
          <w:szCs w:val="22"/>
          <w:lang w:val="en-GB"/>
          <w14:ligatures w14:val="standardContextual"/>
        </w:rPr>
      </w:pPr>
    </w:p>
    <w:p w14:paraId="1E887CEE" w14:textId="77777777" w:rsidR="00A627D0" w:rsidRDefault="00A627D0" w:rsidP="00DB0897">
      <w:pPr>
        <w:spacing w:line="300" w:lineRule="auto"/>
        <w:jc w:val="both"/>
        <w:rPr>
          <w:rFonts w:asciiTheme="minorHAnsi" w:eastAsia="Calibri" w:hAnsiTheme="minorHAnsi" w:cstheme="minorHAnsi"/>
          <w:kern w:val="2"/>
          <w:sz w:val="22"/>
          <w:szCs w:val="22"/>
          <w:lang w:val="en-GB"/>
          <w14:ligatures w14:val="standardContextual"/>
        </w:rPr>
      </w:pPr>
    </w:p>
    <w:p w14:paraId="5D06F6F2" w14:textId="77777777" w:rsidR="00DB0897"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p>
    <w:p w14:paraId="6F3C9BBF" w14:textId="77777777" w:rsidR="00DB0897" w:rsidRPr="00F73711"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p>
    <w:p w14:paraId="032FD591" w14:textId="77777777" w:rsidR="00DB0897" w:rsidRPr="00F73711" w:rsidRDefault="00DB0897" w:rsidP="00DB0897">
      <w:pPr>
        <w:spacing w:line="300" w:lineRule="auto"/>
        <w:jc w:val="both"/>
        <w:rPr>
          <w:rFonts w:asciiTheme="minorHAnsi" w:eastAsia="Calibri" w:hAnsiTheme="minorHAnsi" w:cstheme="minorHAnsi"/>
          <w:sz w:val="22"/>
          <w:szCs w:val="22"/>
          <w:lang w:val="en-GB"/>
          <w14:ligatures w14:val="standardContextual"/>
        </w:rPr>
      </w:pPr>
    </w:p>
    <w:p w14:paraId="5D20D3CC" w14:textId="77777777" w:rsidR="00DB0897" w:rsidRPr="00F73711" w:rsidRDefault="00DB0897" w:rsidP="00DB0897">
      <w:pPr>
        <w:keepNext/>
        <w:keepLines/>
        <w:spacing w:line="300" w:lineRule="auto"/>
        <w:jc w:val="both"/>
        <w:outlineLvl w:val="0"/>
        <w:rPr>
          <w:rFonts w:asciiTheme="minorHAnsi" w:hAnsiTheme="minorHAnsi" w:cstheme="minorHAnsi"/>
          <w:b/>
          <w:bCs/>
          <w:color w:val="2F5496"/>
          <w:kern w:val="2"/>
          <w:sz w:val="22"/>
          <w:szCs w:val="22"/>
          <w:lang w:val="en-GB"/>
          <w14:ligatures w14:val="standardContextual"/>
        </w:rPr>
      </w:pPr>
      <w:bookmarkStart w:id="5" w:name="_Hlk176938135"/>
      <w:bookmarkEnd w:id="4"/>
      <w:r w:rsidRPr="00F73711">
        <w:rPr>
          <w:rFonts w:asciiTheme="minorHAnsi" w:hAnsiTheme="minorHAnsi" w:cstheme="minorHAnsi"/>
          <w:b/>
          <w:bCs/>
          <w:color w:val="2F5496"/>
          <w:kern w:val="2"/>
          <w:sz w:val="22"/>
          <w:szCs w:val="22"/>
          <w:lang w:val="en-GB"/>
          <w14:ligatures w14:val="standardContextual"/>
        </w:rPr>
        <w:t xml:space="preserve">Ecosystem Goods and Services Assessments.  </w:t>
      </w:r>
    </w:p>
    <w:p w14:paraId="4F6A14D3" w14:textId="77777777" w:rsidR="00DB0897" w:rsidRPr="00F73711"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bookmarkStart w:id="6" w:name="_Hlk182398052"/>
      <w:bookmarkEnd w:id="5"/>
      <w:r w:rsidRPr="00F73711">
        <w:rPr>
          <w:rFonts w:asciiTheme="minorHAnsi" w:eastAsia="Calibri" w:hAnsiTheme="minorHAnsi" w:cstheme="minorHAnsi"/>
          <w:kern w:val="2"/>
          <w:sz w:val="22"/>
          <w:szCs w:val="22"/>
          <w:lang w:val="en-GB"/>
          <w14:ligatures w14:val="standardContextual"/>
        </w:rPr>
        <w:t xml:space="preserve">Ecosystem goods and services (EGS) must be identified and assessed to ensure sustainable and equitable benefits for the environment and community while maintaining economic viability. This project will conduct an ecosystem services assessment (ESA) in accordance with International Finance Corporation (IFC) Performance Standard 6 (PS6).  </w:t>
      </w:r>
      <w:bookmarkEnd w:id="6"/>
      <w:r w:rsidRPr="00F73711">
        <w:rPr>
          <w:rFonts w:asciiTheme="minorHAnsi" w:eastAsia="Calibri" w:hAnsiTheme="minorHAnsi" w:cstheme="minorHAnsi"/>
          <w:kern w:val="2"/>
          <w:sz w:val="22"/>
          <w:szCs w:val="22"/>
          <w:lang w:val="en-GB"/>
          <w14:ligatures w14:val="standardContextual"/>
        </w:rPr>
        <w:t xml:space="preserve">PS6 recognizes biodiversity’s importance in delivering valued ecosystem </w:t>
      </w:r>
      <w:proofErr w:type="gramStart"/>
      <w:r w:rsidRPr="00F73711">
        <w:rPr>
          <w:rFonts w:asciiTheme="minorHAnsi" w:eastAsia="Calibri" w:hAnsiTheme="minorHAnsi" w:cstheme="minorHAnsi"/>
          <w:kern w:val="2"/>
          <w:sz w:val="22"/>
          <w:szCs w:val="22"/>
          <w:lang w:val="en-GB"/>
          <w14:ligatures w14:val="standardContextual"/>
        </w:rPr>
        <w:t>services, and</w:t>
      </w:r>
      <w:proofErr w:type="gramEnd"/>
      <w:r w:rsidRPr="00F73711">
        <w:rPr>
          <w:rFonts w:asciiTheme="minorHAnsi" w:eastAsia="Calibri" w:hAnsiTheme="minorHAnsi" w:cstheme="minorHAnsi"/>
          <w:kern w:val="2"/>
          <w:sz w:val="22"/>
          <w:szCs w:val="22"/>
          <w:lang w:val="en-GB"/>
          <w14:ligatures w14:val="standardContextual"/>
        </w:rPr>
        <w:t xml:space="preserve"> impacts on biodiversity can affect service delivery. The ESA will focus on two groups of ecosystem services: those impacted by the project and communities (</w:t>
      </w:r>
      <w:proofErr w:type="gramStart"/>
      <w:r w:rsidRPr="00F73711">
        <w:rPr>
          <w:rFonts w:asciiTheme="minorHAnsi" w:eastAsia="Calibri" w:hAnsiTheme="minorHAnsi" w:cstheme="minorHAnsi"/>
          <w:kern w:val="2"/>
          <w:sz w:val="22"/>
          <w:szCs w:val="22"/>
          <w:lang w:val="en-GB"/>
          <w14:ligatures w14:val="standardContextual"/>
        </w:rPr>
        <w:t>e.g.</w:t>
      </w:r>
      <w:proofErr w:type="gramEnd"/>
      <w:r w:rsidRPr="00F73711">
        <w:rPr>
          <w:rFonts w:asciiTheme="minorHAnsi" w:eastAsia="Calibri" w:hAnsiTheme="minorHAnsi" w:cstheme="minorHAnsi"/>
          <w:kern w:val="2"/>
          <w:sz w:val="22"/>
          <w:szCs w:val="22"/>
          <w:lang w:val="en-GB"/>
          <w14:ligatures w14:val="standardContextual"/>
        </w:rPr>
        <w:t xml:space="preserve"> erosion, soil loss, sedimentation, biodiversity, etc.) and those the project depends on (e.g. heavy metal resources, water supply, flood attenuation, etc.).  Key challenges to the provision of goods and services include river system degradation due to extensive tin and aggregates mining, poor soil retention by gum trees, and flood attenuation issues in the wetlands.  However, after implementation of potential river and wetland rehabilitation interventions, the landscape could offer improved ecosystem goods and services, such as better runoff management, soil stability, crop yields, water quality, and biodiversity conservation.  The assessment of ecosystem goods and services (EGS) in the study sites will involve using modelling tools and toolkits such as Final Ecosystem Goods and Services (FEGS), Toolkit for Ecosystem Services Site-Based Assessments (TESSA), and Integrated Valuation of Ecosystem Services and Trade-offs (InVEST). These tools can be linked to other modelling tools (</w:t>
      </w:r>
      <w:proofErr w:type="gramStart"/>
      <w:r w:rsidRPr="00F73711">
        <w:rPr>
          <w:rFonts w:asciiTheme="minorHAnsi" w:eastAsia="Calibri" w:hAnsiTheme="minorHAnsi" w:cstheme="minorHAnsi"/>
          <w:kern w:val="2"/>
          <w:sz w:val="22"/>
          <w:szCs w:val="22"/>
          <w:lang w:val="en-GB"/>
          <w14:ligatures w14:val="standardContextual"/>
        </w:rPr>
        <w:t>e.g.</w:t>
      </w:r>
      <w:proofErr w:type="gramEnd"/>
      <w:r w:rsidRPr="00F73711">
        <w:rPr>
          <w:rFonts w:asciiTheme="minorHAnsi" w:eastAsia="Calibri" w:hAnsiTheme="minorHAnsi" w:cstheme="minorHAnsi"/>
          <w:kern w:val="2"/>
          <w:sz w:val="22"/>
          <w:szCs w:val="22"/>
          <w:lang w:val="en-GB"/>
          <w14:ligatures w14:val="standardContextual"/>
        </w:rPr>
        <w:t xml:space="preserve"> ACRU for hydrological modelling).  Additionally, the assessment will consider alternative livelihoods and ecosystem goods that could be introduced into the landscape to build socio-economic resilience.  For example, climate and soil suitability will be evaluated to determine the potential for planting spice trees or crops as alternative income sources through profitable and innovative subsistence farming practices.  This approach ultimately aims to improve the resilience of the natural environment and nearby communities.</w:t>
      </w:r>
    </w:p>
    <w:p w14:paraId="33ADB9B8" w14:textId="77777777" w:rsidR="00DB0897" w:rsidRPr="00F73711"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p>
    <w:p w14:paraId="2ABAA43B" w14:textId="77777777" w:rsidR="00DB0897" w:rsidRPr="00F73711" w:rsidRDefault="00DB0897" w:rsidP="00DB0897">
      <w:pPr>
        <w:keepNext/>
        <w:keepLines/>
        <w:spacing w:line="300" w:lineRule="auto"/>
        <w:jc w:val="both"/>
        <w:outlineLvl w:val="0"/>
        <w:rPr>
          <w:rFonts w:asciiTheme="minorHAnsi" w:hAnsiTheme="minorHAnsi" w:cstheme="minorHAnsi"/>
          <w:b/>
          <w:bCs/>
          <w:color w:val="2F5496"/>
          <w:kern w:val="2"/>
          <w:sz w:val="22"/>
          <w:szCs w:val="22"/>
          <w:lang w:val="en-GB"/>
          <w14:ligatures w14:val="standardContextual"/>
        </w:rPr>
      </w:pPr>
      <w:r w:rsidRPr="00F73711">
        <w:rPr>
          <w:rFonts w:asciiTheme="minorHAnsi" w:hAnsiTheme="minorHAnsi" w:cstheme="minorHAnsi"/>
          <w:b/>
          <w:bCs/>
          <w:color w:val="2F5496"/>
          <w:kern w:val="2"/>
          <w:sz w:val="22"/>
          <w:szCs w:val="22"/>
          <w:lang w:val="en-GB"/>
          <w14:ligatures w14:val="standardContextual"/>
        </w:rPr>
        <w:t>Catchment Hydrological and Sediment Modelling</w:t>
      </w:r>
    </w:p>
    <w:p w14:paraId="553B43D9" w14:textId="77777777" w:rsidR="00DB0897" w:rsidRPr="00F73711"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r w:rsidRPr="00F73711">
        <w:rPr>
          <w:rFonts w:asciiTheme="minorHAnsi" w:eastAsia="Calibri" w:hAnsiTheme="minorHAnsi" w:cstheme="minorHAnsi"/>
          <w:kern w:val="2"/>
          <w:sz w:val="22"/>
          <w:szCs w:val="22"/>
          <w:lang w:val="en-GB"/>
          <w14:ligatures w14:val="standardContextual"/>
        </w:rPr>
        <w:t xml:space="preserve">The hydrological assessment will utilise GIS spatial data and historical rainfall records to perform hydrological modelling of the catchments. The scope of work covered by the hydrological assessment includes: </w:t>
      </w:r>
    </w:p>
    <w:p w14:paraId="5DA6C28F"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 xml:space="preserve">Modelling of hydrological flows generated by the catchment, under both the present landcover scenario, and in comparison, to future potential land use/landcover changes; </w:t>
      </w:r>
    </w:p>
    <w:p w14:paraId="6182C2E9"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Drawing on the above studies, provide a discussion of the potential impacts of land use/landcover changes on the hydrology of the receiving systems; and</w:t>
      </w:r>
    </w:p>
    <w:p w14:paraId="707C521D" w14:textId="77777777" w:rsidR="00DB0897"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Provide recommendations to mitigate the impact of the changes in hydrology on the receiving catchments and users.</w:t>
      </w:r>
    </w:p>
    <w:p w14:paraId="6C670AD5" w14:textId="77777777" w:rsidR="00DB0897" w:rsidRDefault="00DB0897" w:rsidP="00DB0897">
      <w:pPr>
        <w:spacing w:line="300" w:lineRule="auto"/>
        <w:jc w:val="both"/>
        <w:rPr>
          <w:rFonts w:asciiTheme="minorHAnsi" w:hAnsiTheme="minorHAnsi" w:cstheme="minorHAnsi"/>
          <w:sz w:val="22"/>
          <w:szCs w:val="22"/>
        </w:rPr>
      </w:pPr>
    </w:p>
    <w:p w14:paraId="48178796" w14:textId="752D7566" w:rsidR="00DB0897" w:rsidRDefault="00DB0897" w:rsidP="00DB0897">
      <w:pPr>
        <w:spacing w:line="300" w:lineRule="auto"/>
        <w:jc w:val="both"/>
        <w:rPr>
          <w:rFonts w:asciiTheme="minorHAnsi" w:hAnsiTheme="minorHAnsi" w:cstheme="minorHAnsi"/>
          <w:sz w:val="22"/>
          <w:szCs w:val="22"/>
        </w:rPr>
      </w:pPr>
    </w:p>
    <w:p w14:paraId="6BFDBA12" w14:textId="7FD833A7" w:rsidR="00A627D0" w:rsidRDefault="00A627D0" w:rsidP="00DB0897">
      <w:pPr>
        <w:spacing w:line="300" w:lineRule="auto"/>
        <w:jc w:val="both"/>
        <w:rPr>
          <w:rFonts w:asciiTheme="minorHAnsi" w:hAnsiTheme="minorHAnsi" w:cstheme="minorHAnsi"/>
          <w:sz w:val="22"/>
          <w:szCs w:val="22"/>
        </w:rPr>
      </w:pPr>
    </w:p>
    <w:p w14:paraId="24429C42" w14:textId="2A715CEE" w:rsidR="00A627D0" w:rsidRDefault="00A627D0" w:rsidP="00DB0897">
      <w:pPr>
        <w:spacing w:line="300" w:lineRule="auto"/>
        <w:jc w:val="both"/>
        <w:rPr>
          <w:rFonts w:asciiTheme="minorHAnsi" w:hAnsiTheme="minorHAnsi" w:cstheme="minorHAnsi"/>
          <w:sz w:val="22"/>
          <w:szCs w:val="22"/>
        </w:rPr>
      </w:pPr>
    </w:p>
    <w:p w14:paraId="110CB1CF" w14:textId="77777777" w:rsidR="00A627D0" w:rsidRDefault="00A627D0" w:rsidP="00DB0897">
      <w:pPr>
        <w:spacing w:line="300" w:lineRule="auto"/>
        <w:jc w:val="both"/>
        <w:rPr>
          <w:rFonts w:asciiTheme="minorHAnsi" w:hAnsiTheme="minorHAnsi" w:cstheme="minorHAnsi"/>
          <w:sz w:val="22"/>
          <w:szCs w:val="22"/>
        </w:rPr>
      </w:pPr>
    </w:p>
    <w:p w14:paraId="49B96939" w14:textId="77777777" w:rsidR="00DB0897" w:rsidRPr="006B2874" w:rsidRDefault="00DB0897" w:rsidP="00DB0897">
      <w:pPr>
        <w:spacing w:line="300" w:lineRule="auto"/>
        <w:jc w:val="both"/>
        <w:rPr>
          <w:rFonts w:asciiTheme="minorHAnsi" w:hAnsiTheme="minorHAnsi" w:cstheme="minorHAnsi"/>
          <w:sz w:val="22"/>
          <w:szCs w:val="22"/>
        </w:rPr>
      </w:pPr>
    </w:p>
    <w:p w14:paraId="6906807A" w14:textId="77777777" w:rsidR="00DB0897" w:rsidRPr="00F73711"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r w:rsidRPr="00F73711">
        <w:rPr>
          <w:rFonts w:asciiTheme="minorHAnsi" w:eastAsia="Calibri" w:hAnsiTheme="minorHAnsi" w:cstheme="minorHAnsi"/>
          <w:kern w:val="2"/>
          <w:sz w:val="22"/>
          <w:szCs w:val="22"/>
          <w:lang w:val="en-GB"/>
          <w14:ligatures w14:val="standardContextual"/>
        </w:rPr>
        <w:t>To undertake the hydrological modelling to the desired level of detail and confidence, a daily timestep process-based model, such as the ACRU model, is envisaged, to be used.  Essentially, this model relies on input data and then processes this information to determine hydrological outputs. Hence, it can be utilised, in conjunction with the latest available outputs from multiple Global Circulation Models (GCMs), as inputs to simulate projected future impacts of climate change on the hydrology of these systems.  The hydrological modelling component of the study broadly comprises of the following tasks:</w:t>
      </w:r>
    </w:p>
    <w:p w14:paraId="397BC12E"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A detailed sequence of GIS-derived workflows;</w:t>
      </w:r>
    </w:p>
    <w:p w14:paraId="5BAEDB06"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Design rainfall estimation;</w:t>
      </w:r>
    </w:p>
    <w:p w14:paraId="5E1562CC"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The estimation of design floods to inform the flood line modelling where the flood estimates also include climate change scenario projections;</w:t>
      </w:r>
    </w:p>
    <w:p w14:paraId="757C2258"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Estimation of present water flows from the catchment; and</w:t>
      </w:r>
    </w:p>
    <w:p w14:paraId="363E7BF0" w14:textId="77777777" w:rsidR="00DB0897" w:rsidRPr="00F73711" w:rsidRDefault="00DB0897" w:rsidP="00DB0897">
      <w:pPr>
        <w:pStyle w:val="ListParagraph"/>
        <w:numPr>
          <w:ilvl w:val="0"/>
          <w:numId w:val="39"/>
        </w:numPr>
        <w:spacing w:line="300" w:lineRule="auto"/>
        <w:ind w:left="567"/>
        <w:jc w:val="both"/>
        <w:rPr>
          <w:rFonts w:asciiTheme="minorHAnsi" w:hAnsiTheme="minorHAnsi" w:cstheme="minorHAnsi"/>
          <w:sz w:val="22"/>
          <w:szCs w:val="22"/>
        </w:rPr>
      </w:pPr>
      <w:r w:rsidRPr="00F73711">
        <w:rPr>
          <w:rFonts w:asciiTheme="minorHAnsi" w:hAnsiTheme="minorHAnsi" w:cstheme="minorHAnsi"/>
          <w:sz w:val="22"/>
          <w:szCs w:val="22"/>
        </w:rPr>
        <w:t>Estimation of water flows from the catchment for future potential land use and landcover changes.</w:t>
      </w:r>
    </w:p>
    <w:p w14:paraId="1625644E" w14:textId="77777777" w:rsidR="00DB0897" w:rsidRPr="00F73711"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r w:rsidRPr="00F73711">
        <w:rPr>
          <w:rFonts w:asciiTheme="minorHAnsi" w:eastAsia="Calibri" w:hAnsiTheme="minorHAnsi" w:cstheme="minorHAnsi"/>
          <w:kern w:val="2"/>
          <w:sz w:val="22"/>
          <w:szCs w:val="22"/>
          <w:lang w:val="en-GB"/>
          <w14:ligatures w14:val="standardContextual"/>
        </w:rPr>
        <w:t>It is important to highlight that the design flood estimates will be done for the 1:2 to 1:</w:t>
      </w:r>
      <w:proofErr w:type="gramStart"/>
      <w:r w:rsidRPr="00F73711">
        <w:rPr>
          <w:rFonts w:asciiTheme="minorHAnsi" w:eastAsia="Calibri" w:hAnsiTheme="minorHAnsi" w:cstheme="minorHAnsi"/>
          <w:kern w:val="2"/>
          <w:sz w:val="22"/>
          <w:szCs w:val="22"/>
          <w:lang w:val="en-GB"/>
          <w14:ligatures w14:val="standardContextual"/>
        </w:rPr>
        <w:t>100 year</w:t>
      </w:r>
      <w:proofErr w:type="gramEnd"/>
      <w:r w:rsidRPr="00F73711">
        <w:rPr>
          <w:rFonts w:asciiTheme="minorHAnsi" w:eastAsia="Calibri" w:hAnsiTheme="minorHAnsi" w:cstheme="minorHAnsi"/>
          <w:kern w:val="2"/>
          <w:sz w:val="22"/>
          <w:szCs w:val="22"/>
          <w:lang w:val="en-GB"/>
          <w14:ligatures w14:val="standardContextual"/>
        </w:rPr>
        <w:t xml:space="preserve"> Return Periods (RPs). The abovementioned process will be subject to oversight and review by Prof. Jeff Smithers, with predefined steps being subject to review and signoff, both internally and externally </w:t>
      </w:r>
      <w:proofErr w:type="gramStart"/>
      <w:r w:rsidRPr="00F73711">
        <w:rPr>
          <w:rFonts w:asciiTheme="minorHAnsi" w:eastAsia="Calibri" w:hAnsiTheme="minorHAnsi" w:cstheme="minorHAnsi"/>
          <w:kern w:val="2"/>
          <w:sz w:val="22"/>
          <w:szCs w:val="22"/>
          <w:lang w:val="en-GB"/>
          <w14:ligatures w14:val="standardContextual"/>
        </w:rPr>
        <w:t>i.e.</w:t>
      </w:r>
      <w:proofErr w:type="gramEnd"/>
      <w:r w:rsidRPr="00F73711">
        <w:rPr>
          <w:rFonts w:asciiTheme="minorHAnsi" w:eastAsia="Calibri" w:hAnsiTheme="minorHAnsi" w:cstheme="minorHAnsi"/>
          <w:kern w:val="2"/>
          <w:sz w:val="22"/>
          <w:szCs w:val="22"/>
          <w:lang w:val="en-GB"/>
          <w14:ligatures w14:val="standardContextual"/>
        </w:rPr>
        <w:t xml:space="preserve"> the proposed approach and results of the data analysis will be shared with both the tailings and mine closure specialists for review, comment and signoff to ensure alignment on the outputs of the studies. </w:t>
      </w:r>
    </w:p>
    <w:p w14:paraId="3385CE11" w14:textId="77777777" w:rsidR="00DB0897" w:rsidRPr="00F73711"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p>
    <w:p w14:paraId="2F3F31D3" w14:textId="77777777" w:rsidR="00DB0897" w:rsidRPr="00F73711"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r w:rsidRPr="00F73711">
        <w:rPr>
          <w:rFonts w:asciiTheme="minorHAnsi" w:eastAsia="Calibri" w:hAnsiTheme="minorHAnsi" w:cstheme="minorHAnsi"/>
          <w:kern w:val="2"/>
          <w:sz w:val="22"/>
          <w:szCs w:val="22"/>
          <w:lang w:val="en-GB"/>
          <w14:ligatures w14:val="standardContextual"/>
        </w:rPr>
        <w:t>In addition, a detailed geomorphic appraisal is essential to understand and predict flooding and sediment dynamics in river and floodplain wetlands within the concession areas.  This appraisal will inform the impact of proposed rehabilitation approaches by examining sediment regimes, which are crucial for creating physical habitats and supporting ecosystems. Both natural and human-induced disturbances can significantly alter these regimes, affecting morphology, downstream users, and ecosystem services. Given the complexity and variability of sediment regimes, especially in modified landscapes, a spatially explicit sediment modelling framework will be applied at both catchment-wide and local scales, aiding in the planning and prediction of current and future sediment transport scenarios.</w:t>
      </w:r>
    </w:p>
    <w:p w14:paraId="266748B7" w14:textId="77777777" w:rsidR="00DB0897" w:rsidRPr="00F73711" w:rsidRDefault="00DB0897" w:rsidP="00DB0897">
      <w:pPr>
        <w:spacing w:line="300" w:lineRule="auto"/>
        <w:rPr>
          <w:rFonts w:asciiTheme="minorHAnsi" w:hAnsiTheme="minorHAnsi" w:cstheme="minorHAnsi"/>
          <w:b/>
          <w:bCs/>
          <w:color w:val="2F5496"/>
          <w:kern w:val="2"/>
          <w:sz w:val="22"/>
          <w:szCs w:val="22"/>
          <w:lang w:val="en-GB"/>
          <w14:ligatures w14:val="standardContextual"/>
        </w:rPr>
      </w:pPr>
    </w:p>
    <w:p w14:paraId="635D5EE2" w14:textId="77777777" w:rsidR="00DB0897" w:rsidRPr="00F73711" w:rsidRDefault="00DB0897" w:rsidP="00DB0897">
      <w:pPr>
        <w:keepNext/>
        <w:keepLines/>
        <w:spacing w:line="300" w:lineRule="auto"/>
        <w:jc w:val="both"/>
        <w:outlineLvl w:val="0"/>
        <w:rPr>
          <w:rFonts w:asciiTheme="minorHAnsi" w:hAnsiTheme="minorHAnsi" w:cstheme="minorHAnsi"/>
          <w:b/>
          <w:bCs/>
          <w:color w:val="2F5496"/>
          <w:kern w:val="2"/>
          <w:sz w:val="22"/>
          <w:szCs w:val="22"/>
          <w:lang w:val="en-GB"/>
          <w14:ligatures w14:val="standardContextual"/>
        </w:rPr>
      </w:pPr>
      <w:r w:rsidRPr="00F73711">
        <w:rPr>
          <w:rFonts w:asciiTheme="minorHAnsi" w:hAnsiTheme="minorHAnsi" w:cstheme="minorHAnsi"/>
          <w:b/>
          <w:bCs/>
          <w:color w:val="2F5496"/>
          <w:kern w:val="2"/>
          <w:sz w:val="22"/>
          <w:szCs w:val="22"/>
          <w:lang w:val="en-GB"/>
          <w14:ligatures w14:val="standardContextual"/>
        </w:rPr>
        <w:t>Flood Line Determination</w:t>
      </w:r>
    </w:p>
    <w:p w14:paraId="100DEC1B" w14:textId="77777777" w:rsidR="00DB0897"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r w:rsidRPr="00F73711">
        <w:rPr>
          <w:rFonts w:asciiTheme="minorHAnsi" w:eastAsia="Calibri" w:hAnsiTheme="minorHAnsi" w:cstheme="minorHAnsi"/>
          <w:kern w:val="2"/>
          <w:sz w:val="22"/>
          <w:szCs w:val="22"/>
          <w:lang w:val="en-GB"/>
          <w14:ligatures w14:val="standardContextual"/>
        </w:rPr>
        <w:t xml:space="preserve">The flood line determination will be done for only major rivers directly associated with the mining activities, which impact downstream users within each concession area, on the assumption that accurate and detailed survey data of these watercourses and surrounding areas will be provided. Ideally, this survey data should be obtained through recent high resolution LiDAR surveys. </w:t>
      </w:r>
    </w:p>
    <w:p w14:paraId="01277FC9" w14:textId="77777777" w:rsidR="00DB0897"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p>
    <w:p w14:paraId="635DE96E" w14:textId="2F0E15DC" w:rsidR="00DB0897"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p>
    <w:p w14:paraId="4A697396" w14:textId="4A841317" w:rsidR="00A627D0" w:rsidRDefault="00A627D0" w:rsidP="00DB0897">
      <w:pPr>
        <w:spacing w:line="300" w:lineRule="auto"/>
        <w:jc w:val="both"/>
        <w:rPr>
          <w:rFonts w:asciiTheme="minorHAnsi" w:eastAsia="Calibri" w:hAnsiTheme="minorHAnsi" w:cstheme="minorHAnsi"/>
          <w:kern w:val="2"/>
          <w:sz w:val="22"/>
          <w:szCs w:val="22"/>
          <w:lang w:val="en-GB"/>
          <w14:ligatures w14:val="standardContextual"/>
        </w:rPr>
      </w:pPr>
    </w:p>
    <w:p w14:paraId="47DD2BC7" w14:textId="0AE543A5" w:rsidR="00A627D0" w:rsidRDefault="00A627D0" w:rsidP="00DB0897">
      <w:pPr>
        <w:spacing w:line="300" w:lineRule="auto"/>
        <w:jc w:val="both"/>
        <w:rPr>
          <w:rFonts w:asciiTheme="minorHAnsi" w:eastAsia="Calibri" w:hAnsiTheme="minorHAnsi" w:cstheme="minorHAnsi"/>
          <w:kern w:val="2"/>
          <w:sz w:val="22"/>
          <w:szCs w:val="22"/>
          <w:lang w:val="en-GB"/>
          <w14:ligatures w14:val="standardContextual"/>
        </w:rPr>
      </w:pPr>
    </w:p>
    <w:p w14:paraId="1860B5F5" w14:textId="51314781" w:rsidR="00A627D0" w:rsidRDefault="00A627D0" w:rsidP="00DB0897">
      <w:pPr>
        <w:spacing w:line="300" w:lineRule="auto"/>
        <w:jc w:val="both"/>
        <w:rPr>
          <w:rFonts w:asciiTheme="minorHAnsi" w:eastAsia="Calibri" w:hAnsiTheme="minorHAnsi" w:cstheme="minorHAnsi"/>
          <w:kern w:val="2"/>
          <w:sz w:val="22"/>
          <w:szCs w:val="22"/>
          <w:lang w:val="en-GB"/>
          <w14:ligatures w14:val="standardContextual"/>
        </w:rPr>
      </w:pPr>
    </w:p>
    <w:p w14:paraId="6A90EEFC" w14:textId="77777777" w:rsidR="00A627D0" w:rsidRPr="00F73711" w:rsidRDefault="00A627D0" w:rsidP="00DB0897">
      <w:pPr>
        <w:spacing w:line="300" w:lineRule="auto"/>
        <w:jc w:val="both"/>
        <w:rPr>
          <w:rFonts w:asciiTheme="minorHAnsi" w:eastAsia="Calibri" w:hAnsiTheme="minorHAnsi" w:cstheme="minorHAnsi"/>
          <w:kern w:val="2"/>
          <w:sz w:val="22"/>
          <w:szCs w:val="22"/>
          <w:lang w:val="en-GB"/>
          <w14:ligatures w14:val="standardContextual"/>
        </w:rPr>
      </w:pPr>
    </w:p>
    <w:p w14:paraId="24D10FA2" w14:textId="77777777" w:rsidR="00DB0897" w:rsidRPr="00F73711"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p>
    <w:p w14:paraId="035183A9" w14:textId="77777777" w:rsidR="00DB0897" w:rsidRPr="00F73711"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r w:rsidRPr="00F73711">
        <w:rPr>
          <w:rFonts w:asciiTheme="minorHAnsi" w:eastAsia="Calibri" w:hAnsiTheme="minorHAnsi" w:cstheme="minorHAnsi"/>
          <w:kern w:val="2"/>
          <w:sz w:val="22"/>
          <w:szCs w:val="22"/>
          <w:lang w:val="en-GB"/>
          <w14:ligatures w14:val="standardContextual"/>
        </w:rPr>
        <w:t xml:space="preserve">Using the results from the hydrological modelling component described above, flood lines will be developed for each concession area, including projected flood events under climate change scenarios. The flood lines will be determined for the same RPs as the hydrological modelling. The peak discharge relating to the associated flood event will be used to determine the corresponding flood inundation. </w:t>
      </w:r>
    </w:p>
    <w:p w14:paraId="69349AA5" w14:textId="77777777" w:rsidR="00DB0897" w:rsidRPr="00F73711"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p>
    <w:p w14:paraId="221DAB40" w14:textId="77777777" w:rsidR="00DB0897" w:rsidRPr="00F73711"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r w:rsidRPr="00F73711">
        <w:rPr>
          <w:rFonts w:asciiTheme="minorHAnsi" w:eastAsia="Calibri" w:hAnsiTheme="minorHAnsi" w:cstheme="minorHAnsi"/>
          <w:kern w:val="2"/>
          <w:sz w:val="22"/>
          <w:szCs w:val="22"/>
          <w:lang w:val="en-GB"/>
          <w14:ligatures w14:val="standardContextual"/>
        </w:rPr>
        <w:t>A digital terrain model (DTM) will be developed from the high resolution remotely sensed survey data and used in a HEC-RAS (Hydrologic Engineering Center-River Analysis System) 2D model, along with the hydrological inputs, land cover roughness values, and hydraulic infrastructure details to generate the relevant flood lines. Generally, the 1:</w:t>
      </w:r>
      <w:proofErr w:type="gramStart"/>
      <w:r w:rsidRPr="00F73711">
        <w:rPr>
          <w:rFonts w:asciiTheme="minorHAnsi" w:eastAsia="Calibri" w:hAnsiTheme="minorHAnsi" w:cstheme="minorHAnsi"/>
          <w:kern w:val="2"/>
          <w:sz w:val="22"/>
          <w:szCs w:val="22"/>
          <w:lang w:val="en-GB"/>
          <w14:ligatures w14:val="standardContextual"/>
        </w:rPr>
        <w:t>100 year</w:t>
      </w:r>
      <w:proofErr w:type="gramEnd"/>
      <w:r w:rsidRPr="00F73711">
        <w:rPr>
          <w:rFonts w:asciiTheme="minorHAnsi" w:eastAsia="Calibri" w:hAnsiTheme="minorHAnsi" w:cstheme="minorHAnsi"/>
          <w:kern w:val="2"/>
          <w:sz w:val="22"/>
          <w:szCs w:val="22"/>
          <w:lang w:val="en-GB"/>
          <w14:ligatures w14:val="standardContextual"/>
        </w:rPr>
        <w:t xml:space="preserve"> RP or lower floodlines are sufficient for ecological and environmental engineering purposes. Nevertheless, the hydrological modelling and floodline estimation processes will be subject to oversight and review by Prof. Jeff Smithers, with predefined steps being subject to review and signoff, both internally and externally </w:t>
      </w:r>
      <w:proofErr w:type="gramStart"/>
      <w:r w:rsidRPr="00F73711">
        <w:rPr>
          <w:rFonts w:asciiTheme="minorHAnsi" w:eastAsia="Calibri" w:hAnsiTheme="minorHAnsi" w:cstheme="minorHAnsi"/>
          <w:kern w:val="2"/>
          <w:sz w:val="22"/>
          <w:szCs w:val="22"/>
          <w:lang w:val="en-GB"/>
          <w14:ligatures w14:val="standardContextual"/>
        </w:rPr>
        <w:t>i.e.</w:t>
      </w:r>
      <w:proofErr w:type="gramEnd"/>
      <w:r w:rsidRPr="00F73711">
        <w:rPr>
          <w:rFonts w:asciiTheme="minorHAnsi" w:eastAsia="Calibri" w:hAnsiTheme="minorHAnsi" w:cstheme="minorHAnsi"/>
          <w:kern w:val="2"/>
          <w:sz w:val="22"/>
          <w:szCs w:val="22"/>
          <w:lang w:val="en-GB"/>
          <w14:ligatures w14:val="standardContextual"/>
        </w:rPr>
        <w:t xml:space="preserve"> the proposed approach and results of the data analysis will be shared with both the tailings and mine closure specialists for review, comment and signoff to ensure alignment on the outputs of the studies. </w:t>
      </w:r>
    </w:p>
    <w:p w14:paraId="673F71AB" w14:textId="77777777" w:rsidR="00DB0897" w:rsidRPr="00F73711" w:rsidRDefault="00DB0897" w:rsidP="00DB0897">
      <w:pPr>
        <w:spacing w:line="300" w:lineRule="auto"/>
        <w:jc w:val="both"/>
        <w:rPr>
          <w:rFonts w:asciiTheme="minorHAnsi" w:hAnsiTheme="minorHAnsi" w:cstheme="minorHAnsi"/>
          <w:b/>
          <w:bCs/>
          <w:color w:val="2F5496"/>
          <w:kern w:val="2"/>
          <w:sz w:val="22"/>
          <w:szCs w:val="22"/>
          <w:lang w:val="en-GB"/>
          <w14:ligatures w14:val="standardContextual"/>
        </w:rPr>
      </w:pPr>
    </w:p>
    <w:p w14:paraId="07F8888A" w14:textId="77777777" w:rsidR="00DB0897" w:rsidRPr="00F73711" w:rsidRDefault="00DB0897" w:rsidP="00DB0897">
      <w:pPr>
        <w:keepNext/>
        <w:keepLines/>
        <w:spacing w:line="300" w:lineRule="auto"/>
        <w:jc w:val="both"/>
        <w:outlineLvl w:val="0"/>
        <w:rPr>
          <w:rFonts w:asciiTheme="minorHAnsi" w:hAnsiTheme="minorHAnsi" w:cstheme="minorHAnsi"/>
          <w:b/>
          <w:bCs/>
          <w:color w:val="2F5496"/>
          <w:kern w:val="2"/>
          <w:sz w:val="22"/>
          <w:szCs w:val="22"/>
          <w:lang w:val="en-GB"/>
          <w14:ligatures w14:val="standardContextual"/>
        </w:rPr>
      </w:pPr>
      <w:r w:rsidRPr="00F73711">
        <w:rPr>
          <w:rFonts w:asciiTheme="minorHAnsi" w:hAnsiTheme="minorHAnsi" w:cstheme="minorHAnsi"/>
          <w:b/>
          <w:bCs/>
          <w:color w:val="2F5496"/>
          <w:kern w:val="2"/>
          <w:sz w:val="22"/>
          <w:szCs w:val="22"/>
          <w:lang w:val="en-GB"/>
          <w14:ligatures w14:val="standardContextual"/>
        </w:rPr>
        <w:t>Hydrocensus</w:t>
      </w:r>
    </w:p>
    <w:p w14:paraId="649ABA52" w14:textId="77777777" w:rsidR="00DB0897" w:rsidRPr="00F73711"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r w:rsidRPr="00F73711">
        <w:rPr>
          <w:rFonts w:asciiTheme="minorHAnsi" w:eastAsia="Calibri" w:hAnsiTheme="minorHAnsi" w:cstheme="minorHAnsi"/>
          <w:kern w:val="2"/>
          <w:sz w:val="22"/>
          <w:szCs w:val="22"/>
          <w:lang w:val="en-GB"/>
          <w14:ligatures w14:val="standardContextual"/>
        </w:rPr>
        <w:t>A hydrocensus will be undertaken to collect information regarding community water use and water-related issues (</w:t>
      </w:r>
      <w:proofErr w:type="gramStart"/>
      <w:r w:rsidRPr="00F73711">
        <w:rPr>
          <w:rFonts w:asciiTheme="minorHAnsi" w:eastAsia="Calibri" w:hAnsiTheme="minorHAnsi" w:cstheme="minorHAnsi"/>
          <w:kern w:val="2"/>
          <w:sz w:val="22"/>
          <w:szCs w:val="22"/>
          <w:lang w:val="en-GB"/>
          <w14:ligatures w14:val="standardContextual"/>
        </w:rPr>
        <w:t>e.g.</w:t>
      </w:r>
      <w:proofErr w:type="gramEnd"/>
      <w:r w:rsidRPr="00F73711">
        <w:rPr>
          <w:rFonts w:asciiTheme="minorHAnsi" w:eastAsia="Calibri" w:hAnsiTheme="minorHAnsi" w:cstheme="minorHAnsi"/>
          <w:kern w:val="2"/>
          <w:sz w:val="22"/>
          <w:szCs w:val="22"/>
          <w:lang w:val="en-GB"/>
          <w14:ligatures w14:val="standardContextual"/>
        </w:rPr>
        <w:t xml:space="preserve"> potential pollution).  This will be done in a systematic manner within the respective study areas and associated catchments.  The freshwater ecologist team will assist with identification, recording and assessing water sources (</w:t>
      </w:r>
      <w:proofErr w:type="gramStart"/>
      <w:r w:rsidRPr="00F73711">
        <w:rPr>
          <w:rFonts w:asciiTheme="minorHAnsi" w:eastAsia="Calibri" w:hAnsiTheme="minorHAnsi" w:cstheme="minorHAnsi"/>
          <w:kern w:val="2"/>
          <w:sz w:val="22"/>
          <w:szCs w:val="22"/>
          <w:lang w:val="en-GB"/>
          <w14:ligatures w14:val="standardContextual"/>
        </w:rPr>
        <w:t>e.g.</w:t>
      </w:r>
      <w:proofErr w:type="gramEnd"/>
      <w:r w:rsidRPr="00F73711">
        <w:rPr>
          <w:rFonts w:asciiTheme="minorHAnsi" w:eastAsia="Calibri" w:hAnsiTheme="minorHAnsi" w:cstheme="minorHAnsi"/>
          <w:kern w:val="2"/>
          <w:sz w:val="22"/>
          <w:szCs w:val="22"/>
          <w:lang w:val="en-GB"/>
          <w14:ligatures w14:val="standardContextual"/>
        </w:rPr>
        <w:t xml:space="preserve"> springs, wells, boreholes, water pumps, water storage systems, etc.) encountered during the baseline field assessments. A hydrocensus form will be created prior to field studies to ensure that key questions regarding water use, demands, source type, condition are captured.  The hydrocensus forms will also help facilitate the social engagement team when undertaking discussions with community members.  The community engagements will be structured </w:t>
      </w:r>
      <w:proofErr w:type="gramStart"/>
      <w:r w:rsidRPr="00F73711">
        <w:rPr>
          <w:rFonts w:asciiTheme="minorHAnsi" w:eastAsia="Calibri" w:hAnsiTheme="minorHAnsi" w:cstheme="minorHAnsi"/>
          <w:kern w:val="2"/>
          <w:sz w:val="22"/>
          <w:szCs w:val="22"/>
          <w:lang w:val="en-GB"/>
          <w14:ligatures w14:val="standardContextual"/>
        </w:rPr>
        <w:t>so as to</w:t>
      </w:r>
      <w:proofErr w:type="gramEnd"/>
      <w:r w:rsidRPr="00F73711">
        <w:rPr>
          <w:rFonts w:asciiTheme="minorHAnsi" w:eastAsia="Calibri" w:hAnsiTheme="minorHAnsi" w:cstheme="minorHAnsi"/>
          <w:kern w:val="2"/>
          <w:sz w:val="22"/>
          <w:szCs w:val="22"/>
          <w:lang w:val="en-GB"/>
          <w14:ligatures w14:val="standardContextual"/>
        </w:rPr>
        <w:t xml:space="preserve"> target the full spectrum of water users present in the study areas.  All data collected from the hydrocensus will be collated, captured, and analysed.  The output results will be used to help identify and prioritise areas/communities requiring water supply interventions/schemes.  Recommendations will be provided for specific water resource management and protection measures that will build a more resilient and sustainable future for local communities.</w:t>
      </w:r>
    </w:p>
    <w:p w14:paraId="1EEAD1BB" w14:textId="77777777" w:rsidR="00DB0897" w:rsidRDefault="00DB0897" w:rsidP="00DB0897">
      <w:pPr>
        <w:jc w:val="both"/>
        <w:rPr>
          <w:rFonts w:asciiTheme="minorHAnsi" w:hAnsiTheme="minorHAnsi" w:cstheme="minorHAnsi"/>
          <w:spacing w:val="-2"/>
          <w:sz w:val="22"/>
          <w:szCs w:val="22"/>
        </w:rPr>
      </w:pPr>
    </w:p>
    <w:p w14:paraId="317CA2AA" w14:textId="77777777" w:rsidR="00DB0897" w:rsidRPr="0038706E" w:rsidRDefault="00DB0897" w:rsidP="00DB0897">
      <w:pPr>
        <w:keepNext/>
        <w:keepLines/>
        <w:spacing w:line="300" w:lineRule="auto"/>
        <w:jc w:val="both"/>
        <w:outlineLvl w:val="0"/>
        <w:rPr>
          <w:rFonts w:asciiTheme="minorHAnsi" w:hAnsiTheme="minorHAnsi" w:cstheme="minorHAnsi"/>
          <w:b/>
          <w:bCs/>
          <w:color w:val="2F5496"/>
          <w:kern w:val="2"/>
          <w:sz w:val="22"/>
          <w:szCs w:val="22"/>
          <w:lang w:val="en-GB"/>
          <w14:ligatures w14:val="standardContextual"/>
        </w:rPr>
      </w:pPr>
      <w:r w:rsidRPr="0038706E">
        <w:rPr>
          <w:rFonts w:asciiTheme="minorHAnsi" w:hAnsiTheme="minorHAnsi" w:cstheme="minorHAnsi"/>
          <w:b/>
          <w:bCs/>
          <w:color w:val="2F5496"/>
          <w:kern w:val="2"/>
          <w:sz w:val="22"/>
          <w:szCs w:val="22"/>
          <w:lang w:val="en-GB"/>
          <w14:ligatures w14:val="standardContextual"/>
        </w:rPr>
        <w:t xml:space="preserve">Water Quality (WQ) Monitoring Protocols </w:t>
      </w:r>
    </w:p>
    <w:p w14:paraId="15792249" w14:textId="552D328E" w:rsidR="00DB0897" w:rsidRDefault="00DB0897" w:rsidP="00DB0897">
      <w:pPr>
        <w:spacing w:line="300" w:lineRule="auto"/>
        <w:jc w:val="both"/>
        <w:rPr>
          <w:rFonts w:asciiTheme="minorHAnsi" w:eastAsia="Calibri" w:hAnsiTheme="minorHAnsi" w:cstheme="minorHAnsi"/>
          <w:kern w:val="2"/>
          <w:sz w:val="22"/>
          <w:szCs w:val="22"/>
          <w:lang w:val="en-GB"/>
          <w14:ligatures w14:val="standardContextual"/>
        </w:rPr>
      </w:pPr>
      <w:r w:rsidRPr="0038706E">
        <w:rPr>
          <w:rFonts w:asciiTheme="minorHAnsi" w:eastAsia="Calibri" w:hAnsiTheme="minorHAnsi" w:cstheme="minorHAnsi"/>
          <w:kern w:val="2"/>
          <w:sz w:val="22"/>
          <w:szCs w:val="22"/>
          <w:lang w:val="en-GB"/>
          <w14:ligatures w14:val="standardContextual"/>
        </w:rPr>
        <w:t xml:space="preserve">All existing WQ data will be reviewed and analysed to update the WQ Monitoring Protocols and sites for monitoring WQ.  In addition, the </w:t>
      </w:r>
      <w:r>
        <w:rPr>
          <w:rFonts w:asciiTheme="minorHAnsi" w:eastAsia="Calibri" w:hAnsiTheme="minorHAnsi" w:cstheme="minorHAnsi"/>
          <w:kern w:val="2"/>
          <w:sz w:val="22"/>
          <w:szCs w:val="22"/>
          <w:lang w:val="en-GB"/>
          <w14:ligatures w14:val="standardContextual"/>
        </w:rPr>
        <w:t>Contractor</w:t>
      </w:r>
      <w:r w:rsidRPr="0038706E">
        <w:rPr>
          <w:rFonts w:asciiTheme="minorHAnsi" w:eastAsia="Calibri" w:hAnsiTheme="minorHAnsi" w:cstheme="minorHAnsi"/>
          <w:kern w:val="2"/>
          <w:sz w:val="22"/>
          <w:szCs w:val="22"/>
          <w:lang w:val="en-GB"/>
          <w14:ligatures w14:val="standardContextual"/>
        </w:rPr>
        <w:t xml:space="preserve"> team, through consultation with Trinity Metal’s environmental management team, will develop and implement an online WQ monitoring database and dashboard that will facilitate and optimise the future monitoring and engagement of projects.</w:t>
      </w:r>
    </w:p>
    <w:p w14:paraId="41F958D6" w14:textId="15D1EF20" w:rsidR="00A627D0" w:rsidRDefault="00A627D0" w:rsidP="00DB0897">
      <w:pPr>
        <w:spacing w:line="300" w:lineRule="auto"/>
        <w:jc w:val="both"/>
        <w:rPr>
          <w:rFonts w:asciiTheme="minorHAnsi" w:eastAsia="Calibri" w:hAnsiTheme="minorHAnsi" w:cstheme="minorHAnsi"/>
          <w:kern w:val="2"/>
          <w:sz w:val="22"/>
          <w:szCs w:val="22"/>
          <w:lang w:val="en-GB"/>
          <w14:ligatures w14:val="standardContextual"/>
        </w:rPr>
      </w:pPr>
    </w:p>
    <w:p w14:paraId="31CF48E3" w14:textId="782BF105" w:rsidR="00A627D0" w:rsidRDefault="00A627D0" w:rsidP="00DB0897">
      <w:pPr>
        <w:spacing w:line="300" w:lineRule="auto"/>
        <w:jc w:val="both"/>
        <w:rPr>
          <w:rFonts w:asciiTheme="minorHAnsi" w:eastAsia="Calibri" w:hAnsiTheme="minorHAnsi" w:cstheme="minorHAnsi"/>
          <w:kern w:val="2"/>
          <w:sz w:val="22"/>
          <w:szCs w:val="22"/>
          <w:lang w:val="en-GB"/>
          <w14:ligatures w14:val="standardContextual"/>
        </w:rPr>
      </w:pPr>
    </w:p>
    <w:p w14:paraId="48CA54BC" w14:textId="15219D52" w:rsidR="00A627D0" w:rsidRDefault="00A627D0" w:rsidP="00DB0897">
      <w:pPr>
        <w:spacing w:line="300" w:lineRule="auto"/>
        <w:jc w:val="both"/>
        <w:rPr>
          <w:rFonts w:asciiTheme="minorHAnsi" w:eastAsia="Calibri" w:hAnsiTheme="minorHAnsi" w:cstheme="minorHAnsi"/>
          <w:kern w:val="2"/>
          <w:sz w:val="22"/>
          <w:szCs w:val="22"/>
          <w:lang w:val="en-GB"/>
          <w14:ligatures w14:val="standardContextual"/>
        </w:rPr>
      </w:pPr>
    </w:p>
    <w:p w14:paraId="459D1147" w14:textId="77777777" w:rsidR="00A627D0" w:rsidRPr="0038706E" w:rsidRDefault="00A627D0" w:rsidP="00DB0897">
      <w:pPr>
        <w:spacing w:line="300" w:lineRule="auto"/>
        <w:jc w:val="both"/>
        <w:rPr>
          <w:rFonts w:asciiTheme="minorHAnsi" w:eastAsia="Calibri" w:hAnsiTheme="minorHAnsi" w:cstheme="minorHAnsi"/>
          <w:kern w:val="2"/>
          <w:sz w:val="22"/>
          <w:szCs w:val="22"/>
          <w:lang w:val="en-GB"/>
          <w14:ligatures w14:val="standardContextual"/>
        </w:rPr>
      </w:pPr>
    </w:p>
    <w:p w14:paraId="63250BC8" w14:textId="77777777" w:rsidR="00DB0897" w:rsidRDefault="00DB0897" w:rsidP="00DB0897">
      <w:pPr>
        <w:jc w:val="both"/>
        <w:rPr>
          <w:rFonts w:asciiTheme="minorHAnsi" w:hAnsiTheme="minorHAnsi" w:cstheme="minorHAnsi"/>
          <w:spacing w:val="-2"/>
          <w:sz w:val="22"/>
          <w:szCs w:val="22"/>
        </w:rPr>
      </w:pPr>
    </w:p>
    <w:p w14:paraId="1F41D984" w14:textId="77777777" w:rsidR="00DB0897" w:rsidRPr="0038706E" w:rsidRDefault="00DB0897" w:rsidP="00DB0897">
      <w:pPr>
        <w:keepNext/>
        <w:keepLines/>
        <w:spacing w:line="300" w:lineRule="auto"/>
        <w:jc w:val="both"/>
        <w:outlineLvl w:val="0"/>
        <w:rPr>
          <w:rFonts w:asciiTheme="minorHAnsi" w:hAnsiTheme="minorHAnsi" w:cstheme="minorHAnsi"/>
          <w:b/>
          <w:bCs/>
          <w:color w:val="2F5496"/>
          <w:kern w:val="2"/>
          <w:sz w:val="22"/>
          <w:szCs w:val="22"/>
          <w:lang w:val="en-GB"/>
          <w14:ligatures w14:val="standardContextual"/>
        </w:rPr>
      </w:pPr>
      <w:r w:rsidRPr="0038706E">
        <w:rPr>
          <w:rFonts w:asciiTheme="minorHAnsi" w:hAnsiTheme="minorHAnsi" w:cstheme="minorHAnsi"/>
          <w:b/>
          <w:bCs/>
          <w:color w:val="2F5496"/>
          <w:kern w:val="2"/>
          <w:sz w:val="22"/>
          <w:szCs w:val="22"/>
          <w:lang w:val="en-GB"/>
          <w14:ligatures w14:val="standardContextual"/>
        </w:rPr>
        <w:t>Deliverables</w:t>
      </w:r>
    </w:p>
    <w:p w14:paraId="3C4258F9" w14:textId="77777777" w:rsidR="00DB0897" w:rsidRPr="0038706E" w:rsidRDefault="00DB0897" w:rsidP="00DB0897">
      <w:pPr>
        <w:rPr>
          <w:rFonts w:asciiTheme="minorHAnsi" w:hAnsiTheme="minorHAnsi" w:cstheme="minorHAnsi"/>
          <w:sz w:val="22"/>
          <w:szCs w:val="22"/>
        </w:rPr>
      </w:pPr>
      <w:r w:rsidRPr="0038706E">
        <w:rPr>
          <w:rFonts w:asciiTheme="minorHAnsi" w:hAnsiTheme="minorHAnsi" w:cstheme="minorHAnsi"/>
          <w:sz w:val="22"/>
          <w:szCs w:val="22"/>
        </w:rPr>
        <w:t>The following deliverables, in terms of reports and GIS data, are envisaged from the abovementioned project tasks:</w:t>
      </w:r>
    </w:p>
    <w:p w14:paraId="585C0EE3" w14:textId="77777777" w:rsidR="00DB0897" w:rsidRPr="0038706E" w:rsidRDefault="00DB0897" w:rsidP="00DB0897">
      <w:pPr>
        <w:pStyle w:val="ListParagraph"/>
        <w:numPr>
          <w:ilvl w:val="0"/>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Reports</w:t>
      </w:r>
    </w:p>
    <w:p w14:paraId="5EB410C6"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 xml:space="preserve">Source, pathway and receptor analysis </w:t>
      </w:r>
    </w:p>
    <w:p w14:paraId="3CF474DD"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 xml:space="preserve">Ecological health and drivers of the river and wetland ecosystems. </w:t>
      </w:r>
    </w:p>
    <w:p w14:paraId="09342292"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Ecosystem Goods and Services Assessments.</w:t>
      </w:r>
    </w:p>
    <w:p w14:paraId="301EFE2D"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 xml:space="preserve">Hydrological study report including maps of the catchment boundaries, design flood volumes and peaks for the 1:2 to 1:100  year RP events under selected land use/landcover change scenarios. </w:t>
      </w:r>
    </w:p>
    <w:p w14:paraId="3009D499"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Sediment balance and geomorphology assessment</w:t>
      </w:r>
    </w:p>
    <w:p w14:paraId="042DB9AB"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Estimated hydrological flows and sediment movements</w:t>
      </w:r>
    </w:p>
    <w:p w14:paraId="69387E8E"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Flood line report including flood lines for the 1:2 to 1:100 year RPs, including selected climate change scenarios.</w:t>
      </w:r>
    </w:p>
    <w:p w14:paraId="375BF896"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Hydrocensus report</w:t>
      </w:r>
    </w:p>
    <w:p w14:paraId="5E5C54A7"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 xml:space="preserve">Monitoring </w:t>
      </w:r>
    </w:p>
    <w:p w14:paraId="1728736C" w14:textId="77777777" w:rsidR="00DB0897" w:rsidRPr="0038706E" w:rsidRDefault="00DB0897" w:rsidP="00DB0897">
      <w:pPr>
        <w:pStyle w:val="ListParagraph"/>
        <w:numPr>
          <w:ilvl w:val="0"/>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 xml:space="preserve">Spatial coverages (in the specified datum and projection, including metadata files) </w:t>
      </w:r>
    </w:p>
    <w:p w14:paraId="05E0A72B"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Extent of freshwater ecosystems (rivers and wetlands) and the disturbance units and habitat/system types</w:t>
      </w:r>
    </w:p>
    <w:p w14:paraId="1679C130"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Extent of freshwater ecosystem catchments and landcover mapping within those catchments following the WET-Health (Version 2) landcover classification system.</w:t>
      </w:r>
    </w:p>
    <w:p w14:paraId="57F51A7D"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Location/extent of sources, pathways and receptors of pollutants</w:t>
      </w:r>
    </w:p>
    <w:p w14:paraId="71061542"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Location/extent of priority ecosystems in terms of ecosystems goods and services and those communities reliant on these resources</w:t>
      </w:r>
    </w:p>
    <w:p w14:paraId="116A7BBE"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Catchment boundaries and flood lines for major streams for selected RPs.</w:t>
      </w:r>
    </w:p>
    <w:p w14:paraId="3D19D7C1"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Baseline sediment flow paths and sediment flux values and spatial representation of sediment accumulation/erosion risk areas. Location and extent of major sediment sources and major sediment sinks.</w:t>
      </w:r>
    </w:p>
    <w:p w14:paraId="2376D5A4"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Location of community water sources (springs) and nature of use</w:t>
      </w:r>
    </w:p>
    <w:p w14:paraId="20EEB5D8" w14:textId="77777777" w:rsidR="00DB0897" w:rsidRPr="0038706E" w:rsidRDefault="00DB0897" w:rsidP="00DB0897">
      <w:pPr>
        <w:pStyle w:val="ListParagraph"/>
        <w:numPr>
          <w:ilvl w:val="1"/>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Water quality monitoring locations</w:t>
      </w:r>
    </w:p>
    <w:p w14:paraId="00C2DAF7" w14:textId="77777777" w:rsidR="00DB0897" w:rsidRPr="0038706E" w:rsidRDefault="00DB0897" w:rsidP="00DB0897">
      <w:pPr>
        <w:pStyle w:val="ListParagraph"/>
        <w:numPr>
          <w:ilvl w:val="0"/>
          <w:numId w:val="40"/>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Water quality monitoring database and dashboard, incorporating existing and future data.</w:t>
      </w:r>
    </w:p>
    <w:p w14:paraId="4E56F1BF" w14:textId="77777777" w:rsidR="00DB0897" w:rsidRPr="0038706E" w:rsidRDefault="00DB0897" w:rsidP="00DB0897">
      <w:pPr>
        <w:keepNext/>
        <w:keepLines/>
        <w:spacing w:line="300" w:lineRule="auto"/>
        <w:jc w:val="both"/>
        <w:outlineLvl w:val="0"/>
        <w:rPr>
          <w:rFonts w:asciiTheme="minorHAnsi" w:hAnsiTheme="minorHAnsi" w:cstheme="minorHAnsi"/>
          <w:b/>
          <w:bCs/>
          <w:color w:val="2F5496"/>
          <w:kern w:val="2"/>
          <w:sz w:val="22"/>
          <w:szCs w:val="22"/>
          <w:lang w:val="en-GB"/>
          <w14:ligatures w14:val="standardContextual"/>
        </w:rPr>
      </w:pPr>
      <w:r w:rsidRPr="0038706E">
        <w:rPr>
          <w:rFonts w:asciiTheme="minorHAnsi" w:hAnsiTheme="minorHAnsi" w:cstheme="minorHAnsi"/>
          <w:b/>
          <w:bCs/>
          <w:color w:val="2F5496"/>
          <w:kern w:val="2"/>
          <w:sz w:val="22"/>
          <w:szCs w:val="22"/>
          <w:lang w:val="en-GB"/>
          <w14:ligatures w14:val="standardContextual"/>
        </w:rPr>
        <w:t>Assumptions</w:t>
      </w:r>
    </w:p>
    <w:p w14:paraId="7885192E" w14:textId="77777777" w:rsidR="00DB0897" w:rsidRPr="0038706E" w:rsidRDefault="00DB0897" w:rsidP="00DB0897">
      <w:pPr>
        <w:rPr>
          <w:rFonts w:asciiTheme="minorHAnsi" w:hAnsiTheme="minorHAnsi" w:cstheme="minorHAnsi"/>
          <w:sz w:val="22"/>
          <w:szCs w:val="22"/>
        </w:rPr>
      </w:pPr>
      <w:r w:rsidRPr="0038706E">
        <w:rPr>
          <w:rFonts w:asciiTheme="minorHAnsi" w:hAnsiTheme="minorHAnsi" w:cstheme="minorHAnsi"/>
          <w:sz w:val="22"/>
          <w:szCs w:val="22"/>
        </w:rPr>
        <w:t>The following assumptions are made related to the hydrological modelling:</w:t>
      </w:r>
    </w:p>
    <w:p w14:paraId="2523FB7D" w14:textId="77777777" w:rsidR="00DB0897" w:rsidRPr="0038706E" w:rsidRDefault="00DB0897" w:rsidP="00DB0897">
      <w:pPr>
        <w:pStyle w:val="ListParagraph"/>
        <w:numPr>
          <w:ilvl w:val="0"/>
          <w:numId w:val="41"/>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 xml:space="preserve">The </w:t>
      </w:r>
      <w:r>
        <w:rPr>
          <w:rFonts w:asciiTheme="minorHAnsi" w:hAnsiTheme="minorHAnsi" w:cstheme="minorHAnsi"/>
          <w:sz w:val="22"/>
          <w:szCs w:val="22"/>
        </w:rPr>
        <w:t>Companies</w:t>
      </w:r>
      <w:r w:rsidRPr="0038706E">
        <w:rPr>
          <w:rFonts w:asciiTheme="minorHAnsi" w:hAnsiTheme="minorHAnsi" w:cstheme="minorHAnsi"/>
          <w:sz w:val="22"/>
          <w:szCs w:val="22"/>
        </w:rPr>
        <w:t xml:space="preserve"> will supply high resolution elevation data to </w:t>
      </w:r>
      <w:r>
        <w:rPr>
          <w:rFonts w:asciiTheme="minorHAnsi" w:hAnsiTheme="minorHAnsi" w:cstheme="minorHAnsi"/>
          <w:sz w:val="22"/>
          <w:szCs w:val="22"/>
        </w:rPr>
        <w:t>Contractor</w:t>
      </w:r>
      <w:r w:rsidRPr="0038706E">
        <w:rPr>
          <w:rFonts w:asciiTheme="minorHAnsi" w:hAnsiTheme="minorHAnsi" w:cstheme="minorHAnsi"/>
          <w:sz w:val="22"/>
          <w:szCs w:val="22"/>
        </w:rPr>
        <w:t>, and</w:t>
      </w:r>
    </w:p>
    <w:p w14:paraId="7073B4F6" w14:textId="77777777" w:rsidR="00DB0897" w:rsidRPr="0038706E" w:rsidRDefault="00DB0897" w:rsidP="00DB0897">
      <w:pPr>
        <w:pStyle w:val="ListParagraph"/>
        <w:numPr>
          <w:ilvl w:val="0"/>
          <w:numId w:val="41"/>
        </w:numPr>
        <w:spacing w:after="200" w:line="276" w:lineRule="auto"/>
        <w:rPr>
          <w:rFonts w:asciiTheme="minorHAnsi" w:hAnsiTheme="minorHAnsi" w:cstheme="minorHAnsi"/>
          <w:sz w:val="22"/>
          <w:szCs w:val="22"/>
        </w:rPr>
      </w:pPr>
      <w:r w:rsidRPr="0038706E">
        <w:rPr>
          <w:rFonts w:asciiTheme="minorHAnsi" w:hAnsiTheme="minorHAnsi" w:cstheme="minorHAnsi"/>
          <w:sz w:val="22"/>
          <w:szCs w:val="22"/>
        </w:rPr>
        <w:t xml:space="preserve">All climatic and catchment specific data such as rainfall, soil information temperature, evaporation will be made available to </w:t>
      </w:r>
      <w:r>
        <w:rPr>
          <w:rFonts w:asciiTheme="minorHAnsi" w:hAnsiTheme="minorHAnsi" w:cstheme="minorHAnsi"/>
          <w:sz w:val="22"/>
          <w:szCs w:val="22"/>
        </w:rPr>
        <w:t>Contractor</w:t>
      </w:r>
      <w:r w:rsidRPr="0038706E">
        <w:rPr>
          <w:rFonts w:asciiTheme="minorHAnsi" w:hAnsiTheme="minorHAnsi" w:cstheme="minorHAnsi"/>
          <w:sz w:val="22"/>
          <w:szCs w:val="22"/>
        </w:rPr>
        <w:t>.</w:t>
      </w:r>
    </w:p>
    <w:p w14:paraId="70BCEA54" w14:textId="60291408" w:rsidR="00F5425D" w:rsidRPr="00A0549C" w:rsidRDefault="00F5425D" w:rsidP="00F5425D">
      <w:pPr>
        <w:rPr>
          <w:rFonts w:asciiTheme="minorHAnsi" w:hAnsiTheme="minorHAnsi" w:cstheme="minorHAnsi"/>
        </w:rPr>
        <w:sectPr w:rsidR="00F5425D" w:rsidRPr="00A0549C" w:rsidSect="00A90B57">
          <w:headerReference w:type="default" r:id="rId25"/>
          <w:footerReference w:type="default" r:id="rId26"/>
          <w:pgSz w:w="11909" w:h="16834" w:code="9"/>
          <w:pgMar w:top="1080" w:right="1080" w:bottom="1080" w:left="1080" w:header="567" w:footer="706" w:gutter="0"/>
          <w:cols w:space="720"/>
          <w:noEndnote/>
          <w:docGrid w:linePitch="299"/>
        </w:sectPr>
      </w:pPr>
    </w:p>
    <w:p w14:paraId="21FA215F" w14:textId="1F25D528" w:rsidR="00F5425D" w:rsidRPr="00A0549C" w:rsidRDefault="00F5425D" w:rsidP="00DA182A">
      <w:pPr>
        <w:rPr>
          <w:rFonts w:asciiTheme="minorHAnsi" w:hAnsiTheme="minorHAnsi" w:cstheme="minorHAnsi"/>
        </w:rPr>
        <w:sectPr w:rsidR="00F5425D" w:rsidRPr="00A0549C" w:rsidSect="00A90B57">
          <w:headerReference w:type="default" r:id="rId27"/>
          <w:footerReference w:type="default" r:id="rId28"/>
          <w:pgSz w:w="11909" w:h="16834" w:code="9"/>
          <w:pgMar w:top="1080" w:right="1080" w:bottom="1080" w:left="1080" w:header="567" w:footer="706" w:gutter="0"/>
          <w:cols w:space="720"/>
          <w:noEndnote/>
          <w:docGrid w:linePitch="299"/>
        </w:sectPr>
      </w:pPr>
    </w:p>
    <w:p w14:paraId="68B755C8" w14:textId="31746D8A" w:rsidR="00A0549C" w:rsidRDefault="00A0549C" w:rsidP="003C0D6B">
      <w:pPr>
        <w:pStyle w:val="Title"/>
        <w:jc w:val="both"/>
        <w:rPr>
          <w:rFonts w:asciiTheme="minorHAnsi" w:hAnsiTheme="minorHAnsi" w:cstheme="minorHAnsi"/>
          <w:sz w:val="28"/>
          <w:szCs w:val="28"/>
        </w:rPr>
      </w:pPr>
    </w:p>
    <w:sectPr w:rsidR="00A0549C" w:rsidSect="00DB0897">
      <w:headerReference w:type="default" r:id="rId29"/>
      <w:pgSz w:w="11909" w:h="16834" w:code="9"/>
      <w:pgMar w:top="1080" w:right="1080" w:bottom="1080" w:left="1080" w:header="1138"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FAAFE" w14:textId="77777777" w:rsidR="00A600C4" w:rsidRDefault="00A600C4" w:rsidP="003C0D6B">
      <w:r>
        <w:separator/>
      </w:r>
    </w:p>
  </w:endnote>
  <w:endnote w:type="continuationSeparator" w:id="0">
    <w:p w14:paraId="729E6A07" w14:textId="77777777" w:rsidR="00A600C4" w:rsidRDefault="00A600C4" w:rsidP="003C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4D"/>
    <w:family w:val="auto"/>
    <w:pitch w:val="variable"/>
    <w:sig w:usb0="2000020F" w:usb1="00000003"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9576715"/>
      <w:docPartObj>
        <w:docPartGallery w:val="Page Numbers (Bottom of Page)"/>
        <w:docPartUnique/>
      </w:docPartObj>
    </w:sdtPr>
    <w:sdtContent>
      <w:p w14:paraId="0C825F20" w14:textId="77777777" w:rsidR="00F5425D" w:rsidRDefault="00F5425D" w:rsidP="00B932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65F6FF" w14:textId="77777777" w:rsidR="00CF1AEB" w:rsidRDefault="00F5425D" w:rsidP="00135057">
    <w:pPr>
      <w:pStyle w:val="Footer"/>
      <w:ind w:right="360"/>
      <w:jc w:val="center"/>
      <w:rPr>
        <w:rFonts w:ascii="Calibri" w:hAnsi="Calibri" w:cs="Calibri"/>
        <w:bCs/>
        <w:snapToGrid w:val="0"/>
        <w:sz w:val="18"/>
        <w:szCs w:val="18"/>
      </w:rPr>
    </w:pPr>
    <w:r w:rsidRPr="00DA182A">
      <w:rPr>
        <w:rFonts w:ascii="Calibri" w:hAnsi="Calibri" w:cs="Calibri"/>
        <w:bCs/>
        <w:snapToGrid w:val="0"/>
        <w:sz w:val="18"/>
        <w:szCs w:val="18"/>
      </w:rPr>
      <w:t>PURCHASE REQUISITION</w:t>
    </w:r>
    <w:r w:rsidR="00CF1AEB">
      <w:rPr>
        <w:rFonts w:ascii="Calibri" w:hAnsi="Calibri" w:cs="Calibri"/>
        <w:bCs/>
        <w:snapToGrid w:val="0"/>
        <w:sz w:val="18"/>
        <w:szCs w:val="18"/>
      </w:rPr>
      <w:t>S</w:t>
    </w:r>
  </w:p>
  <w:p w14:paraId="019AA23F" w14:textId="462F75CC" w:rsidR="00CF1AEB" w:rsidRDefault="00CF1AEB" w:rsidP="00135057">
    <w:pPr>
      <w:pStyle w:val="Footer"/>
      <w:ind w:right="360"/>
      <w:jc w:val="center"/>
      <w:rPr>
        <w:rFonts w:ascii="Calibri" w:hAnsi="Calibri" w:cs="Calibri"/>
        <w:bCs/>
        <w:snapToGrid w:val="0"/>
        <w:sz w:val="18"/>
        <w:szCs w:val="18"/>
      </w:rPr>
    </w:pPr>
    <w:r>
      <w:rPr>
        <w:rFonts w:ascii="Calibri" w:hAnsi="Calibri" w:cs="Calibri"/>
        <w:bCs/>
        <w:snapToGrid w:val="0"/>
        <w:sz w:val="18"/>
        <w:szCs w:val="18"/>
      </w:rPr>
      <w:t>TRINITY NYAKABINGO LTD:</w:t>
    </w:r>
  </w:p>
  <w:p w14:paraId="4CBA38E5" w14:textId="7E91726D" w:rsidR="00CF1AEB" w:rsidRDefault="00CF1AEB" w:rsidP="00135057">
    <w:pPr>
      <w:pStyle w:val="Footer"/>
      <w:ind w:right="360"/>
      <w:jc w:val="center"/>
      <w:rPr>
        <w:rFonts w:ascii="Calibri" w:hAnsi="Calibri" w:cs="Calibri"/>
        <w:bCs/>
        <w:snapToGrid w:val="0"/>
        <w:sz w:val="18"/>
        <w:szCs w:val="18"/>
      </w:rPr>
    </w:pPr>
    <w:r>
      <w:rPr>
        <w:rFonts w:ascii="Calibri" w:hAnsi="Calibri" w:cs="Calibri"/>
        <w:bCs/>
        <w:snapToGrid w:val="0"/>
        <w:sz w:val="18"/>
        <w:szCs w:val="18"/>
      </w:rPr>
      <w:t>TRINITY MUSHA MINES LTD:</w:t>
    </w:r>
  </w:p>
  <w:p w14:paraId="1A0EB5E3" w14:textId="12F79A6D" w:rsidR="00CF1AEB" w:rsidRDefault="00CF1AEB" w:rsidP="00135057">
    <w:pPr>
      <w:pStyle w:val="Footer"/>
      <w:ind w:right="360"/>
      <w:jc w:val="center"/>
      <w:rPr>
        <w:rFonts w:ascii="Calibri" w:hAnsi="Calibri" w:cs="Calibri"/>
        <w:bCs/>
        <w:snapToGrid w:val="0"/>
        <w:sz w:val="18"/>
        <w:szCs w:val="18"/>
      </w:rPr>
    </w:pPr>
    <w:r>
      <w:rPr>
        <w:rFonts w:ascii="Calibri" w:hAnsi="Calibri" w:cs="Calibri"/>
        <w:bCs/>
        <w:snapToGrid w:val="0"/>
        <w:sz w:val="18"/>
        <w:szCs w:val="18"/>
      </w:rPr>
      <w:t xml:space="preserve">RUTONGO MINES LTD: </w:t>
    </w:r>
  </w:p>
  <w:p w14:paraId="67169505" w14:textId="77777777" w:rsidR="00F5425D" w:rsidRPr="00DA182A" w:rsidRDefault="00F5425D" w:rsidP="00160E72">
    <w:pPr>
      <w:pStyle w:val="Footer"/>
      <w:jc w:val="center"/>
      <w:rPr>
        <w:rFonts w:ascii="Calibri" w:hAnsi="Calibri" w:cs="Calibri"/>
        <w:sz w:val="18"/>
        <w:szCs w:val="18"/>
      </w:rPr>
    </w:pPr>
    <w:hyperlink r:id="rId1" w:history="1">
      <w:r w:rsidRPr="00DA182A">
        <w:rPr>
          <w:rStyle w:val="Hyperlink"/>
          <w:rFonts w:ascii="Calibri" w:hAnsi="Calibri" w:cs="Calibri"/>
          <w:sz w:val="18"/>
          <w:szCs w:val="18"/>
        </w:rPr>
        <w:t>www.trinity-metals.com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782517"/>
      <w:docPartObj>
        <w:docPartGallery w:val="Page Numbers (Bottom of Page)"/>
        <w:docPartUnique/>
      </w:docPartObj>
    </w:sdtPr>
    <w:sdtContent>
      <w:p w14:paraId="1C887760" w14:textId="77777777" w:rsidR="00DB0897" w:rsidRDefault="00DB0897" w:rsidP="00B932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5C498F" w14:textId="77777777" w:rsidR="0098712E" w:rsidRDefault="0098712E" w:rsidP="0098712E">
    <w:pPr>
      <w:pStyle w:val="Footer"/>
      <w:ind w:right="360"/>
      <w:jc w:val="center"/>
      <w:rPr>
        <w:rFonts w:ascii="Calibri" w:hAnsi="Calibri" w:cs="Calibri"/>
        <w:bCs/>
        <w:snapToGrid w:val="0"/>
        <w:sz w:val="18"/>
        <w:szCs w:val="18"/>
      </w:rPr>
    </w:pPr>
    <w:r w:rsidRPr="00DA182A">
      <w:rPr>
        <w:rFonts w:ascii="Calibri" w:hAnsi="Calibri" w:cs="Calibri"/>
        <w:bCs/>
        <w:snapToGrid w:val="0"/>
        <w:sz w:val="18"/>
        <w:szCs w:val="18"/>
      </w:rPr>
      <w:t>PURCHASE REQUISITION</w:t>
    </w:r>
    <w:r>
      <w:rPr>
        <w:rFonts w:ascii="Calibri" w:hAnsi="Calibri" w:cs="Calibri"/>
        <w:bCs/>
        <w:snapToGrid w:val="0"/>
        <w:sz w:val="18"/>
        <w:szCs w:val="18"/>
      </w:rPr>
      <w:t>S</w:t>
    </w:r>
  </w:p>
  <w:p w14:paraId="5D7ECAB0" w14:textId="77777777" w:rsidR="0098712E" w:rsidRDefault="0098712E" w:rsidP="0098712E">
    <w:pPr>
      <w:pStyle w:val="Footer"/>
      <w:ind w:right="360"/>
      <w:jc w:val="center"/>
      <w:rPr>
        <w:rFonts w:ascii="Calibri" w:hAnsi="Calibri" w:cs="Calibri"/>
        <w:bCs/>
        <w:snapToGrid w:val="0"/>
        <w:sz w:val="18"/>
        <w:szCs w:val="18"/>
      </w:rPr>
    </w:pPr>
    <w:r>
      <w:rPr>
        <w:rFonts w:ascii="Calibri" w:hAnsi="Calibri" w:cs="Calibri"/>
        <w:bCs/>
        <w:snapToGrid w:val="0"/>
        <w:sz w:val="18"/>
        <w:szCs w:val="18"/>
      </w:rPr>
      <w:t>TRINITY NYAKABINGO LTD:</w:t>
    </w:r>
  </w:p>
  <w:p w14:paraId="6432B6AD" w14:textId="77777777" w:rsidR="0098712E" w:rsidRDefault="0098712E" w:rsidP="0098712E">
    <w:pPr>
      <w:pStyle w:val="Footer"/>
      <w:ind w:right="360"/>
      <w:jc w:val="center"/>
      <w:rPr>
        <w:rFonts w:ascii="Calibri" w:hAnsi="Calibri" w:cs="Calibri"/>
        <w:bCs/>
        <w:snapToGrid w:val="0"/>
        <w:sz w:val="18"/>
        <w:szCs w:val="18"/>
      </w:rPr>
    </w:pPr>
    <w:r>
      <w:rPr>
        <w:rFonts w:ascii="Calibri" w:hAnsi="Calibri" w:cs="Calibri"/>
        <w:bCs/>
        <w:snapToGrid w:val="0"/>
        <w:sz w:val="18"/>
        <w:szCs w:val="18"/>
      </w:rPr>
      <w:t>TRINITY MUSHA MINES LTD:</w:t>
    </w:r>
  </w:p>
  <w:p w14:paraId="0896E48A" w14:textId="77777777" w:rsidR="0098712E" w:rsidRDefault="0098712E" w:rsidP="0098712E">
    <w:pPr>
      <w:pStyle w:val="Footer"/>
      <w:ind w:right="360"/>
      <w:jc w:val="center"/>
      <w:rPr>
        <w:rFonts w:ascii="Calibri" w:hAnsi="Calibri" w:cs="Calibri"/>
        <w:bCs/>
        <w:snapToGrid w:val="0"/>
        <w:sz w:val="18"/>
        <w:szCs w:val="18"/>
      </w:rPr>
    </w:pPr>
    <w:r>
      <w:rPr>
        <w:rFonts w:ascii="Calibri" w:hAnsi="Calibri" w:cs="Calibri"/>
        <w:bCs/>
        <w:snapToGrid w:val="0"/>
        <w:sz w:val="18"/>
        <w:szCs w:val="18"/>
      </w:rPr>
      <w:t xml:space="preserve">RUTONGO MINES LTD: </w:t>
    </w:r>
  </w:p>
  <w:p w14:paraId="22A9BFAC" w14:textId="1FCA45DF" w:rsidR="00DB0897" w:rsidRDefault="0098712E" w:rsidP="0098712E">
    <w:pPr>
      <w:pStyle w:val="Footer"/>
      <w:tabs>
        <w:tab w:val="left" w:pos="8960"/>
      </w:tabs>
      <w:jc w:val="center"/>
      <w:rPr>
        <w:sz w:val="20"/>
      </w:rPr>
    </w:pPr>
    <w:hyperlink r:id="rId1" w:history="1">
      <w:r w:rsidRPr="00DA182A">
        <w:rPr>
          <w:rStyle w:val="Hyperlink"/>
          <w:rFonts w:ascii="Calibri" w:hAnsi="Calibri" w:cs="Calibri"/>
          <w:sz w:val="18"/>
          <w:szCs w:val="18"/>
        </w:rPr>
        <w:t>www.trinity-metals.com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7489118"/>
      <w:docPartObj>
        <w:docPartGallery w:val="Page Numbers (Bottom of Page)"/>
        <w:docPartUnique/>
      </w:docPartObj>
    </w:sdtPr>
    <w:sdtContent>
      <w:p w14:paraId="0E6875F0" w14:textId="77777777" w:rsidR="00DB0897" w:rsidRDefault="00DB0897" w:rsidP="00B932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A4DD20" w14:textId="77777777" w:rsidR="0098712E" w:rsidRDefault="0098712E" w:rsidP="0098712E">
    <w:pPr>
      <w:pStyle w:val="Footer"/>
      <w:ind w:right="360"/>
      <w:jc w:val="center"/>
      <w:rPr>
        <w:rFonts w:ascii="Calibri" w:hAnsi="Calibri" w:cs="Calibri"/>
        <w:bCs/>
        <w:snapToGrid w:val="0"/>
        <w:sz w:val="18"/>
        <w:szCs w:val="18"/>
      </w:rPr>
    </w:pPr>
    <w:r w:rsidRPr="00DA182A">
      <w:rPr>
        <w:rFonts w:ascii="Calibri" w:hAnsi="Calibri" w:cs="Calibri"/>
        <w:bCs/>
        <w:snapToGrid w:val="0"/>
        <w:sz w:val="18"/>
        <w:szCs w:val="18"/>
      </w:rPr>
      <w:t>PURCHASE REQUISITION</w:t>
    </w:r>
    <w:r>
      <w:rPr>
        <w:rFonts w:ascii="Calibri" w:hAnsi="Calibri" w:cs="Calibri"/>
        <w:bCs/>
        <w:snapToGrid w:val="0"/>
        <w:sz w:val="18"/>
        <w:szCs w:val="18"/>
      </w:rPr>
      <w:t>S</w:t>
    </w:r>
  </w:p>
  <w:p w14:paraId="10C3E600" w14:textId="77777777" w:rsidR="0098712E" w:rsidRDefault="0098712E" w:rsidP="0098712E">
    <w:pPr>
      <w:pStyle w:val="Footer"/>
      <w:ind w:right="360"/>
      <w:jc w:val="center"/>
      <w:rPr>
        <w:rFonts w:ascii="Calibri" w:hAnsi="Calibri" w:cs="Calibri"/>
        <w:bCs/>
        <w:snapToGrid w:val="0"/>
        <w:sz w:val="18"/>
        <w:szCs w:val="18"/>
      </w:rPr>
    </w:pPr>
    <w:r>
      <w:rPr>
        <w:rFonts w:ascii="Calibri" w:hAnsi="Calibri" w:cs="Calibri"/>
        <w:bCs/>
        <w:snapToGrid w:val="0"/>
        <w:sz w:val="18"/>
        <w:szCs w:val="18"/>
      </w:rPr>
      <w:t>TRINITY NYAKABINGO LTD:</w:t>
    </w:r>
  </w:p>
  <w:p w14:paraId="465B4B84" w14:textId="77777777" w:rsidR="0098712E" w:rsidRDefault="0098712E" w:rsidP="0098712E">
    <w:pPr>
      <w:pStyle w:val="Footer"/>
      <w:ind w:right="360"/>
      <w:jc w:val="center"/>
      <w:rPr>
        <w:rFonts w:ascii="Calibri" w:hAnsi="Calibri" w:cs="Calibri"/>
        <w:bCs/>
        <w:snapToGrid w:val="0"/>
        <w:sz w:val="18"/>
        <w:szCs w:val="18"/>
      </w:rPr>
    </w:pPr>
    <w:r>
      <w:rPr>
        <w:rFonts w:ascii="Calibri" w:hAnsi="Calibri" w:cs="Calibri"/>
        <w:bCs/>
        <w:snapToGrid w:val="0"/>
        <w:sz w:val="18"/>
        <w:szCs w:val="18"/>
      </w:rPr>
      <w:t>TRINITY MUSHA MINES LTD:</w:t>
    </w:r>
  </w:p>
  <w:p w14:paraId="376CE5AA" w14:textId="77777777" w:rsidR="0098712E" w:rsidRDefault="0098712E" w:rsidP="0098712E">
    <w:pPr>
      <w:pStyle w:val="Footer"/>
      <w:ind w:right="360"/>
      <w:jc w:val="center"/>
      <w:rPr>
        <w:rFonts w:ascii="Calibri" w:hAnsi="Calibri" w:cs="Calibri"/>
        <w:bCs/>
        <w:snapToGrid w:val="0"/>
        <w:sz w:val="18"/>
        <w:szCs w:val="18"/>
      </w:rPr>
    </w:pPr>
    <w:r>
      <w:rPr>
        <w:rFonts w:ascii="Calibri" w:hAnsi="Calibri" w:cs="Calibri"/>
        <w:bCs/>
        <w:snapToGrid w:val="0"/>
        <w:sz w:val="18"/>
        <w:szCs w:val="18"/>
      </w:rPr>
      <w:t xml:space="preserve">RUTONGO MINES LTD: </w:t>
    </w:r>
  </w:p>
  <w:p w14:paraId="0984F6FA" w14:textId="67B37502" w:rsidR="00DB0897" w:rsidRDefault="0098712E" w:rsidP="0098712E">
    <w:pPr>
      <w:pStyle w:val="Footer"/>
      <w:jc w:val="center"/>
      <w:rPr>
        <w:sz w:val="20"/>
      </w:rPr>
    </w:pPr>
    <w:hyperlink r:id="rId1" w:history="1">
      <w:r w:rsidRPr="00DA182A">
        <w:rPr>
          <w:rStyle w:val="Hyperlink"/>
          <w:rFonts w:ascii="Calibri" w:hAnsi="Calibri" w:cs="Calibri"/>
          <w:sz w:val="18"/>
          <w:szCs w:val="18"/>
        </w:rPr>
        <w:t>www.trinity-metals.com</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D324" w14:textId="77777777" w:rsidR="00DB0897" w:rsidRDefault="00DB0897">
    <w:pPr>
      <w:pStyle w:val="Footer"/>
      <w:ind w:right="-331"/>
      <w:rPr>
        <w:b/>
        <w:sz w:val="20"/>
      </w:rPr>
    </w:pPr>
    <w:r>
      <w:rPr>
        <w:b/>
        <w:snapToGrid w:val="0"/>
        <w:sz w:val="16"/>
      </w:rPr>
      <w:t>CONTRACT NO. AFR00270</w:t>
    </w:r>
    <w:r>
      <w:rPr>
        <w:b/>
        <w:snapToGrid w:val="0"/>
        <w:sz w:val="20"/>
      </w:rPr>
      <w:tab/>
    </w:r>
    <w:r>
      <w:rPr>
        <w:b/>
        <w:snapToGrid w:val="0"/>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3468406"/>
      <w:docPartObj>
        <w:docPartGallery w:val="Page Numbers (Bottom of Page)"/>
        <w:docPartUnique/>
      </w:docPartObj>
    </w:sdtPr>
    <w:sdtContent>
      <w:p w14:paraId="52FD52D1" w14:textId="77777777" w:rsidR="00DB0897" w:rsidRDefault="00DB0897" w:rsidP="00FA4F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7B3DC87F" w14:textId="77777777" w:rsidR="0098712E" w:rsidRDefault="0098712E" w:rsidP="0098712E">
    <w:pPr>
      <w:pStyle w:val="Footer"/>
      <w:ind w:right="360"/>
      <w:jc w:val="center"/>
      <w:rPr>
        <w:rFonts w:ascii="Calibri" w:hAnsi="Calibri" w:cs="Calibri"/>
        <w:bCs/>
        <w:snapToGrid w:val="0"/>
        <w:sz w:val="18"/>
        <w:szCs w:val="18"/>
      </w:rPr>
    </w:pPr>
    <w:r w:rsidRPr="00DA182A">
      <w:rPr>
        <w:rFonts w:ascii="Calibri" w:hAnsi="Calibri" w:cs="Calibri"/>
        <w:bCs/>
        <w:snapToGrid w:val="0"/>
        <w:sz w:val="18"/>
        <w:szCs w:val="18"/>
      </w:rPr>
      <w:t>PURCHASE REQUISITION</w:t>
    </w:r>
    <w:r>
      <w:rPr>
        <w:rFonts w:ascii="Calibri" w:hAnsi="Calibri" w:cs="Calibri"/>
        <w:bCs/>
        <w:snapToGrid w:val="0"/>
        <w:sz w:val="18"/>
        <w:szCs w:val="18"/>
      </w:rPr>
      <w:t>S</w:t>
    </w:r>
  </w:p>
  <w:p w14:paraId="0C419777" w14:textId="77777777" w:rsidR="0098712E" w:rsidRDefault="0098712E" w:rsidP="0098712E">
    <w:pPr>
      <w:pStyle w:val="Footer"/>
      <w:ind w:right="360"/>
      <w:jc w:val="center"/>
      <w:rPr>
        <w:rFonts w:ascii="Calibri" w:hAnsi="Calibri" w:cs="Calibri"/>
        <w:bCs/>
        <w:snapToGrid w:val="0"/>
        <w:sz w:val="18"/>
        <w:szCs w:val="18"/>
      </w:rPr>
    </w:pPr>
    <w:r>
      <w:rPr>
        <w:rFonts w:ascii="Calibri" w:hAnsi="Calibri" w:cs="Calibri"/>
        <w:bCs/>
        <w:snapToGrid w:val="0"/>
        <w:sz w:val="18"/>
        <w:szCs w:val="18"/>
      </w:rPr>
      <w:t>TRINITY NYAKABINGO LTD:</w:t>
    </w:r>
  </w:p>
  <w:p w14:paraId="4B5C764A" w14:textId="77777777" w:rsidR="0098712E" w:rsidRDefault="0098712E" w:rsidP="0098712E">
    <w:pPr>
      <w:pStyle w:val="Footer"/>
      <w:ind w:right="360"/>
      <w:jc w:val="center"/>
      <w:rPr>
        <w:rFonts w:ascii="Calibri" w:hAnsi="Calibri" w:cs="Calibri"/>
        <w:bCs/>
        <w:snapToGrid w:val="0"/>
        <w:sz w:val="18"/>
        <w:szCs w:val="18"/>
      </w:rPr>
    </w:pPr>
    <w:r>
      <w:rPr>
        <w:rFonts w:ascii="Calibri" w:hAnsi="Calibri" w:cs="Calibri"/>
        <w:bCs/>
        <w:snapToGrid w:val="0"/>
        <w:sz w:val="18"/>
        <w:szCs w:val="18"/>
      </w:rPr>
      <w:t>TRINITY MUSHA MINES LTD:</w:t>
    </w:r>
  </w:p>
  <w:p w14:paraId="3532C85B" w14:textId="77777777" w:rsidR="0098712E" w:rsidRDefault="0098712E" w:rsidP="0098712E">
    <w:pPr>
      <w:pStyle w:val="Footer"/>
      <w:ind w:right="360"/>
      <w:jc w:val="center"/>
      <w:rPr>
        <w:rFonts w:ascii="Calibri" w:hAnsi="Calibri" w:cs="Calibri"/>
        <w:bCs/>
        <w:snapToGrid w:val="0"/>
        <w:sz w:val="18"/>
        <w:szCs w:val="18"/>
      </w:rPr>
    </w:pPr>
    <w:r>
      <w:rPr>
        <w:rFonts w:ascii="Calibri" w:hAnsi="Calibri" w:cs="Calibri"/>
        <w:bCs/>
        <w:snapToGrid w:val="0"/>
        <w:sz w:val="18"/>
        <w:szCs w:val="18"/>
      </w:rPr>
      <w:t xml:space="preserve">RUTONGO MINES LTD: </w:t>
    </w:r>
  </w:p>
  <w:p w14:paraId="06F0A7A4" w14:textId="783D0BDE" w:rsidR="00DB0897" w:rsidRDefault="0098712E" w:rsidP="0098712E">
    <w:pPr>
      <w:pStyle w:val="Footer"/>
      <w:jc w:val="center"/>
      <w:rPr>
        <w:b/>
        <w:sz w:val="20"/>
      </w:rPr>
    </w:pPr>
    <w:hyperlink r:id="rId1" w:history="1">
      <w:r w:rsidRPr="00DA182A">
        <w:rPr>
          <w:rStyle w:val="Hyperlink"/>
          <w:rFonts w:ascii="Calibri" w:hAnsi="Calibri" w:cs="Calibri"/>
          <w:sz w:val="18"/>
          <w:szCs w:val="18"/>
        </w:rPr>
        <w:t>www.trinity-metals.com</w:t>
      </w:r>
    </w:hyperlink>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1754990"/>
      <w:docPartObj>
        <w:docPartGallery w:val="Page Numbers (Bottom of Page)"/>
        <w:docPartUnique/>
      </w:docPartObj>
    </w:sdtPr>
    <w:sdtContent>
      <w:p w14:paraId="08C5A517" w14:textId="77777777" w:rsidR="00F5425D" w:rsidRDefault="00F5425D" w:rsidP="00B932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31CF1D" w14:textId="77777777" w:rsidR="0098712E" w:rsidRDefault="0098712E" w:rsidP="0098712E">
    <w:pPr>
      <w:pStyle w:val="Footer"/>
      <w:ind w:right="360"/>
      <w:jc w:val="center"/>
      <w:rPr>
        <w:rFonts w:ascii="Calibri" w:hAnsi="Calibri" w:cs="Calibri"/>
        <w:bCs/>
        <w:snapToGrid w:val="0"/>
        <w:sz w:val="18"/>
        <w:szCs w:val="18"/>
      </w:rPr>
    </w:pPr>
    <w:r w:rsidRPr="00DA182A">
      <w:rPr>
        <w:rFonts w:ascii="Calibri" w:hAnsi="Calibri" w:cs="Calibri"/>
        <w:bCs/>
        <w:snapToGrid w:val="0"/>
        <w:sz w:val="18"/>
        <w:szCs w:val="18"/>
      </w:rPr>
      <w:t>PURCHASE REQUISITION</w:t>
    </w:r>
    <w:r>
      <w:rPr>
        <w:rFonts w:ascii="Calibri" w:hAnsi="Calibri" w:cs="Calibri"/>
        <w:bCs/>
        <w:snapToGrid w:val="0"/>
        <w:sz w:val="18"/>
        <w:szCs w:val="18"/>
      </w:rPr>
      <w:t>S</w:t>
    </w:r>
  </w:p>
  <w:p w14:paraId="6FE391F4" w14:textId="77777777" w:rsidR="0098712E" w:rsidRDefault="0098712E" w:rsidP="0098712E">
    <w:pPr>
      <w:pStyle w:val="Footer"/>
      <w:ind w:right="360"/>
      <w:jc w:val="center"/>
      <w:rPr>
        <w:rFonts w:ascii="Calibri" w:hAnsi="Calibri" w:cs="Calibri"/>
        <w:bCs/>
        <w:snapToGrid w:val="0"/>
        <w:sz w:val="18"/>
        <w:szCs w:val="18"/>
      </w:rPr>
    </w:pPr>
    <w:r>
      <w:rPr>
        <w:rFonts w:ascii="Calibri" w:hAnsi="Calibri" w:cs="Calibri"/>
        <w:bCs/>
        <w:snapToGrid w:val="0"/>
        <w:sz w:val="18"/>
        <w:szCs w:val="18"/>
      </w:rPr>
      <w:t>TRINITY NYAKABINGO LTD:</w:t>
    </w:r>
  </w:p>
  <w:p w14:paraId="086338C0" w14:textId="77777777" w:rsidR="0098712E" w:rsidRDefault="0098712E" w:rsidP="0098712E">
    <w:pPr>
      <w:pStyle w:val="Footer"/>
      <w:ind w:right="360"/>
      <w:jc w:val="center"/>
      <w:rPr>
        <w:rFonts w:ascii="Calibri" w:hAnsi="Calibri" w:cs="Calibri"/>
        <w:bCs/>
        <w:snapToGrid w:val="0"/>
        <w:sz w:val="18"/>
        <w:szCs w:val="18"/>
      </w:rPr>
    </w:pPr>
    <w:r>
      <w:rPr>
        <w:rFonts w:ascii="Calibri" w:hAnsi="Calibri" w:cs="Calibri"/>
        <w:bCs/>
        <w:snapToGrid w:val="0"/>
        <w:sz w:val="18"/>
        <w:szCs w:val="18"/>
      </w:rPr>
      <w:t>TRINITY MUSHA MINES LTD:</w:t>
    </w:r>
  </w:p>
  <w:p w14:paraId="6184E202" w14:textId="77777777" w:rsidR="0098712E" w:rsidRDefault="0098712E" w:rsidP="0098712E">
    <w:pPr>
      <w:pStyle w:val="Footer"/>
      <w:ind w:right="360"/>
      <w:jc w:val="center"/>
      <w:rPr>
        <w:rFonts w:ascii="Calibri" w:hAnsi="Calibri" w:cs="Calibri"/>
        <w:bCs/>
        <w:snapToGrid w:val="0"/>
        <w:sz w:val="18"/>
        <w:szCs w:val="18"/>
      </w:rPr>
    </w:pPr>
    <w:r>
      <w:rPr>
        <w:rFonts w:ascii="Calibri" w:hAnsi="Calibri" w:cs="Calibri"/>
        <w:bCs/>
        <w:snapToGrid w:val="0"/>
        <w:sz w:val="18"/>
        <w:szCs w:val="18"/>
      </w:rPr>
      <w:t xml:space="preserve">RUTONGO MINES LTD: </w:t>
    </w:r>
  </w:p>
  <w:p w14:paraId="585B39EA" w14:textId="41DF52C6" w:rsidR="00F5425D" w:rsidRPr="00DA182A" w:rsidRDefault="0098712E" w:rsidP="0098712E">
    <w:pPr>
      <w:pStyle w:val="Footer"/>
      <w:jc w:val="center"/>
      <w:rPr>
        <w:rFonts w:ascii="Calibri" w:hAnsi="Calibri" w:cs="Calibri"/>
        <w:sz w:val="18"/>
        <w:szCs w:val="18"/>
      </w:rPr>
    </w:pPr>
    <w:hyperlink r:id="rId1" w:history="1">
      <w:r w:rsidRPr="00DA182A">
        <w:rPr>
          <w:rStyle w:val="Hyperlink"/>
          <w:rFonts w:ascii="Calibri" w:hAnsi="Calibri" w:cs="Calibri"/>
          <w:sz w:val="18"/>
          <w:szCs w:val="18"/>
        </w:rPr>
        <w:t>www.trinity-metals.com</w:t>
      </w:r>
    </w:hyperlink>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6753349"/>
      <w:docPartObj>
        <w:docPartGallery w:val="Page Numbers (Bottom of Page)"/>
        <w:docPartUnique/>
      </w:docPartObj>
    </w:sdtPr>
    <w:sdtContent>
      <w:p w14:paraId="78862BD2" w14:textId="77777777" w:rsidR="00DA182A" w:rsidRDefault="00DA182A" w:rsidP="00B932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B94FCB" w14:textId="2EEDE7B5" w:rsidR="00DA182A" w:rsidRPr="00DA182A" w:rsidRDefault="00DA182A" w:rsidP="00160E72">
    <w:pPr>
      <w:pStyle w:val="Footer"/>
      <w:jc w:val="center"/>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7DD00" w14:textId="77777777" w:rsidR="00A600C4" w:rsidRDefault="00A600C4" w:rsidP="003C0D6B">
      <w:r>
        <w:separator/>
      </w:r>
    </w:p>
  </w:footnote>
  <w:footnote w:type="continuationSeparator" w:id="0">
    <w:p w14:paraId="3CEF79D5" w14:textId="77777777" w:rsidR="00A600C4" w:rsidRDefault="00A600C4" w:rsidP="003C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EC43" w14:textId="4D471877" w:rsidR="00F5425D" w:rsidRDefault="00035D9C" w:rsidP="00160E72">
    <w:pPr>
      <w:pStyle w:val="Header"/>
      <w:jc w:val="center"/>
    </w:pPr>
    <w:r w:rsidRPr="00DA6C0E">
      <w:rPr>
        <w:noProof/>
      </w:rPr>
      <w:drawing>
        <wp:inline distT="0" distB="0" distL="0" distR="0" wp14:anchorId="3B8275AE" wp14:editId="25510CCB">
          <wp:extent cx="1828800" cy="844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44550"/>
                  </a:xfrm>
                  <a:prstGeom prst="rect">
                    <a:avLst/>
                  </a:prstGeom>
                  <a:noFill/>
                  <a:ln>
                    <a:noFill/>
                  </a:ln>
                </pic:spPr>
              </pic:pic>
            </a:graphicData>
          </a:graphic>
        </wp:inline>
      </w:drawing>
    </w:r>
    <w:r>
      <w:rPr>
        <w:noProof/>
      </w:rPr>
      <w:drawing>
        <wp:inline distT="0" distB="0" distL="0" distR="0" wp14:anchorId="39EB4324" wp14:editId="2499CEA6">
          <wp:extent cx="2032000" cy="787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32000" cy="787400"/>
                  </a:xfrm>
                  <a:prstGeom prst="rect">
                    <a:avLst/>
                  </a:prstGeom>
                </pic:spPr>
              </pic:pic>
            </a:graphicData>
          </a:graphic>
        </wp:inline>
      </w:drawing>
    </w:r>
    <w:r>
      <w:rPr>
        <w:noProof/>
      </w:rPr>
      <w:drawing>
        <wp:inline distT="0" distB="0" distL="0" distR="0" wp14:anchorId="5549526A" wp14:editId="06D6FD17">
          <wp:extent cx="1866900" cy="842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885226" cy="85091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B4F6" w14:textId="6A592494" w:rsidR="00DB0897" w:rsidRDefault="00CF1AEB" w:rsidP="00F04E17">
    <w:pPr>
      <w:pStyle w:val="Header"/>
      <w:jc w:val="center"/>
    </w:pPr>
    <w:r w:rsidRPr="00CF1AEB">
      <w:drawing>
        <wp:inline distT="0" distB="0" distL="0" distR="0" wp14:anchorId="78DD3B85" wp14:editId="5A4163E3">
          <wp:extent cx="5524500" cy="92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24500" cy="927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AF4F" w14:textId="353DE24D" w:rsidR="00F5425D" w:rsidRDefault="00DB0897" w:rsidP="00160E72">
    <w:pPr>
      <w:pStyle w:val="Header"/>
      <w:jc w:val="center"/>
    </w:pPr>
    <w:r w:rsidRPr="00DB0897">
      <w:drawing>
        <wp:inline distT="0" distB="0" distL="0" distR="0" wp14:anchorId="221F75B9" wp14:editId="2BF3F434">
          <wp:extent cx="5638800" cy="965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38800" cy="9652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C0E7" w14:textId="04F4BD2D" w:rsidR="00DA182A" w:rsidRDefault="00DA182A" w:rsidP="00160E7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869B" w14:textId="3AC4C406" w:rsidR="003C0D6B" w:rsidRDefault="003C0D6B" w:rsidP="003C0D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8C2"/>
    <w:multiLevelType w:val="multilevel"/>
    <w:tmpl w:val="74DCC0F6"/>
    <w:lvl w:ilvl="0">
      <w:start w:val="1"/>
      <w:numFmt w:val="decimal"/>
      <w:lvlText w:val="%1."/>
      <w:lvlJc w:val="left"/>
      <w:pPr>
        <w:ind w:left="720" w:hanging="360"/>
      </w:pPr>
      <w:rPr>
        <w:rFonts w:hint="default"/>
      </w:rPr>
    </w:lvl>
    <w:lvl w:ilvl="1">
      <w:start w:val="3"/>
      <w:numFmt w:val="decimal"/>
      <w:isLgl/>
      <w:lvlText w:val="%1.%2"/>
      <w:lvlJc w:val="left"/>
      <w:pPr>
        <w:ind w:left="1500" w:hanging="600"/>
      </w:pPr>
      <w:rPr>
        <w:rFonts w:hint="default"/>
      </w:rPr>
    </w:lvl>
    <w:lvl w:ilvl="2">
      <w:start w:val="5"/>
      <w:numFmt w:val="decimal"/>
      <w:isLgl/>
      <w:lvlText w:val="%1.%2.%3"/>
      <w:lvlJc w:val="left"/>
      <w:pPr>
        <w:ind w:left="1996"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120" w:hanging="1440"/>
      </w:pPr>
      <w:rPr>
        <w:rFonts w:hint="default"/>
      </w:rPr>
    </w:lvl>
  </w:abstractNum>
  <w:abstractNum w:abstractNumId="1" w15:restartNumberingAfterBreak="0">
    <w:nsid w:val="04C47ECD"/>
    <w:multiLevelType w:val="hybridMultilevel"/>
    <w:tmpl w:val="B78C075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65936B7"/>
    <w:multiLevelType w:val="hybridMultilevel"/>
    <w:tmpl w:val="DEB8F0D2"/>
    <w:lvl w:ilvl="0" w:tplc="0EB467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530B8"/>
    <w:multiLevelType w:val="hybridMultilevel"/>
    <w:tmpl w:val="463836E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4" w15:restartNumberingAfterBreak="0">
    <w:nsid w:val="0B933930"/>
    <w:multiLevelType w:val="multilevel"/>
    <w:tmpl w:val="27B0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7A662B"/>
    <w:multiLevelType w:val="hybridMultilevel"/>
    <w:tmpl w:val="0614AE9C"/>
    <w:lvl w:ilvl="0" w:tplc="1C090001">
      <w:start w:val="1"/>
      <w:numFmt w:val="bullet"/>
      <w:lvlText w:val=""/>
      <w:lvlJc w:val="left"/>
      <w:pPr>
        <w:ind w:left="1060" w:hanging="360"/>
      </w:pPr>
      <w:rPr>
        <w:rFonts w:ascii="Symbol" w:hAnsi="Symbol" w:hint="default"/>
      </w:rPr>
    </w:lvl>
    <w:lvl w:ilvl="1" w:tplc="1C090003">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6" w15:restartNumberingAfterBreak="0">
    <w:nsid w:val="0D31473C"/>
    <w:multiLevelType w:val="multilevel"/>
    <w:tmpl w:val="21FE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724831"/>
    <w:multiLevelType w:val="multilevel"/>
    <w:tmpl w:val="9522AB68"/>
    <w:lvl w:ilvl="0">
      <w:start w:val="1"/>
      <w:numFmt w:val="decimal"/>
      <w:lvlText w:val="%1."/>
      <w:lvlJc w:val="left"/>
      <w:pPr>
        <w:tabs>
          <w:tab w:val="num" w:pos="596"/>
        </w:tabs>
        <w:ind w:left="596" w:hanging="454"/>
      </w:pPr>
      <w:rPr>
        <w:rFonts w:asciiTheme="minorHAnsi" w:hAnsiTheme="minorHAnsi" w:cstheme="minorHAnsi" w:hint="default"/>
        <w:b w:val="0"/>
        <w:bCs/>
        <w:i w:val="0"/>
        <w:sz w:val="22"/>
      </w:rPr>
    </w:lvl>
    <w:lvl w:ilvl="1">
      <w:start w:val="1"/>
      <w:numFmt w:val="decimal"/>
      <w:lvlText w:val="%1.%2"/>
      <w:lvlJc w:val="left"/>
      <w:pPr>
        <w:tabs>
          <w:tab w:val="num" w:pos="1475"/>
        </w:tabs>
        <w:ind w:left="1475" w:hanging="907"/>
      </w:pPr>
      <w:rPr>
        <w:rFonts w:asciiTheme="minorHAnsi" w:hAnsiTheme="minorHAnsi" w:cstheme="minorHAnsi" w:hint="default"/>
        <w:b w:val="0"/>
        <w:i w:val="0"/>
        <w:sz w:val="22"/>
        <w:szCs w:val="22"/>
      </w:rPr>
    </w:lvl>
    <w:lvl w:ilvl="2">
      <w:start w:val="1"/>
      <w:numFmt w:val="decimal"/>
      <w:lvlText w:val="%1.%2.%3"/>
      <w:lvlJc w:val="left"/>
      <w:pPr>
        <w:tabs>
          <w:tab w:val="num" w:pos="1288"/>
        </w:tabs>
        <w:ind w:left="1288" w:hanging="720"/>
      </w:pPr>
    </w:lvl>
    <w:lvl w:ilvl="3">
      <w:start w:val="1"/>
      <w:numFmt w:val="decimal"/>
      <w:lvlText w:val="%1.%2.%3.%4"/>
      <w:lvlJc w:val="left"/>
      <w:pPr>
        <w:tabs>
          <w:tab w:val="num" w:pos="1814"/>
        </w:tabs>
        <w:ind w:left="1814" w:hanging="1814"/>
      </w:pPr>
      <w:rPr>
        <w:rFonts w:asciiTheme="minorHAnsi" w:hAnsiTheme="minorHAnsi" w:cstheme="minorHAnsi" w:hint="default"/>
        <w:b w:val="0"/>
        <w:i w:val="0"/>
        <w:sz w:val="22"/>
      </w:rPr>
    </w:lvl>
    <w:lvl w:ilvl="4">
      <w:start w:val="1"/>
      <w:numFmt w:val="decimal"/>
      <w:lvlText w:val="%1.%2.%3.%4.%5"/>
      <w:lvlJc w:val="left"/>
      <w:pPr>
        <w:tabs>
          <w:tab w:val="num" w:pos="2268"/>
        </w:tabs>
        <w:ind w:left="2268" w:hanging="2268"/>
      </w:pPr>
      <w:rPr>
        <w:rFonts w:ascii="Arial" w:hAnsi="Arial" w:hint="default"/>
        <w:b w:val="0"/>
        <w:i w:val="0"/>
        <w:sz w:val="22"/>
      </w:rPr>
    </w:lvl>
    <w:lvl w:ilvl="5">
      <w:start w:val="1"/>
      <w:numFmt w:val="decimal"/>
      <w:lvlText w:val="%1.%2.%3.%4.%5.%6"/>
      <w:lvlJc w:val="left"/>
      <w:pPr>
        <w:tabs>
          <w:tab w:val="num" w:pos="2722"/>
        </w:tabs>
        <w:ind w:left="2722" w:hanging="2722"/>
      </w:pPr>
      <w:rPr>
        <w:rFonts w:ascii="Arial" w:hAnsi="Arial" w:hint="default"/>
        <w:b w:val="0"/>
        <w:i w:val="0"/>
        <w:sz w:val="22"/>
      </w:rPr>
    </w:lvl>
    <w:lvl w:ilvl="6">
      <w:start w:val="1"/>
      <w:numFmt w:val="decimal"/>
      <w:lvlText w:val="%1.%2.%3.%4.%5.%6.%7"/>
      <w:lvlJc w:val="left"/>
      <w:pPr>
        <w:tabs>
          <w:tab w:val="num" w:pos="3175"/>
        </w:tabs>
        <w:ind w:left="3175" w:hanging="3175"/>
      </w:pPr>
      <w:rPr>
        <w:rFonts w:ascii="Arial" w:hAnsi="Arial" w:hint="default"/>
        <w:b w:val="0"/>
        <w:i w:val="0"/>
        <w:sz w:val="22"/>
      </w:rPr>
    </w:lvl>
    <w:lvl w:ilvl="7">
      <w:start w:val="1"/>
      <w:numFmt w:val="decimal"/>
      <w:lvlText w:val="%1.%2.%3.%4.%5.%6.%7.%8"/>
      <w:lvlJc w:val="left"/>
      <w:pPr>
        <w:tabs>
          <w:tab w:val="num" w:pos="3629"/>
        </w:tabs>
        <w:ind w:left="3629" w:hanging="3629"/>
      </w:pPr>
      <w:rPr>
        <w:rFonts w:ascii="Arial" w:hAnsi="Arial" w:hint="default"/>
        <w:b w:val="0"/>
        <w:i w:val="0"/>
        <w:sz w:val="22"/>
      </w:rPr>
    </w:lvl>
    <w:lvl w:ilvl="8">
      <w:start w:val="1"/>
      <w:numFmt w:val="decimal"/>
      <w:lvlText w:val="%1.%2.%3.%4.%5.%6.%7.%8.%9"/>
      <w:lvlJc w:val="left"/>
      <w:pPr>
        <w:tabs>
          <w:tab w:val="num" w:pos="1584"/>
        </w:tabs>
        <w:ind w:left="1584" w:hanging="1584"/>
      </w:pPr>
    </w:lvl>
  </w:abstractNum>
  <w:abstractNum w:abstractNumId="8" w15:restartNumberingAfterBreak="0">
    <w:nsid w:val="1B6403E6"/>
    <w:multiLevelType w:val="hybridMultilevel"/>
    <w:tmpl w:val="D494B1CA"/>
    <w:lvl w:ilvl="0" w:tplc="102A951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D823E6B"/>
    <w:multiLevelType w:val="hybridMultilevel"/>
    <w:tmpl w:val="D80E4C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25543BFA"/>
    <w:multiLevelType w:val="multilevel"/>
    <w:tmpl w:val="4C9E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707B8D"/>
    <w:multiLevelType w:val="hybridMultilevel"/>
    <w:tmpl w:val="FA38EB00"/>
    <w:lvl w:ilvl="0" w:tplc="1C090001">
      <w:start w:val="1"/>
      <w:numFmt w:val="bullet"/>
      <w:lvlText w:val=""/>
      <w:lvlJc w:val="left"/>
      <w:pPr>
        <w:ind w:left="290" w:hanging="360"/>
      </w:pPr>
      <w:rPr>
        <w:rFonts w:ascii="Symbol" w:hAnsi="Symbol" w:hint="default"/>
      </w:rPr>
    </w:lvl>
    <w:lvl w:ilvl="1" w:tplc="1C090003">
      <w:start w:val="1"/>
      <w:numFmt w:val="bullet"/>
      <w:lvlText w:val="o"/>
      <w:lvlJc w:val="left"/>
      <w:pPr>
        <w:ind w:left="1010" w:hanging="360"/>
      </w:pPr>
      <w:rPr>
        <w:rFonts w:ascii="Courier New" w:hAnsi="Courier New" w:cs="Courier New" w:hint="default"/>
      </w:rPr>
    </w:lvl>
    <w:lvl w:ilvl="2" w:tplc="1C090005">
      <w:start w:val="1"/>
      <w:numFmt w:val="bullet"/>
      <w:lvlText w:val=""/>
      <w:lvlJc w:val="left"/>
      <w:pPr>
        <w:ind w:left="1730" w:hanging="360"/>
      </w:pPr>
      <w:rPr>
        <w:rFonts w:ascii="Wingdings" w:hAnsi="Wingdings" w:hint="default"/>
      </w:rPr>
    </w:lvl>
    <w:lvl w:ilvl="3" w:tplc="1C090001">
      <w:start w:val="1"/>
      <w:numFmt w:val="bullet"/>
      <w:lvlText w:val=""/>
      <w:lvlJc w:val="left"/>
      <w:pPr>
        <w:ind w:left="2450" w:hanging="360"/>
      </w:pPr>
      <w:rPr>
        <w:rFonts w:ascii="Symbol" w:hAnsi="Symbol" w:hint="default"/>
      </w:rPr>
    </w:lvl>
    <w:lvl w:ilvl="4" w:tplc="1C090003">
      <w:start w:val="1"/>
      <w:numFmt w:val="bullet"/>
      <w:lvlText w:val="o"/>
      <w:lvlJc w:val="left"/>
      <w:pPr>
        <w:ind w:left="3170" w:hanging="360"/>
      </w:pPr>
      <w:rPr>
        <w:rFonts w:ascii="Courier New" w:hAnsi="Courier New" w:cs="Courier New" w:hint="default"/>
      </w:rPr>
    </w:lvl>
    <w:lvl w:ilvl="5" w:tplc="1C090005">
      <w:start w:val="1"/>
      <w:numFmt w:val="bullet"/>
      <w:lvlText w:val=""/>
      <w:lvlJc w:val="left"/>
      <w:pPr>
        <w:ind w:left="3890" w:hanging="360"/>
      </w:pPr>
      <w:rPr>
        <w:rFonts w:ascii="Wingdings" w:hAnsi="Wingdings" w:hint="default"/>
      </w:rPr>
    </w:lvl>
    <w:lvl w:ilvl="6" w:tplc="1C090001">
      <w:start w:val="1"/>
      <w:numFmt w:val="bullet"/>
      <w:lvlText w:val=""/>
      <w:lvlJc w:val="left"/>
      <w:pPr>
        <w:ind w:left="4610" w:hanging="360"/>
      </w:pPr>
      <w:rPr>
        <w:rFonts w:ascii="Symbol" w:hAnsi="Symbol" w:hint="default"/>
      </w:rPr>
    </w:lvl>
    <w:lvl w:ilvl="7" w:tplc="1C090003">
      <w:start w:val="1"/>
      <w:numFmt w:val="bullet"/>
      <w:lvlText w:val="o"/>
      <w:lvlJc w:val="left"/>
      <w:pPr>
        <w:ind w:left="5330" w:hanging="360"/>
      </w:pPr>
      <w:rPr>
        <w:rFonts w:ascii="Courier New" w:hAnsi="Courier New" w:cs="Courier New" w:hint="default"/>
      </w:rPr>
    </w:lvl>
    <w:lvl w:ilvl="8" w:tplc="1C090005">
      <w:start w:val="1"/>
      <w:numFmt w:val="bullet"/>
      <w:lvlText w:val=""/>
      <w:lvlJc w:val="left"/>
      <w:pPr>
        <w:ind w:left="6050" w:hanging="360"/>
      </w:pPr>
      <w:rPr>
        <w:rFonts w:ascii="Wingdings" w:hAnsi="Wingdings" w:hint="default"/>
      </w:rPr>
    </w:lvl>
  </w:abstractNum>
  <w:abstractNum w:abstractNumId="12" w15:restartNumberingAfterBreak="0">
    <w:nsid w:val="25B12C81"/>
    <w:multiLevelType w:val="hybridMultilevel"/>
    <w:tmpl w:val="146CC3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D42A4C"/>
    <w:multiLevelType w:val="hybridMultilevel"/>
    <w:tmpl w:val="D3CAA2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B6A3E29"/>
    <w:multiLevelType w:val="multilevel"/>
    <w:tmpl w:val="FCEA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766046"/>
    <w:multiLevelType w:val="hybridMultilevel"/>
    <w:tmpl w:val="E0D86A0C"/>
    <w:lvl w:ilvl="0" w:tplc="EDDE0CA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CD50CF"/>
    <w:multiLevelType w:val="hybridMultilevel"/>
    <w:tmpl w:val="D0A6FA18"/>
    <w:lvl w:ilvl="0" w:tplc="039832E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E00A5E"/>
    <w:multiLevelType w:val="multilevel"/>
    <w:tmpl w:val="D1B4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6939FA"/>
    <w:multiLevelType w:val="hybridMultilevel"/>
    <w:tmpl w:val="B9765F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3C803F3B"/>
    <w:multiLevelType w:val="hybridMultilevel"/>
    <w:tmpl w:val="01160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pStyle w:val="Normal2"/>
      <w:lvlText w:val="%3."/>
      <w:lvlJc w:val="right"/>
      <w:pPr>
        <w:ind w:left="2160" w:hanging="180"/>
      </w:pPr>
    </w:lvl>
    <w:lvl w:ilvl="3" w:tplc="0409000F" w:tentative="1">
      <w:start w:val="1"/>
      <w:numFmt w:val="decimal"/>
      <w:pStyle w:val="List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81FFE"/>
    <w:multiLevelType w:val="multilevel"/>
    <w:tmpl w:val="6FAEF4E6"/>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82461BE"/>
    <w:multiLevelType w:val="multilevel"/>
    <w:tmpl w:val="12688D88"/>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93112E2"/>
    <w:multiLevelType w:val="hybridMultilevel"/>
    <w:tmpl w:val="56BE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837571"/>
    <w:multiLevelType w:val="hybridMultilevel"/>
    <w:tmpl w:val="A8EE560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4" w15:restartNumberingAfterBreak="0">
    <w:nsid w:val="4A351D32"/>
    <w:multiLevelType w:val="hybridMultilevel"/>
    <w:tmpl w:val="444C92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4B0B281A"/>
    <w:multiLevelType w:val="multilevel"/>
    <w:tmpl w:val="2E78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E159B7"/>
    <w:multiLevelType w:val="hybridMultilevel"/>
    <w:tmpl w:val="2AE05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460FCA"/>
    <w:multiLevelType w:val="multilevel"/>
    <w:tmpl w:val="C1B023A0"/>
    <w:lvl w:ilvl="0">
      <w:start w:val="4"/>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CB6B0A"/>
    <w:multiLevelType w:val="multilevel"/>
    <w:tmpl w:val="01B2736C"/>
    <w:lvl w:ilvl="0">
      <w:start w:val="19"/>
      <w:numFmt w:val="decimal"/>
      <w:pStyle w:val="Heading4"/>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BA05D66"/>
    <w:multiLevelType w:val="multilevel"/>
    <w:tmpl w:val="A9860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F1008"/>
    <w:multiLevelType w:val="hybridMultilevel"/>
    <w:tmpl w:val="52504D8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607077D8"/>
    <w:multiLevelType w:val="hybridMultilevel"/>
    <w:tmpl w:val="B6B48BF4"/>
    <w:lvl w:ilvl="0" w:tplc="1C09000F">
      <w:start w:val="1"/>
      <w:numFmt w:val="decimal"/>
      <w:lvlText w:val="%1."/>
      <w:lvlJc w:val="left"/>
      <w:pPr>
        <w:ind w:left="3336" w:hanging="360"/>
      </w:pPr>
    </w:lvl>
    <w:lvl w:ilvl="1" w:tplc="1C090019">
      <w:start w:val="1"/>
      <w:numFmt w:val="lowerLetter"/>
      <w:lvlText w:val="%2."/>
      <w:lvlJc w:val="left"/>
      <w:pPr>
        <w:ind w:left="2140" w:hanging="360"/>
      </w:pPr>
    </w:lvl>
    <w:lvl w:ilvl="2" w:tplc="1C09001B" w:tentative="1">
      <w:start w:val="1"/>
      <w:numFmt w:val="lowerRoman"/>
      <w:lvlText w:val="%3."/>
      <w:lvlJc w:val="right"/>
      <w:pPr>
        <w:ind w:left="2860" w:hanging="180"/>
      </w:pPr>
    </w:lvl>
    <w:lvl w:ilvl="3" w:tplc="1C09000F" w:tentative="1">
      <w:start w:val="1"/>
      <w:numFmt w:val="decimal"/>
      <w:lvlText w:val="%4."/>
      <w:lvlJc w:val="left"/>
      <w:pPr>
        <w:ind w:left="3580" w:hanging="360"/>
      </w:pPr>
    </w:lvl>
    <w:lvl w:ilvl="4" w:tplc="1C090019" w:tentative="1">
      <w:start w:val="1"/>
      <w:numFmt w:val="lowerLetter"/>
      <w:lvlText w:val="%5."/>
      <w:lvlJc w:val="left"/>
      <w:pPr>
        <w:ind w:left="4300" w:hanging="360"/>
      </w:pPr>
    </w:lvl>
    <w:lvl w:ilvl="5" w:tplc="1C09001B" w:tentative="1">
      <w:start w:val="1"/>
      <w:numFmt w:val="lowerRoman"/>
      <w:lvlText w:val="%6."/>
      <w:lvlJc w:val="right"/>
      <w:pPr>
        <w:ind w:left="5020" w:hanging="180"/>
      </w:pPr>
    </w:lvl>
    <w:lvl w:ilvl="6" w:tplc="1C09000F" w:tentative="1">
      <w:start w:val="1"/>
      <w:numFmt w:val="decimal"/>
      <w:lvlText w:val="%7."/>
      <w:lvlJc w:val="left"/>
      <w:pPr>
        <w:ind w:left="5740" w:hanging="360"/>
      </w:pPr>
    </w:lvl>
    <w:lvl w:ilvl="7" w:tplc="1C090019" w:tentative="1">
      <w:start w:val="1"/>
      <w:numFmt w:val="lowerLetter"/>
      <w:lvlText w:val="%8."/>
      <w:lvlJc w:val="left"/>
      <w:pPr>
        <w:ind w:left="6460" w:hanging="360"/>
      </w:pPr>
    </w:lvl>
    <w:lvl w:ilvl="8" w:tplc="1C09001B" w:tentative="1">
      <w:start w:val="1"/>
      <w:numFmt w:val="lowerRoman"/>
      <w:lvlText w:val="%9."/>
      <w:lvlJc w:val="right"/>
      <w:pPr>
        <w:ind w:left="7180" w:hanging="180"/>
      </w:pPr>
    </w:lvl>
  </w:abstractNum>
  <w:abstractNum w:abstractNumId="32" w15:restartNumberingAfterBreak="0">
    <w:nsid w:val="65AA72A2"/>
    <w:multiLevelType w:val="multilevel"/>
    <w:tmpl w:val="F0941F74"/>
    <w:lvl w:ilvl="0">
      <w:start w:val="11"/>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7092265"/>
    <w:multiLevelType w:val="multilevel"/>
    <w:tmpl w:val="51F4655E"/>
    <w:lvl w:ilvl="0">
      <w:start w:val="13"/>
      <w:numFmt w:val="decimal"/>
      <w:lvlText w:val="%1"/>
      <w:lvlJc w:val="left"/>
      <w:pPr>
        <w:ind w:left="400" w:hanging="400"/>
      </w:pPr>
      <w:rPr>
        <w:rFonts w:hint="default"/>
      </w:rPr>
    </w:lvl>
    <w:lvl w:ilvl="1">
      <w:start w:val="1"/>
      <w:numFmt w:val="decimal"/>
      <w:lvlText w:val="%1.%2"/>
      <w:lvlJc w:val="left"/>
      <w:pPr>
        <w:ind w:left="1109"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777B89"/>
    <w:multiLevelType w:val="hybridMultilevel"/>
    <w:tmpl w:val="10C49128"/>
    <w:lvl w:ilvl="0" w:tplc="1C090001">
      <w:start w:val="1"/>
      <w:numFmt w:val="bullet"/>
      <w:lvlText w:val=""/>
      <w:lvlJc w:val="left"/>
      <w:pPr>
        <w:ind w:left="1790" w:hanging="360"/>
      </w:pPr>
      <w:rPr>
        <w:rFonts w:ascii="Symbol" w:hAnsi="Symbol" w:hint="default"/>
      </w:rPr>
    </w:lvl>
    <w:lvl w:ilvl="1" w:tplc="1C090003" w:tentative="1">
      <w:start w:val="1"/>
      <w:numFmt w:val="bullet"/>
      <w:lvlText w:val="o"/>
      <w:lvlJc w:val="left"/>
      <w:pPr>
        <w:ind w:left="2510" w:hanging="360"/>
      </w:pPr>
      <w:rPr>
        <w:rFonts w:ascii="Courier New" w:hAnsi="Courier New" w:cs="Courier New" w:hint="default"/>
      </w:rPr>
    </w:lvl>
    <w:lvl w:ilvl="2" w:tplc="1C090005" w:tentative="1">
      <w:start w:val="1"/>
      <w:numFmt w:val="bullet"/>
      <w:lvlText w:val=""/>
      <w:lvlJc w:val="left"/>
      <w:pPr>
        <w:ind w:left="3230" w:hanging="360"/>
      </w:pPr>
      <w:rPr>
        <w:rFonts w:ascii="Wingdings" w:hAnsi="Wingdings" w:hint="default"/>
      </w:rPr>
    </w:lvl>
    <w:lvl w:ilvl="3" w:tplc="1C090001" w:tentative="1">
      <w:start w:val="1"/>
      <w:numFmt w:val="bullet"/>
      <w:lvlText w:val=""/>
      <w:lvlJc w:val="left"/>
      <w:pPr>
        <w:ind w:left="3950" w:hanging="360"/>
      </w:pPr>
      <w:rPr>
        <w:rFonts w:ascii="Symbol" w:hAnsi="Symbol" w:hint="default"/>
      </w:rPr>
    </w:lvl>
    <w:lvl w:ilvl="4" w:tplc="1C090003" w:tentative="1">
      <w:start w:val="1"/>
      <w:numFmt w:val="bullet"/>
      <w:lvlText w:val="o"/>
      <w:lvlJc w:val="left"/>
      <w:pPr>
        <w:ind w:left="4670" w:hanging="360"/>
      </w:pPr>
      <w:rPr>
        <w:rFonts w:ascii="Courier New" w:hAnsi="Courier New" w:cs="Courier New" w:hint="default"/>
      </w:rPr>
    </w:lvl>
    <w:lvl w:ilvl="5" w:tplc="1C090005" w:tentative="1">
      <w:start w:val="1"/>
      <w:numFmt w:val="bullet"/>
      <w:lvlText w:val=""/>
      <w:lvlJc w:val="left"/>
      <w:pPr>
        <w:ind w:left="5390" w:hanging="360"/>
      </w:pPr>
      <w:rPr>
        <w:rFonts w:ascii="Wingdings" w:hAnsi="Wingdings" w:hint="default"/>
      </w:rPr>
    </w:lvl>
    <w:lvl w:ilvl="6" w:tplc="1C090001" w:tentative="1">
      <w:start w:val="1"/>
      <w:numFmt w:val="bullet"/>
      <w:lvlText w:val=""/>
      <w:lvlJc w:val="left"/>
      <w:pPr>
        <w:ind w:left="6110" w:hanging="360"/>
      </w:pPr>
      <w:rPr>
        <w:rFonts w:ascii="Symbol" w:hAnsi="Symbol" w:hint="default"/>
      </w:rPr>
    </w:lvl>
    <w:lvl w:ilvl="7" w:tplc="1C090003" w:tentative="1">
      <w:start w:val="1"/>
      <w:numFmt w:val="bullet"/>
      <w:lvlText w:val="o"/>
      <w:lvlJc w:val="left"/>
      <w:pPr>
        <w:ind w:left="6830" w:hanging="360"/>
      </w:pPr>
      <w:rPr>
        <w:rFonts w:ascii="Courier New" w:hAnsi="Courier New" w:cs="Courier New" w:hint="default"/>
      </w:rPr>
    </w:lvl>
    <w:lvl w:ilvl="8" w:tplc="1C090005" w:tentative="1">
      <w:start w:val="1"/>
      <w:numFmt w:val="bullet"/>
      <w:lvlText w:val=""/>
      <w:lvlJc w:val="left"/>
      <w:pPr>
        <w:ind w:left="7550" w:hanging="360"/>
      </w:pPr>
      <w:rPr>
        <w:rFonts w:ascii="Wingdings" w:hAnsi="Wingdings" w:hint="default"/>
      </w:rPr>
    </w:lvl>
  </w:abstractNum>
  <w:abstractNum w:abstractNumId="35" w15:restartNumberingAfterBreak="0">
    <w:nsid w:val="69D97553"/>
    <w:multiLevelType w:val="multilevel"/>
    <w:tmpl w:val="7CE49F8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C97A02"/>
    <w:multiLevelType w:val="hybridMultilevel"/>
    <w:tmpl w:val="6622AD9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15:restartNumberingAfterBreak="0">
    <w:nsid w:val="7326415C"/>
    <w:multiLevelType w:val="hybridMultilevel"/>
    <w:tmpl w:val="55286D6A"/>
    <w:lvl w:ilvl="0" w:tplc="1C090001">
      <w:start w:val="1"/>
      <w:numFmt w:val="bullet"/>
      <w:lvlText w:val=""/>
      <w:lvlJc w:val="left"/>
      <w:pPr>
        <w:ind w:left="1790" w:hanging="360"/>
      </w:pPr>
      <w:rPr>
        <w:rFonts w:ascii="Symbol" w:hAnsi="Symbol" w:hint="default"/>
      </w:rPr>
    </w:lvl>
    <w:lvl w:ilvl="1" w:tplc="1C090003" w:tentative="1">
      <w:start w:val="1"/>
      <w:numFmt w:val="bullet"/>
      <w:lvlText w:val="o"/>
      <w:lvlJc w:val="left"/>
      <w:pPr>
        <w:ind w:left="2510" w:hanging="360"/>
      </w:pPr>
      <w:rPr>
        <w:rFonts w:ascii="Courier New" w:hAnsi="Courier New" w:cs="Courier New" w:hint="default"/>
      </w:rPr>
    </w:lvl>
    <w:lvl w:ilvl="2" w:tplc="1C090005" w:tentative="1">
      <w:start w:val="1"/>
      <w:numFmt w:val="bullet"/>
      <w:lvlText w:val=""/>
      <w:lvlJc w:val="left"/>
      <w:pPr>
        <w:ind w:left="3230" w:hanging="360"/>
      </w:pPr>
      <w:rPr>
        <w:rFonts w:ascii="Wingdings" w:hAnsi="Wingdings" w:hint="default"/>
      </w:rPr>
    </w:lvl>
    <w:lvl w:ilvl="3" w:tplc="1C090001" w:tentative="1">
      <w:start w:val="1"/>
      <w:numFmt w:val="bullet"/>
      <w:lvlText w:val=""/>
      <w:lvlJc w:val="left"/>
      <w:pPr>
        <w:ind w:left="3950" w:hanging="360"/>
      </w:pPr>
      <w:rPr>
        <w:rFonts w:ascii="Symbol" w:hAnsi="Symbol" w:hint="default"/>
      </w:rPr>
    </w:lvl>
    <w:lvl w:ilvl="4" w:tplc="1C090003" w:tentative="1">
      <w:start w:val="1"/>
      <w:numFmt w:val="bullet"/>
      <w:lvlText w:val="o"/>
      <w:lvlJc w:val="left"/>
      <w:pPr>
        <w:ind w:left="4670" w:hanging="360"/>
      </w:pPr>
      <w:rPr>
        <w:rFonts w:ascii="Courier New" w:hAnsi="Courier New" w:cs="Courier New" w:hint="default"/>
      </w:rPr>
    </w:lvl>
    <w:lvl w:ilvl="5" w:tplc="1C090005" w:tentative="1">
      <w:start w:val="1"/>
      <w:numFmt w:val="bullet"/>
      <w:lvlText w:val=""/>
      <w:lvlJc w:val="left"/>
      <w:pPr>
        <w:ind w:left="5390" w:hanging="360"/>
      </w:pPr>
      <w:rPr>
        <w:rFonts w:ascii="Wingdings" w:hAnsi="Wingdings" w:hint="default"/>
      </w:rPr>
    </w:lvl>
    <w:lvl w:ilvl="6" w:tplc="1C090001" w:tentative="1">
      <w:start w:val="1"/>
      <w:numFmt w:val="bullet"/>
      <w:lvlText w:val=""/>
      <w:lvlJc w:val="left"/>
      <w:pPr>
        <w:ind w:left="6110" w:hanging="360"/>
      </w:pPr>
      <w:rPr>
        <w:rFonts w:ascii="Symbol" w:hAnsi="Symbol" w:hint="default"/>
      </w:rPr>
    </w:lvl>
    <w:lvl w:ilvl="7" w:tplc="1C090003" w:tentative="1">
      <w:start w:val="1"/>
      <w:numFmt w:val="bullet"/>
      <w:lvlText w:val="o"/>
      <w:lvlJc w:val="left"/>
      <w:pPr>
        <w:ind w:left="6830" w:hanging="360"/>
      </w:pPr>
      <w:rPr>
        <w:rFonts w:ascii="Courier New" w:hAnsi="Courier New" w:cs="Courier New" w:hint="default"/>
      </w:rPr>
    </w:lvl>
    <w:lvl w:ilvl="8" w:tplc="1C090005" w:tentative="1">
      <w:start w:val="1"/>
      <w:numFmt w:val="bullet"/>
      <w:lvlText w:val=""/>
      <w:lvlJc w:val="left"/>
      <w:pPr>
        <w:ind w:left="7550" w:hanging="360"/>
      </w:pPr>
      <w:rPr>
        <w:rFonts w:ascii="Wingdings" w:hAnsi="Wingdings" w:hint="default"/>
      </w:rPr>
    </w:lvl>
  </w:abstractNum>
  <w:abstractNum w:abstractNumId="38" w15:restartNumberingAfterBreak="0">
    <w:nsid w:val="791F7DE8"/>
    <w:multiLevelType w:val="hybridMultilevel"/>
    <w:tmpl w:val="BFE8ADA6"/>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534045"/>
    <w:multiLevelType w:val="hybridMultilevel"/>
    <w:tmpl w:val="CC02F3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33221"/>
    <w:multiLevelType w:val="multilevel"/>
    <w:tmpl w:val="94D88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pStyle w:val="List3"/>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13186878">
    <w:abstractNumId w:val="19"/>
  </w:num>
  <w:num w:numId="2" w16cid:durableId="67457819">
    <w:abstractNumId w:val="40"/>
  </w:num>
  <w:num w:numId="3" w16cid:durableId="1435905965">
    <w:abstractNumId w:val="28"/>
  </w:num>
  <w:num w:numId="4" w16cid:durableId="389765870">
    <w:abstractNumId w:val="36"/>
  </w:num>
  <w:num w:numId="5" w16cid:durableId="1778913783">
    <w:abstractNumId w:val="5"/>
  </w:num>
  <w:num w:numId="6" w16cid:durableId="1130517527">
    <w:abstractNumId w:val="7"/>
  </w:num>
  <w:num w:numId="7" w16cid:durableId="1115052824">
    <w:abstractNumId w:val="39"/>
  </w:num>
  <w:num w:numId="8" w16cid:durableId="2018464159">
    <w:abstractNumId w:val="0"/>
  </w:num>
  <w:num w:numId="9" w16cid:durableId="62341977">
    <w:abstractNumId w:val="16"/>
  </w:num>
  <w:num w:numId="10" w16cid:durableId="581454591">
    <w:abstractNumId w:val="38"/>
  </w:num>
  <w:num w:numId="11" w16cid:durableId="1087655699">
    <w:abstractNumId w:val="20"/>
  </w:num>
  <w:num w:numId="12" w16cid:durableId="1478255333">
    <w:abstractNumId w:val="37"/>
  </w:num>
  <w:num w:numId="13" w16cid:durableId="733937759">
    <w:abstractNumId w:val="34"/>
  </w:num>
  <w:num w:numId="14" w16cid:durableId="181749996">
    <w:abstractNumId w:val="31"/>
  </w:num>
  <w:num w:numId="15" w16cid:durableId="2027444436">
    <w:abstractNumId w:val="2"/>
  </w:num>
  <w:num w:numId="16" w16cid:durableId="86508871">
    <w:abstractNumId w:val="32"/>
  </w:num>
  <w:num w:numId="17" w16cid:durableId="259263065">
    <w:abstractNumId w:val="35"/>
  </w:num>
  <w:num w:numId="18" w16cid:durableId="267276611">
    <w:abstractNumId w:val="27"/>
  </w:num>
  <w:num w:numId="19" w16cid:durableId="237642572">
    <w:abstractNumId w:val="33"/>
  </w:num>
  <w:num w:numId="20" w16cid:durableId="1673144369">
    <w:abstractNumId w:val="21"/>
  </w:num>
  <w:num w:numId="21" w16cid:durableId="508833135">
    <w:abstractNumId w:val="22"/>
  </w:num>
  <w:num w:numId="22" w16cid:durableId="1941789333">
    <w:abstractNumId w:val="14"/>
  </w:num>
  <w:num w:numId="23" w16cid:durableId="526527334">
    <w:abstractNumId w:val="17"/>
  </w:num>
  <w:num w:numId="24" w16cid:durableId="2143837553">
    <w:abstractNumId w:val="6"/>
  </w:num>
  <w:num w:numId="25" w16cid:durableId="2076582800">
    <w:abstractNumId w:val="25"/>
  </w:num>
  <w:num w:numId="26" w16cid:durableId="212693579">
    <w:abstractNumId w:val="10"/>
  </w:num>
  <w:num w:numId="27" w16cid:durableId="1182277696">
    <w:abstractNumId w:val="4"/>
  </w:num>
  <w:num w:numId="28" w16cid:durableId="1756899956">
    <w:abstractNumId w:val="29"/>
  </w:num>
  <w:num w:numId="29" w16cid:durableId="1363704592">
    <w:abstractNumId w:val="15"/>
  </w:num>
  <w:num w:numId="30" w16cid:durableId="1794905269">
    <w:abstractNumId w:val="26"/>
  </w:num>
  <w:num w:numId="31" w16cid:durableId="459690159">
    <w:abstractNumId w:val="9"/>
  </w:num>
  <w:num w:numId="32" w16cid:durableId="300231440">
    <w:abstractNumId w:val="8"/>
  </w:num>
  <w:num w:numId="33" w16cid:durableId="857232130">
    <w:abstractNumId w:val="11"/>
  </w:num>
  <w:num w:numId="34" w16cid:durableId="1179347538">
    <w:abstractNumId w:val="30"/>
  </w:num>
  <w:num w:numId="35" w16cid:durableId="154954188">
    <w:abstractNumId w:val="24"/>
  </w:num>
  <w:num w:numId="36" w16cid:durableId="2141880209">
    <w:abstractNumId w:val="3"/>
  </w:num>
  <w:num w:numId="37" w16cid:durableId="852845520">
    <w:abstractNumId w:val="18"/>
  </w:num>
  <w:num w:numId="38" w16cid:durableId="1755085517">
    <w:abstractNumId w:val="1"/>
  </w:num>
  <w:num w:numId="39" w16cid:durableId="930969653">
    <w:abstractNumId w:val="23"/>
  </w:num>
  <w:num w:numId="40" w16cid:durableId="2048407952">
    <w:abstractNumId w:val="13"/>
  </w:num>
  <w:num w:numId="41" w16cid:durableId="213105263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8C"/>
    <w:rsid w:val="00000391"/>
    <w:rsid w:val="00002E22"/>
    <w:rsid w:val="000051D9"/>
    <w:rsid w:val="00007DBD"/>
    <w:rsid w:val="0001454B"/>
    <w:rsid w:val="00031161"/>
    <w:rsid w:val="00032B25"/>
    <w:rsid w:val="00034925"/>
    <w:rsid w:val="00035D9C"/>
    <w:rsid w:val="00040E5C"/>
    <w:rsid w:val="00040E6B"/>
    <w:rsid w:val="00042201"/>
    <w:rsid w:val="000426AD"/>
    <w:rsid w:val="00066A9F"/>
    <w:rsid w:val="00087E94"/>
    <w:rsid w:val="000951B1"/>
    <w:rsid w:val="000D0069"/>
    <w:rsid w:val="000E11AE"/>
    <w:rsid w:val="000F00A9"/>
    <w:rsid w:val="000F5DEE"/>
    <w:rsid w:val="001058F7"/>
    <w:rsid w:val="00107500"/>
    <w:rsid w:val="001343C4"/>
    <w:rsid w:val="00135057"/>
    <w:rsid w:val="00136E56"/>
    <w:rsid w:val="00140286"/>
    <w:rsid w:val="00140DAC"/>
    <w:rsid w:val="001545DA"/>
    <w:rsid w:val="00160E72"/>
    <w:rsid w:val="00170E5A"/>
    <w:rsid w:val="001A0F41"/>
    <w:rsid w:val="001A6A50"/>
    <w:rsid w:val="001B5F82"/>
    <w:rsid w:val="001D7DBA"/>
    <w:rsid w:val="001F4E96"/>
    <w:rsid w:val="00202E86"/>
    <w:rsid w:val="0021214B"/>
    <w:rsid w:val="00216AC6"/>
    <w:rsid w:val="00217993"/>
    <w:rsid w:val="00242CE9"/>
    <w:rsid w:val="00250D8F"/>
    <w:rsid w:val="0026779F"/>
    <w:rsid w:val="00270D6A"/>
    <w:rsid w:val="0027720F"/>
    <w:rsid w:val="00290D01"/>
    <w:rsid w:val="002A1996"/>
    <w:rsid w:val="002A50D8"/>
    <w:rsid w:val="002A52FB"/>
    <w:rsid w:val="002A6919"/>
    <w:rsid w:val="002B50C4"/>
    <w:rsid w:val="002C1540"/>
    <w:rsid w:val="002D5AC9"/>
    <w:rsid w:val="002E2566"/>
    <w:rsid w:val="002E25A3"/>
    <w:rsid w:val="002E7752"/>
    <w:rsid w:val="002F215F"/>
    <w:rsid w:val="00305A20"/>
    <w:rsid w:val="00313A60"/>
    <w:rsid w:val="003272A2"/>
    <w:rsid w:val="00330C8C"/>
    <w:rsid w:val="00332B71"/>
    <w:rsid w:val="00336890"/>
    <w:rsid w:val="0034425D"/>
    <w:rsid w:val="00355664"/>
    <w:rsid w:val="00362CB8"/>
    <w:rsid w:val="00382B82"/>
    <w:rsid w:val="0038706E"/>
    <w:rsid w:val="003A0AB8"/>
    <w:rsid w:val="003A67B4"/>
    <w:rsid w:val="003B6C0E"/>
    <w:rsid w:val="003C0D6B"/>
    <w:rsid w:val="003F1DA7"/>
    <w:rsid w:val="0040399E"/>
    <w:rsid w:val="004076DE"/>
    <w:rsid w:val="00422A1A"/>
    <w:rsid w:val="00424293"/>
    <w:rsid w:val="00425E02"/>
    <w:rsid w:val="00433FDB"/>
    <w:rsid w:val="0043546B"/>
    <w:rsid w:val="00440F3E"/>
    <w:rsid w:val="00447CD5"/>
    <w:rsid w:val="0045320D"/>
    <w:rsid w:val="00463C10"/>
    <w:rsid w:val="00473BAC"/>
    <w:rsid w:val="0048415B"/>
    <w:rsid w:val="004A21AB"/>
    <w:rsid w:val="004B3268"/>
    <w:rsid w:val="004C02CE"/>
    <w:rsid w:val="004C0AAA"/>
    <w:rsid w:val="004C0D07"/>
    <w:rsid w:val="004C71BD"/>
    <w:rsid w:val="004C727E"/>
    <w:rsid w:val="004D669B"/>
    <w:rsid w:val="004E16F7"/>
    <w:rsid w:val="004E1B0D"/>
    <w:rsid w:val="00546281"/>
    <w:rsid w:val="00546872"/>
    <w:rsid w:val="00551E59"/>
    <w:rsid w:val="00566E09"/>
    <w:rsid w:val="00570D9E"/>
    <w:rsid w:val="00572CDE"/>
    <w:rsid w:val="0058215B"/>
    <w:rsid w:val="005846F9"/>
    <w:rsid w:val="005872E4"/>
    <w:rsid w:val="00592B38"/>
    <w:rsid w:val="005949AF"/>
    <w:rsid w:val="005D3092"/>
    <w:rsid w:val="005E1FEE"/>
    <w:rsid w:val="005F45EF"/>
    <w:rsid w:val="0062269D"/>
    <w:rsid w:val="00636454"/>
    <w:rsid w:val="00642BC5"/>
    <w:rsid w:val="006432DA"/>
    <w:rsid w:val="00644439"/>
    <w:rsid w:val="00653EB5"/>
    <w:rsid w:val="006640C8"/>
    <w:rsid w:val="0067248E"/>
    <w:rsid w:val="00675E5A"/>
    <w:rsid w:val="006A0571"/>
    <w:rsid w:val="006B2874"/>
    <w:rsid w:val="006C6F62"/>
    <w:rsid w:val="006D3828"/>
    <w:rsid w:val="006E79B2"/>
    <w:rsid w:val="006F026C"/>
    <w:rsid w:val="007000D4"/>
    <w:rsid w:val="007259AF"/>
    <w:rsid w:val="00732495"/>
    <w:rsid w:val="00734254"/>
    <w:rsid w:val="00757004"/>
    <w:rsid w:val="00757039"/>
    <w:rsid w:val="00760A34"/>
    <w:rsid w:val="0077744F"/>
    <w:rsid w:val="0078736C"/>
    <w:rsid w:val="0079067D"/>
    <w:rsid w:val="0079715D"/>
    <w:rsid w:val="007A7D24"/>
    <w:rsid w:val="007B45E7"/>
    <w:rsid w:val="007B5C5A"/>
    <w:rsid w:val="007C4493"/>
    <w:rsid w:val="007D38EF"/>
    <w:rsid w:val="007D6956"/>
    <w:rsid w:val="007E16EF"/>
    <w:rsid w:val="007E2926"/>
    <w:rsid w:val="007F29F6"/>
    <w:rsid w:val="007F36C5"/>
    <w:rsid w:val="00804C0B"/>
    <w:rsid w:val="00812008"/>
    <w:rsid w:val="00815219"/>
    <w:rsid w:val="00825EE3"/>
    <w:rsid w:val="008330FD"/>
    <w:rsid w:val="00835C44"/>
    <w:rsid w:val="00837A8C"/>
    <w:rsid w:val="00854380"/>
    <w:rsid w:val="00854A95"/>
    <w:rsid w:val="008640C6"/>
    <w:rsid w:val="0086513B"/>
    <w:rsid w:val="00867CDE"/>
    <w:rsid w:val="00871468"/>
    <w:rsid w:val="00897C96"/>
    <w:rsid w:val="008B5B6B"/>
    <w:rsid w:val="008D671F"/>
    <w:rsid w:val="00900692"/>
    <w:rsid w:val="00905D4F"/>
    <w:rsid w:val="00910BDC"/>
    <w:rsid w:val="00913CF3"/>
    <w:rsid w:val="0092298E"/>
    <w:rsid w:val="00932125"/>
    <w:rsid w:val="00943234"/>
    <w:rsid w:val="00945CC3"/>
    <w:rsid w:val="00947E6D"/>
    <w:rsid w:val="0096475F"/>
    <w:rsid w:val="0098712E"/>
    <w:rsid w:val="00992DD5"/>
    <w:rsid w:val="00994D8A"/>
    <w:rsid w:val="00997F10"/>
    <w:rsid w:val="009B2365"/>
    <w:rsid w:val="009C05C1"/>
    <w:rsid w:val="009C5957"/>
    <w:rsid w:val="009E19D8"/>
    <w:rsid w:val="009E2D0A"/>
    <w:rsid w:val="009F5B08"/>
    <w:rsid w:val="00A0549C"/>
    <w:rsid w:val="00A25A2C"/>
    <w:rsid w:val="00A27367"/>
    <w:rsid w:val="00A46DE4"/>
    <w:rsid w:val="00A600C4"/>
    <w:rsid w:val="00A627D0"/>
    <w:rsid w:val="00A83F98"/>
    <w:rsid w:val="00AA1F8C"/>
    <w:rsid w:val="00AB7FF0"/>
    <w:rsid w:val="00AC39F5"/>
    <w:rsid w:val="00AC7FBC"/>
    <w:rsid w:val="00AE08BF"/>
    <w:rsid w:val="00AE382B"/>
    <w:rsid w:val="00AE3AB6"/>
    <w:rsid w:val="00AF0D77"/>
    <w:rsid w:val="00AF2F4B"/>
    <w:rsid w:val="00AF3223"/>
    <w:rsid w:val="00AF406A"/>
    <w:rsid w:val="00AF5517"/>
    <w:rsid w:val="00B02C6D"/>
    <w:rsid w:val="00B0410C"/>
    <w:rsid w:val="00B1369E"/>
    <w:rsid w:val="00B17DE7"/>
    <w:rsid w:val="00B23AA4"/>
    <w:rsid w:val="00B256AF"/>
    <w:rsid w:val="00B25880"/>
    <w:rsid w:val="00B3462D"/>
    <w:rsid w:val="00B355B5"/>
    <w:rsid w:val="00B4027B"/>
    <w:rsid w:val="00B4355C"/>
    <w:rsid w:val="00B47F9C"/>
    <w:rsid w:val="00B50DEA"/>
    <w:rsid w:val="00B52DA2"/>
    <w:rsid w:val="00B57124"/>
    <w:rsid w:val="00B57AF4"/>
    <w:rsid w:val="00B648FB"/>
    <w:rsid w:val="00B66373"/>
    <w:rsid w:val="00B70A94"/>
    <w:rsid w:val="00B73FF4"/>
    <w:rsid w:val="00B94AD8"/>
    <w:rsid w:val="00BA3A22"/>
    <w:rsid w:val="00BA7C84"/>
    <w:rsid w:val="00BB0B77"/>
    <w:rsid w:val="00BB6C54"/>
    <w:rsid w:val="00BC0137"/>
    <w:rsid w:val="00BD1E35"/>
    <w:rsid w:val="00BD68F7"/>
    <w:rsid w:val="00BE1AB1"/>
    <w:rsid w:val="00BE5324"/>
    <w:rsid w:val="00BF11A5"/>
    <w:rsid w:val="00BF37F9"/>
    <w:rsid w:val="00C03118"/>
    <w:rsid w:val="00C1201C"/>
    <w:rsid w:val="00C13D4A"/>
    <w:rsid w:val="00C13EB8"/>
    <w:rsid w:val="00C16605"/>
    <w:rsid w:val="00C431B1"/>
    <w:rsid w:val="00C71B14"/>
    <w:rsid w:val="00C7517F"/>
    <w:rsid w:val="00C84E45"/>
    <w:rsid w:val="00C91CEF"/>
    <w:rsid w:val="00C9544C"/>
    <w:rsid w:val="00CA5CCE"/>
    <w:rsid w:val="00CB2746"/>
    <w:rsid w:val="00CB4157"/>
    <w:rsid w:val="00CB493F"/>
    <w:rsid w:val="00CC4E41"/>
    <w:rsid w:val="00CD284C"/>
    <w:rsid w:val="00CD50FD"/>
    <w:rsid w:val="00CF1AEB"/>
    <w:rsid w:val="00CF3DB8"/>
    <w:rsid w:val="00CF551D"/>
    <w:rsid w:val="00D10A10"/>
    <w:rsid w:val="00D16B8B"/>
    <w:rsid w:val="00D256A1"/>
    <w:rsid w:val="00D4009D"/>
    <w:rsid w:val="00D41220"/>
    <w:rsid w:val="00D76ED0"/>
    <w:rsid w:val="00D834D1"/>
    <w:rsid w:val="00D857F1"/>
    <w:rsid w:val="00DA182A"/>
    <w:rsid w:val="00DB0897"/>
    <w:rsid w:val="00DB0AAE"/>
    <w:rsid w:val="00DD20E0"/>
    <w:rsid w:val="00DD2931"/>
    <w:rsid w:val="00DD40F0"/>
    <w:rsid w:val="00DE1287"/>
    <w:rsid w:val="00DE21CB"/>
    <w:rsid w:val="00DE56EC"/>
    <w:rsid w:val="00E0518B"/>
    <w:rsid w:val="00E141AA"/>
    <w:rsid w:val="00E215B6"/>
    <w:rsid w:val="00E46F5B"/>
    <w:rsid w:val="00E5690D"/>
    <w:rsid w:val="00E57FC3"/>
    <w:rsid w:val="00E6635C"/>
    <w:rsid w:val="00E71517"/>
    <w:rsid w:val="00E91328"/>
    <w:rsid w:val="00E93CE3"/>
    <w:rsid w:val="00EA1BEE"/>
    <w:rsid w:val="00EA2DA2"/>
    <w:rsid w:val="00EA6888"/>
    <w:rsid w:val="00EB35E2"/>
    <w:rsid w:val="00EC3F74"/>
    <w:rsid w:val="00EF61FC"/>
    <w:rsid w:val="00F04E17"/>
    <w:rsid w:val="00F11B0A"/>
    <w:rsid w:val="00F12DB4"/>
    <w:rsid w:val="00F50198"/>
    <w:rsid w:val="00F51659"/>
    <w:rsid w:val="00F5425D"/>
    <w:rsid w:val="00F55637"/>
    <w:rsid w:val="00F66D0E"/>
    <w:rsid w:val="00F71344"/>
    <w:rsid w:val="00F73711"/>
    <w:rsid w:val="00F84069"/>
    <w:rsid w:val="00FB32D6"/>
    <w:rsid w:val="00FC4E7B"/>
    <w:rsid w:val="00FD1776"/>
    <w:rsid w:val="00FD6C14"/>
    <w:rsid w:val="00FF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98321"/>
  <w15:chartTrackingRefBased/>
  <w15:docId w15:val="{B9F2ACC3-53E5-4C31-BD66-82F4331E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A7E"/>
    <w:pPr>
      <w:spacing w:after="0" w:line="240" w:lineRule="auto"/>
    </w:pPr>
    <w:rPr>
      <w:rFonts w:ascii="Times New Roman" w:eastAsia="Times New Roman" w:hAnsi="Times New Roman" w:cs="Times New Roman"/>
      <w:sz w:val="24"/>
      <w:szCs w:val="24"/>
      <w:lang w:val="en-ZA" w:eastAsia="en-GB"/>
    </w:rPr>
  </w:style>
  <w:style w:type="paragraph" w:styleId="Heading1">
    <w:name w:val="heading 1"/>
    <w:basedOn w:val="Normal"/>
    <w:next w:val="Normal"/>
    <w:link w:val="Heading1Char"/>
    <w:uiPriority w:val="9"/>
    <w:qFormat/>
    <w:rsid w:val="0026779F"/>
    <w:pPr>
      <w:keepNext/>
      <w:ind w:left="2160" w:firstLine="720"/>
      <w:outlineLvl w:val="0"/>
    </w:pPr>
    <w:rPr>
      <w:rFonts w:ascii="Arial" w:hAnsi="Arial"/>
      <w:b/>
      <w:sz w:val="20"/>
      <w:szCs w:val="20"/>
    </w:rPr>
  </w:style>
  <w:style w:type="paragraph" w:styleId="Heading2">
    <w:name w:val="heading 2"/>
    <w:basedOn w:val="Normal"/>
    <w:next w:val="Normal"/>
    <w:link w:val="Heading2Char"/>
    <w:qFormat/>
    <w:rsid w:val="0026779F"/>
    <w:pPr>
      <w:keepNext/>
      <w:ind w:left="720"/>
      <w:jc w:val="both"/>
      <w:outlineLvl w:val="1"/>
    </w:pPr>
    <w:rPr>
      <w:rFonts w:ascii="Arial" w:hAnsi="Arial"/>
      <w:sz w:val="20"/>
      <w:szCs w:val="20"/>
      <w:u w:val="single"/>
    </w:rPr>
  </w:style>
  <w:style w:type="paragraph" w:styleId="Heading3">
    <w:name w:val="heading 3"/>
    <w:basedOn w:val="Normal"/>
    <w:next w:val="Normal"/>
    <w:link w:val="Heading3Char"/>
    <w:qFormat/>
    <w:rsid w:val="0026779F"/>
    <w:pPr>
      <w:keepNext/>
      <w:outlineLvl w:val="2"/>
    </w:pPr>
    <w:rPr>
      <w:rFonts w:ascii="Arial" w:hAnsi="Arial"/>
      <w:b/>
      <w:sz w:val="20"/>
      <w:szCs w:val="20"/>
    </w:rPr>
  </w:style>
  <w:style w:type="paragraph" w:styleId="Heading4">
    <w:name w:val="heading 4"/>
    <w:basedOn w:val="Normal"/>
    <w:next w:val="Normal"/>
    <w:link w:val="Heading4Char"/>
    <w:qFormat/>
    <w:rsid w:val="0026779F"/>
    <w:pPr>
      <w:keepNext/>
      <w:numPr>
        <w:numId w:val="3"/>
      </w:numPr>
      <w:jc w:val="both"/>
      <w:outlineLvl w:val="3"/>
    </w:pPr>
    <w:rPr>
      <w:rFonts w:ascii="Arial" w:hAnsi="Arial"/>
      <w:b/>
      <w:sz w:val="20"/>
      <w:szCs w:val="20"/>
    </w:rPr>
  </w:style>
  <w:style w:type="paragraph" w:styleId="Heading5">
    <w:name w:val="heading 5"/>
    <w:basedOn w:val="Normal"/>
    <w:next w:val="Normal"/>
    <w:link w:val="Heading5Char"/>
    <w:qFormat/>
    <w:rsid w:val="0026779F"/>
    <w:pPr>
      <w:keepNext/>
      <w:outlineLvl w:val="4"/>
    </w:pPr>
    <w:rPr>
      <w:rFonts w:ascii="Arial" w:hAnsi="Arial"/>
      <w:b/>
      <w:szCs w:val="20"/>
    </w:rPr>
  </w:style>
  <w:style w:type="paragraph" w:styleId="Heading6">
    <w:name w:val="heading 6"/>
    <w:basedOn w:val="Normal"/>
    <w:next w:val="Normal"/>
    <w:link w:val="Heading6Char"/>
    <w:qFormat/>
    <w:rsid w:val="0026779F"/>
    <w:pPr>
      <w:keepNext/>
      <w:ind w:left="1440"/>
      <w:outlineLvl w:val="5"/>
    </w:pPr>
    <w:rPr>
      <w:rFonts w:ascii="Arial" w:hAnsi="Arial"/>
      <w:b/>
      <w:sz w:val="20"/>
      <w:szCs w:val="20"/>
    </w:rPr>
  </w:style>
  <w:style w:type="paragraph" w:styleId="Heading7">
    <w:name w:val="heading 7"/>
    <w:basedOn w:val="Normal"/>
    <w:next w:val="Normal"/>
    <w:link w:val="Heading7Char"/>
    <w:qFormat/>
    <w:rsid w:val="0026779F"/>
    <w:pPr>
      <w:keepNext/>
      <w:jc w:val="center"/>
      <w:outlineLvl w:val="6"/>
    </w:pPr>
    <w:rPr>
      <w:rFonts w:ascii="Arial" w:hAnsi="Arial"/>
      <w:b/>
      <w:szCs w:val="20"/>
      <w:u w:val="single"/>
    </w:rPr>
  </w:style>
  <w:style w:type="paragraph" w:styleId="Heading8">
    <w:name w:val="heading 8"/>
    <w:basedOn w:val="Normal"/>
    <w:next w:val="Normal"/>
    <w:link w:val="Heading8Char"/>
    <w:qFormat/>
    <w:rsid w:val="0026779F"/>
    <w:pPr>
      <w:keepNext/>
      <w:jc w:val="center"/>
      <w:outlineLvl w:val="7"/>
    </w:pPr>
    <w:rPr>
      <w:rFonts w:ascii="Arial" w:hAnsi="Arial"/>
      <w:b/>
      <w:szCs w:val="20"/>
      <w:u w:val="single"/>
    </w:rPr>
  </w:style>
  <w:style w:type="paragraph" w:styleId="Heading9">
    <w:name w:val="heading 9"/>
    <w:basedOn w:val="Normal"/>
    <w:next w:val="Normal"/>
    <w:link w:val="Heading9Char"/>
    <w:qFormat/>
    <w:rsid w:val="0026779F"/>
    <w:pPr>
      <w:keepNext/>
      <w:jc w:val="center"/>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1F8C"/>
    <w:pPr>
      <w:spacing w:line="240" w:lineRule="atLeast"/>
      <w:jc w:val="center"/>
    </w:pPr>
    <w:rPr>
      <w:rFonts w:ascii="Arial" w:hAnsi="Arial" w:cs="Arial"/>
      <w:b/>
      <w:bCs/>
      <w:lang w:val="en-GB"/>
    </w:rPr>
  </w:style>
  <w:style w:type="character" w:customStyle="1" w:styleId="TitleChar">
    <w:name w:val="Title Char"/>
    <w:basedOn w:val="DefaultParagraphFont"/>
    <w:link w:val="Title"/>
    <w:rsid w:val="00AA1F8C"/>
    <w:rPr>
      <w:rFonts w:ascii="Arial" w:eastAsia="Times New Roman" w:hAnsi="Arial" w:cs="Arial"/>
      <w:b/>
      <w:bCs/>
      <w:sz w:val="24"/>
      <w:szCs w:val="24"/>
      <w:lang w:val="en-GB"/>
    </w:rPr>
  </w:style>
  <w:style w:type="paragraph" w:styleId="ListParagraph">
    <w:name w:val="List Paragraph"/>
    <w:aliases w:val="References,List Paragraph (numbered (a)),Source,Citation List,본문(내용),IAD list,Dot pt,F5 List Paragraph,No Spacing1,List Paragraph Char Char Char,Indicator Text,Numbered Para 1,Bullet 1,List Paragraph12,Bullet Points,MAIN CONTENT,L,a"/>
    <w:basedOn w:val="Normal"/>
    <w:link w:val="ListParagraphChar"/>
    <w:uiPriority w:val="34"/>
    <w:qFormat/>
    <w:rsid w:val="00AA1F8C"/>
    <w:pPr>
      <w:ind w:left="720"/>
      <w:contextualSpacing/>
    </w:pPr>
  </w:style>
  <w:style w:type="paragraph" w:styleId="Header">
    <w:name w:val="header"/>
    <w:basedOn w:val="Normal"/>
    <w:link w:val="HeaderChar"/>
    <w:unhideWhenUsed/>
    <w:rsid w:val="003C0D6B"/>
    <w:pPr>
      <w:tabs>
        <w:tab w:val="center" w:pos="4513"/>
        <w:tab w:val="right" w:pos="9026"/>
      </w:tabs>
    </w:pPr>
  </w:style>
  <w:style w:type="character" w:customStyle="1" w:styleId="HeaderChar">
    <w:name w:val="Header Char"/>
    <w:basedOn w:val="DefaultParagraphFont"/>
    <w:link w:val="Header"/>
    <w:uiPriority w:val="99"/>
    <w:rsid w:val="003C0D6B"/>
  </w:style>
  <w:style w:type="paragraph" w:styleId="Footer">
    <w:name w:val="footer"/>
    <w:basedOn w:val="Normal"/>
    <w:link w:val="FooterChar"/>
    <w:unhideWhenUsed/>
    <w:rsid w:val="003C0D6B"/>
    <w:pPr>
      <w:tabs>
        <w:tab w:val="center" w:pos="4513"/>
        <w:tab w:val="right" w:pos="9026"/>
      </w:tabs>
    </w:pPr>
  </w:style>
  <w:style w:type="character" w:customStyle="1" w:styleId="FooterChar">
    <w:name w:val="Footer Char"/>
    <w:basedOn w:val="DefaultParagraphFont"/>
    <w:link w:val="Footer"/>
    <w:uiPriority w:val="99"/>
    <w:rsid w:val="003C0D6B"/>
  </w:style>
  <w:style w:type="character" w:styleId="Hyperlink">
    <w:name w:val="Hyperlink"/>
    <w:basedOn w:val="DefaultParagraphFont"/>
    <w:unhideWhenUsed/>
    <w:rsid w:val="003C0D6B"/>
    <w:rPr>
      <w:color w:val="0563C1" w:themeColor="hyperlink"/>
      <w:u w:val="single"/>
    </w:rPr>
  </w:style>
  <w:style w:type="character" w:styleId="UnresolvedMention">
    <w:name w:val="Unresolved Mention"/>
    <w:basedOn w:val="DefaultParagraphFont"/>
    <w:uiPriority w:val="99"/>
    <w:semiHidden/>
    <w:unhideWhenUsed/>
    <w:rsid w:val="005846F9"/>
    <w:rPr>
      <w:color w:val="605E5C"/>
      <w:shd w:val="clear" w:color="auto" w:fill="E1DFDD"/>
    </w:rPr>
  </w:style>
  <w:style w:type="character" w:customStyle="1" w:styleId="Heading1Char">
    <w:name w:val="Heading 1 Char"/>
    <w:basedOn w:val="DefaultParagraphFont"/>
    <w:link w:val="Heading1"/>
    <w:rsid w:val="0026779F"/>
    <w:rPr>
      <w:rFonts w:ascii="Arial" w:eastAsia="Times New Roman" w:hAnsi="Arial" w:cs="Times New Roman"/>
      <w:b/>
      <w:sz w:val="20"/>
      <w:szCs w:val="20"/>
    </w:rPr>
  </w:style>
  <w:style w:type="character" w:customStyle="1" w:styleId="Heading2Char">
    <w:name w:val="Heading 2 Char"/>
    <w:basedOn w:val="DefaultParagraphFont"/>
    <w:link w:val="Heading2"/>
    <w:rsid w:val="0026779F"/>
    <w:rPr>
      <w:rFonts w:ascii="Arial" w:eastAsia="Times New Roman" w:hAnsi="Arial" w:cs="Times New Roman"/>
      <w:sz w:val="20"/>
      <w:szCs w:val="20"/>
      <w:u w:val="single"/>
    </w:rPr>
  </w:style>
  <w:style w:type="character" w:customStyle="1" w:styleId="Heading3Char">
    <w:name w:val="Heading 3 Char"/>
    <w:basedOn w:val="DefaultParagraphFont"/>
    <w:link w:val="Heading3"/>
    <w:rsid w:val="0026779F"/>
    <w:rPr>
      <w:rFonts w:ascii="Arial" w:eastAsia="Times New Roman" w:hAnsi="Arial" w:cs="Times New Roman"/>
      <w:b/>
      <w:sz w:val="20"/>
      <w:szCs w:val="20"/>
    </w:rPr>
  </w:style>
  <w:style w:type="character" w:customStyle="1" w:styleId="Heading4Char">
    <w:name w:val="Heading 4 Char"/>
    <w:basedOn w:val="DefaultParagraphFont"/>
    <w:link w:val="Heading4"/>
    <w:rsid w:val="0026779F"/>
    <w:rPr>
      <w:rFonts w:ascii="Arial" w:eastAsia="Times New Roman" w:hAnsi="Arial" w:cs="Times New Roman"/>
      <w:b/>
      <w:sz w:val="20"/>
      <w:szCs w:val="20"/>
      <w:lang w:val="en-ZA" w:eastAsia="en-GB"/>
    </w:rPr>
  </w:style>
  <w:style w:type="character" w:customStyle="1" w:styleId="Heading5Char">
    <w:name w:val="Heading 5 Char"/>
    <w:basedOn w:val="DefaultParagraphFont"/>
    <w:link w:val="Heading5"/>
    <w:rsid w:val="0026779F"/>
    <w:rPr>
      <w:rFonts w:ascii="Arial" w:eastAsia="Times New Roman" w:hAnsi="Arial" w:cs="Times New Roman"/>
      <w:b/>
      <w:sz w:val="24"/>
      <w:szCs w:val="20"/>
    </w:rPr>
  </w:style>
  <w:style w:type="character" w:customStyle="1" w:styleId="Heading6Char">
    <w:name w:val="Heading 6 Char"/>
    <w:basedOn w:val="DefaultParagraphFont"/>
    <w:link w:val="Heading6"/>
    <w:rsid w:val="0026779F"/>
    <w:rPr>
      <w:rFonts w:ascii="Arial" w:eastAsia="Times New Roman" w:hAnsi="Arial" w:cs="Times New Roman"/>
      <w:b/>
      <w:sz w:val="20"/>
      <w:szCs w:val="20"/>
    </w:rPr>
  </w:style>
  <w:style w:type="character" w:customStyle="1" w:styleId="Heading7Char">
    <w:name w:val="Heading 7 Char"/>
    <w:basedOn w:val="DefaultParagraphFont"/>
    <w:link w:val="Heading7"/>
    <w:rsid w:val="0026779F"/>
    <w:rPr>
      <w:rFonts w:ascii="Arial" w:eastAsia="Times New Roman" w:hAnsi="Arial" w:cs="Times New Roman"/>
      <w:b/>
      <w:szCs w:val="20"/>
      <w:u w:val="single"/>
    </w:rPr>
  </w:style>
  <w:style w:type="character" w:customStyle="1" w:styleId="Heading8Char">
    <w:name w:val="Heading 8 Char"/>
    <w:basedOn w:val="DefaultParagraphFont"/>
    <w:link w:val="Heading8"/>
    <w:rsid w:val="0026779F"/>
    <w:rPr>
      <w:rFonts w:ascii="Arial" w:eastAsia="Times New Roman" w:hAnsi="Arial" w:cs="Times New Roman"/>
      <w:b/>
      <w:sz w:val="24"/>
      <w:szCs w:val="20"/>
      <w:u w:val="single"/>
    </w:rPr>
  </w:style>
  <w:style w:type="character" w:customStyle="1" w:styleId="Heading9Char">
    <w:name w:val="Heading 9 Char"/>
    <w:basedOn w:val="DefaultParagraphFont"/>
    <w:link w:val="Heading9"/>
    <w:rsid w:val="0026779F"/>
    <w:rPr>
      <w:rFonts w:ascii="Arial" w:eastAsia="Times New Roman" w:hAnsi="Arial" w:cs="Times New Roman"/>
      <w:b/>
      <w:szCs w:val="20"/>
    </w:rPr>
  </w:style>
  <w:style w:type="character" w:styleId="PageNumber">
    <w:name w:val="page number"/>
    <w:basedOn w:val="DefaultParagraphFont"/>
    <w:rsid w:val="0026779F"/>
  </w:style>
  <w:style w:type="paragraph" w:styleId="BodyTextIndent">
    <w:name w:val="Body Text Indent"/>
    <w:basedOn w:val="Normal"/>
    <w:link w:val="BodyTextIndentChar"/>
    <w:rsid w:val="0026779F"/>
    <w:pPr>
      <w:ind w:left="1440" w:hanging="720"/>
      <w:jc w:val="both"/>
    </w:pPr>
    <w:rPr>
      <w:rFonts w:ascii="Arial" w:hAnsi="Arial"/>
      <w:sz w:val="20"/>
      <w:szCs w:val="20"/>
    </w:rPr>
  </w:style>
  <w:style w:type="character" w:customStyle="1" w:styleId="BodyTextIndentChar">
    <w:name w:val="Body Text Indent Char"/>
    <w:basedOn w:val="DefaultParagraphFont"/>
    <w:link w:val="BodyTextIndent"/>
    <w:rsid w:val="0026779F"/>
    <w:rPr>
      <w:rFonts w:ascii="Arial" w:eastAsia="Times New Roman" w:hAnsi="Arial" w:cs="Times New Roman"/>
      <w:sz w:val="20"/>
      <w:szCs w:val="20"/>
    </w:rPr>
  </w:style>
  <w:style w:type="paragraph" w:styleId="BodyTextIndent2">
    <w:name w:val="Body Text Indent 2"/>
    <w:basedOn w:val="Normal"/>
    <w:link w:val="BodyTextIndent2Char"/>
    <w:rsid w:val="0026779F"/>
    <w:pPr>
      <w:ind w:left="4320" w:hanging="2700"/>
    </w:pPr>
    <w:rPr>
      <w:rFonts w:ascii="Arial" w:hAnsi="Arial"/>
      <w:b/>
      <w:sz w:val="28"/>
      <w:szCs w:val="20"/>
    </w:rPr>
  </w:style>
  <w:style w:type="character" w:customStyle="1" w:styleId="BodyTextIndent2Char">
    <w:name w:val="Body Text Indent 2 Char"/>
    <w:basedOn w:val="DefaultParagraphFont"/>
    <w:link w:val="BodyTextIndent2"/>
    <w:rsid w:val="0026779F"/>
    <w:rPr>
      <w:rFonts w:ascii="Arial" w:eastAsia="Times New Roman" w:hAnsi="Arial" w:cs="Times New Roman"/>
      <w:b/>
      <w:sz w:val="28"/>
      <w:szCs w:val="20"/>
    </w:rPr>
  </w:style>
  <w:style w:type="paragraph" w:styleId="BodyText">
    <w:name w:val="Body Text"/>
    <w:basedOn w:val="Normal"/>
    <w:link w:val="BodyTextChar"/>
    <w:rsid w:val="0026779F"/>
    <w:rPr>
      <w:rFonts w:ascii="Arial" w:hAnsi="Arial"/>
      <w:sz w:val="20"/>
      <w:szCs w:val="20"/>
    </w:rPr>
  </w:style>
  <w:style w:type="character" w:customStyle="1" w:styleId="BodyTextChar">
    <w:name w:val="Body Text Char"/>
    <w:basedOn w:val="DefaultParagraphFont"/>
    <w:link w:val="BodyText"/>
    <w:rsid w:val="0026779F"/>
    <w:rPr>
      <w:rFonts w:ascii="Arial" w:eastAsia="Times New Roman" w:hAnsi="Arial" w:cs="Times New Roman"/>
      <w:sz w:val="20"/>
      <w:szCs w:val="20"/>
    </w:rPr>
  </w:style>
  <w:style w:type="paragraph" w:styleId="BodyTextIndent3">
    <w:name w:val="Body Text Indent 3"/>
    <w:basedOn w:val="Normal"/>
    <w:link w:val="BodyTextIndent3Char"/>
    <w:rsid w:val="0026779F"/>
    <w:pPr>
      <w:ind w:left="2160" w:hanging="720"/>
      <w:jc w:val="both"/>
    </w:pPr>
    <w:rPr>
      <w:rFonts w:ascii="Arial" w:hAnsi="Arial"/>
      <w:sz w:val="20"/>
      <w:szCs w:val="20"/>
    </w:rPr>
  </w:style>
  <w:style w:type="character" w:customStyle="1" w:styleId="BodyTextIndent3Char">
    <w:name w:val="Body Text Indent 3 Char"/>
    <w:basedOn w:val="DefaultParagraphFont"/>
    <w:link w:val="BodyTextIndent3"/>
    <w:rsid w:val="0026779F"/>
    <w:rPr>
      <w:rFonts w:ascii="Arial" w:eastAsia="Times New Roman" w:hAnsi="Arial" w:cs="Times New Roman"/>
      <w:sz w:val="20"/>
      <w:szCs w:val="20"/>
    </w:rPr>
  </w:style>
  <w:style w:type="paragraph" w:styleId="EndnoteText">
    <w:name w:val="endnote text"/>
    <w:basedOn w:val="Normal"/>
    <w:link w:val="EndnoteTextChar"/>
    <w:semiHidden/>
    <w:rsid w:val="0026779F"/>
    <w:pPr>
      <w:widowControl w:val="0"/>
    </w:pPr>
    <w:rPr>
      <w:rFonts w:ascii="Courier" w:hAnsi="Courier"/>
      <w:snapToGrid w:val="0"/>
      <w:szCs w:val="20"/>
    </w:rPr>
  </w:style>
  <w:style w:type="character" w:customStyle="1" w:styleId="EndnoteTextChar">
    <w:name w:val="Endnote Text Char"/>
    <w:basedOn w:val="DefaultParagraphFont"/>
    <w:link w:val="EndnoteText"/>
    <w:semiHidden/>
    <w:rsid w:val="0026779F"/>
    <w:rPr>
      <w:rFonts w:ascii="Courier" w:eastAsia="Times New Roman" w:hAnsi="Courier" w:cs="Times New Roman"/>
      <w:snapToGrid w:val="0"/>
      <w:sz w:val="24"/>
      <w:szCs w:val="20"/>
    </w:rPr>
  </w:style>
  <w:style w:type="paragraph" w:styleId="TOAHeading">
    <w:name w:val="toa heading"/>
    <w:basedOn w:val="Normal"/>
    <w:next w:val="Normal"/>
    <w:semiHidden/>
    <w:rsid w:val="0026779F"/>
    <w:pPr>
      <w:widowControl w:val="0"/>
      <w:tabs>
        <w:tab w:val="right" w:pos="9360"/>
      </w:tabs>
      <w:suppressAutoHyphens/>
    </w:pPr>
    <w:rPr>
      <w:rFonts w:ascii="Courier New" w:hAnsi="Courier New"/>
      <w:snapToGrid w:val="0"/>
      <w:sz w:val="20"/>
      <w:szCs w:val="20"/>
    </w:rPr>
  </w:style>
  <w:style w:type="paragraph" w:styleId="BodyText2">
    <w:name w:val="Body Text 2"/>
    <w:basedOn w:val="Normal"/>
    <w:link w:val="BodyText2Char"/>
    <w:rsid w:val="0026779F"/>
    <w:pPr>
      <w:widowControl w:val="0"/>
      <w:tabs>
        <w:tab w:val="left" w:pos="0"/>
        <w:tab w:val="left" w:pos="1698"/>
        <w:tab w:val="left" w:pos="2262"/>
        <w:tab w:val="left" w:pos="5922"/>
        <w:tab w:val="left" w:pos="6480"/>
      </w:tabs>
      <w:suppressAutoHyphens/>
    </w:pPr>
    <w:rPr>
      <w:rFonts w:ascii="Arial" w:hAnsi="Arial"/>
      <w:snapToGrid w:val="0"/>
      <w:szCs w:val="20"/>
    </w:rPr>
  </w:style>
  <w:style w:type="character" w:customStyle="1" w:styleId="BodyText2Char">
    <w:name w:val="Body Text 2 Char"/>
    <w:basedOn w:val="DefaultParagraphFont"/>
    <w:link w:val="BodyText2"/>
    <w:rsid w:val="0026779F"/>
    <w:rPr>
      <w:rFonts w:ascii="Arial" w:eastAsia="Times New Roman" w:hAnsi="Arial" w:cs="Times New Roman"/>
      <w:snapToGrid w:val="0"/>
      <w:szCs w:val="20"/>
    </w:rPr>
  </w:style>
  <w:style w:type="paragraph" w:styleId="BodyText3">
    <w:name w:val="Body Text 3"/>
    <w:basedOn w:val="Normal"/>
    <w:link w:val="BodyText3Char"/>
    <w:rsid w:val="0026779F"/>
    <w:pPr>
      <w:widowControl w:val="0"/>
      <w:tabs>
        <w:tab w:val="left" w:pos="0"/>
        <w:tab w:val="left" w:pos="846"/>
        <w:tab w:val="left" w:pos="1698"/>
        <w:tab w:val="left" w:pos="2832"/>
        <w:tab w:val="left" w:pos="3966"/>
        <w:tab w:val="left" w:pos="5100"/>
        <w:tab w:val="left" w:pos="5670"/>
        <w:tab w:val="left" w:pos="8220"/>
        <w:tab w:val="left" w:pos="8640"/>
      </w:tabs>
      <w:suppressAutoHyphens/>
      <w:ind w:right="567"/>
    </w:pPr>
    <w:rPr>
      <w:rFonts w:ascii="Arial" w:hAnsi="Arial"/>
      <w:snapToGrid w:val="0"/>
      <w:szCs w:val="20"/>
    </w:rPr>
  </w:style>
  <w:style w:type="character" w:customStyle="1" w:styleId="BodyText3Char">
    <w:name w:val="Body Text 3 Char"/>
    <w:basedOn w:val="DefaultParagraphFont"/>
    <w:link w:val="BodyText3"/>
    <w:rsid w:val="0026779F"/>
    <w:rPr>
      <w:rFonts w:ascii="Arial" w:eastAsia="Times New Roman" w:hAnsi="Arial" w:cs="Times New Roman"/>
      <w:snapToGrid w:val="0"/>
      <w:szCs w:val="20"/>
    </w:rPr>
  </w:style>
  <w:style w:type="paragraph" w:styleId="List2">
    <w:name w:val="List 2"/>
    <w:basedOn w:val="Heading2"/>
    <w:next w:val="BodyText2"/>
    <w:rsid w:val="0026779F"/>
    <w:pPr>
      <w:keepNext w:val="0"/>
      <w:widowControl w:val="0"/>
      <w:tabs>
        <w:tab w:val="left" w:pos="907"/>
      </w:tabs>
      <w:spacing w:after="240" w:line="360" w:lineRule="auto"/>
      <w:ind w:left="907" w:hanging="907"/>
      <w:outlineLvl w:val="9"/>
    </w:pPr>
    <w:rPr>
      <w:sz w:val="22"/>
      <w:u w:val="none"/>
    </w:rPr>
  </w:style>
  <w:style w:type="paragraph" w:styleId="List3">
    <w:name w:val="List 3"/>
    <w:basedOn w:val="Heading3"/>
    <w:next w:val="BodyText3"/>
    <w:rsid w:val="0026779F"/>
    <w:pPr>
      <w:keepNext w:val="0"/>
      <w:numPr>
        <w:ilvl w:val="2"/>
        <w:numId w:val="2"/>
      </w:numPr>
      <w:tabs>
        <w:tab w:val="num" w:pos="720"/>
        <w:tab w:val="left" w:pos="1361"/>
        <w:tab w:val="num" w:pos="2265"/>
      </w:tabs>
      <w:spacing w:after="240" w:line="360" w:lineRule="auto"/>
      <w:ind w:left="1361" w:hanging="1361"/>
      <w:jc w:val="both"/>
    </w:pPr>
    <w:rPr>
      <w:b w:val="0"/>
      <w:sz w:val="22"/>
      <w:lang w:val="en-GB"/>
    </w:rPr>
  </w:style>
  <w:style w:type="paragraph" w:styleId="List4">
    <w:name w:val="List 4"/>
    <w:basedOn w:val="Heading4"/>
    <w:next w:val="Normal"/>
    <w:rsid w:val="0026779F"/>
    <w:pPr>
      <w:keepNext w:val="0"/>
      <w:numPr>
        <w:ilvl w:val="3"/>
        <w:numId w:val="1"/>
      </w:numPr>
      <w:spacing w:after="240" w:line="360" w:lineRule="auto"/>
    </w:pPr>
    <w:rPr>
      <w:b w:val="0"/>
      <w:sz w:val="22"/>
      <w:lang w:val="en-GB"/>
    </w:rPr>
  </w:style>
  <w:style w:type="paragraph" w:styleId="BlockText">
    <w:name w:val="Block Text"/>
    <w:basedOn w:val="Normal"/>
    <w:rsid w:val="0026779F"/>
    <w:pPr>
      <w:widowControl w:val="0"/>
      <w:ind w:left="-567" w:right="-189"/>
    </w:pPr>
    <w:rPr>
      <w:rFonts w:ascii="Arial" w:hAnsi="Arial"/>
      <w:snapToGrid w:val="0"/>
      <w:sz w:val="20"/>
      <w:szCs w:val="20"/>
      <w:lang w:val="en-GB"/>
    </w:rPr>
  </w:style>
  <w:style w:type="paragraph" w:customStyle="1" w:styleId="p2">
    <w:name w:val="p2"/>
    <w:basedOn w:val="Normal"/>
    <w:rsid w:val="0026779F"/>
    <w:pPr>
      <w:tabs>
        <w:tab w:val="left" w:pos="240"/>
      </w:tabs>
      <w:spacing w:line="240" w:lineRule="atLeast"/>
      <w:ind w:left="1200"/>
      <w:jc w:val="both"/>
    </w:pPr>
    <w:rPr>
      <w:snapToGrid w:val="0"/>
      <w:szCs w:val="20"/>
      <w:lang w:val="en-GB"/>
    </w:rPr>
  </w:style>
  <w:style w:type="paragraph" w:styleId="DocumentMap">
    <w:name w:val="Document Map"/>
    <w:basedOn w:val="Normal"/>
    <w:link w:val="DocumentMapChar"/>
    <w:semiHidden/>
    <w:rsid w:val="0026779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6779F"/>
    <w:rPr>
      <w:rFonts w:ascii="Tahoma" w:eastAsia="Times New Roman" w:hAnsi="Tahoma" w:cs="Tahoma"/>
      <w:sz w:val="20"/>
      <w:szCs w:val="20"/>
      <w:shd w:val="clear" w:color="auto" w:fill="000080"/>
    </w:rPr>
  </w:style>
  <w:style w:type="table" w:styleId="TableGrid">
    <w:name w:val="Table Grid"/>
    <w:basedOn w:val="TableNormal"/>
    <w:uiPriority w:val="39"/>
    <w:rsid w:val="0026779F"/>
    <w:pPr>
      <w:spacing w:after="0" w:line="240" w:lineRule="auto"/>
    </w:pPr>
    <w:rPr>
      <w:rFonts w:ascii="Times New Roman" w:eastAsia="Times New Roman" w:hAnsi="Times New Roman" w:cs="Times New Roman"/>
      <w:sz w:val="20"/>
      <w:szCs w:val="20"/>
      <w:lang w:val="en-Z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6779F"/>
    <w:rPr>
      <w:color w:val="800080"/>
      <w:u w:val="single"/>
    </w:rPr>
  </w:style>
  <w:style w:type="paragraph" w:customStyle="1" w:styleId="font5">
    <w:name w:val="font5"/>
    <w:basedOn w:val="Normal"/>
    <w:rsid w:val="0026779F"/>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26779F"/>
    <w:pPr>
      <w:spacing w:before="100" w:beforeAutospacing="1" w:after="100" w:afterAutospacing="1"/>
    </w:pPr>
    <w:rPr>
      <w:rFonts w:ascii="Tahoma" w:hAnsi="Tahoma" w:cs="Tahoma"/>
      <w:color w:val="000000"/>
      <w:sz w:val="16"/>
      <w:szCs w:val="16"/>
    </w:rPr>
  </w:style>
  <w:style w:type="paragraph" w:customStyle="1" w:styleId="xl24">
    <w:name w:val="xl24"/>
    <w:basedOn w:val="Normal"/>
    <w:rsid w:val="0026779F"/>
    <w:pPr>
      <w:pBdr>
        <w:top w:val="single" w:sz="4" w:space="0" w:color="auto"/>
        <w:left w:val="single" w:sz="4" w:space="0" w:color="auto"/>
        <w:bottom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25">
    <w:name w:val="xl25"/>
    <w:basedOn w:val="Normal"/>
    <w:rsid w:val="0026779F"/>
    <w:pPr>
      <w:pBdr>
        <w:top w:val="single" w:sz="4" w:space="0" w:color="auto"/>
        <w:bottom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26">
    <w:name w:val="xl26"/>
    <w:basedOn w:val="Normal"/>
    <w:rsid w:val="0026779F"/>
    <w:pPr>
      <w:pBdr>
        <w:top w:val="single" w:sz="4" w:space="0" w:color="auto"/>
        <w:bottom w:val="single" w:sz="4" w:space="0" w:color="auto"/>
        <w:right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27">
    <w:name w:val="xl27"/>
    <w:basedOn w:val="Normal"/>
    <w:rsid w:val="0026779F"/>
    <w:pPr>
      <w:pBdr>
        <w:top w:val="single" w:sz="4" w:space="0" w:color="auto"/>
        <w:bottom w:val="single" w:sz="4" w:space="0" w:color="auto"/>
        <w:right w:val="double" w:sz="6" w:space="0" w:color="auto"/>
      </w:pBdr>
      <w:shd w:val="clear" w:color="auto" w:fill="CCCCFF"/>
      <w:spacing w:before="100" w:beforeAutospacing="1" w:after="100" w:afterAutospacing="1"/>
      <w:jc w:val="center"/>
    </w:pPr>
    <w:rPr>
      <w:rFonts w:ascii="Arial" w:hAnsi="Arial" w:cs="Arial"/>
      <w:b/>
      <w:bCs/>
    </w:rPr>
  </w:style>
  <w:style w:type="paragraph" w:customStyle="1" w:styleId="xl28">
    <w:name w:val="xl28"/>
    <w:basedOn w:val="Normal"/>
    <w:rsid w:val="0026779F"/>
    <w:pPr>
      <w:pBdr>
        <w:top w:val="single" w:sz="4" w:space="0" w:color="auto"/>
        <w:left w:val="double" w:sz="6" w:space="0" w:color="auto"/>
        <w:bottom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29">
    <w:name w:val="xl29"/>
    <w:basedOn w:val="Normal"/>
    <w:rsid w:val="0026779F"/>
    <w:pPr>
      <w:pBdr>
        <w:top w:val="single" w:sz="4" w:space="0" w:color="auto"/>
        <w:left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0">
    <w:name w:val="xl30"/>
    <w:basedOn w:val="Normal"/>
    <w:rsid w:val="0026779F"/>
    <w:pPr>
      <w:pBdr>
        <w:top w:val="single" w:sz="4" w:space="0" w:color="auto"/>
        <w:left w:val="single" w:sz="4" w:space="0" w:color="auto"/>
        <w:right w:val="dotted" w:sz="4" w:space="0" w:color="auto"/>
      </w:pBdr>
      <w:spacing w:before="100" w:beforeAutospacing="1" w:after="100" w:afterAutospacing="1"/>
      <w:jc w:val="center"/>
    </w:pPr>
  </w:style>
  <w:style w:type="paragraph" w:customStyle="1" w:styleId="xl31">
    <w:name w:val="xl31"/>
    <w:basedOn w:val="Normal"/>
    <w:rsid w:val="0026779F"/>
    <w:pPr>
      <w:pBdr>
        <w:top w:val="single" w:sz="4" w:space="0" w:color="auto"/>
        <w:left w:val="dotted" w:sz="4" w:space="0" w:color="auto"/>
        <w:right w:val="dotted" w:sz="4" w:space="0" w:color="auto"/>
      </w:pBdr>
      <w:spacing w:before="100" w:beforeAutospacing="1" w:after="100" w:afterAutospacing="1"/>
      <w:jc w:val="center"/>
    </w:pPr>
  </w:style>
  <w:style w:type="paragraph" w:customStyle="1" w:styleId="xl32">
    <w:name w:val="xl32"/>
    <w:basedOn w:val="Normal"/>
    <w:rsid w:val="0026779F"/>
    <w:pPr>
      <w:pBdr>
        <w:top w:val="single" w:sz="4" w:space="0" w:color="auto"/>
        <w:left w:val="dotted" w:sz="4" w:space="0" w:color="auto"/>
        <w:right w:val="single" w:sz="4" w:space="0" w:color="auto"/>
      </w:pBdr>
      <w:spacing w:before="100" w:beforeAutospacing="1" w:after="100" w:afterAutospacing="1"/>
      <w:jc w:val="center"/>
    </w:pPr>
  </w:style>
  <w:style w:type="paragraph" w:customStyle="1" w:styleId="xl33">
    <w:name w:val="xl33"/>
    <w:basedOn w:val="Normal"/>
    <w:rsid w:val="0026779F"/>
    <w:pPr>
      <w:pBdr>
        <w:top w:val="single" w:sz="4" w:space="0" w:color="auto"/>
        <w:left w:val="dotted" w:sz="4" w:space="0" w:color="auto"/>
        <w:right w:val="double" w:sz="6" w:space="0" w:color="auto"/>
      </w:pBdr>
      <w:spacing w:before="100" w:beforeAutospacing="1" w:after="100" w:afterAutospacing="1"/>
      <w:jc w:val="center"/>
    </w:pPr>
  </w:style>
  <w:style w:type="paragraph" w:customStyle="1" w:styleId="xl34">
    <w:name w:val="xl34"/>
    <w:basedOn w:val="Normal"/>
    <w:rsid w:val="0026779F"/>
    <w:pPr>
      <w:pBdr>
        <w:top w:val="single" w:sz="4" w:space="0" w:color="auto"/>
        <w:right w:val="dotted" w:sz="4" w:space="0" w:color="auto"/>
      </w:pBdr>
      <w:spacing w:before="100" w:beforeAutospacing="1" w:after="100" w:afterAutospacing="1"/>
      <w:jc w:val="center"/>
    </w:pPr>
  </w:style>
  <w:style w:type="paragraph" w:customStyle="1" w:styleId="xl35">
    <w:name w:val="xl35"/>
    <w:basedOn w:val="Normal"/>
    <w:rsid w:val="0026779F"/>
    <w:pPr>
      <w:pBdr>
        <w:top w:val="single" w:sz="4" w:space="0" w:color="auto"/>
        <w:right w:val="dashed" w:sz="4" w:space="0" w:color="auto"/>
      </w:pBdr>
      <w:spacing w:before="100" w:beforeAutospacing="1" w:after="100" w:afterAutospacing="1"/>
      <w:jc w:val="center"/>
    </w:pPr>
  </w:style>
  <w:style w:type="paragraph" w:customStyle="1" w:styleId="xl36">
    <w:name w:val="xl36"/>
    <w:basedOn w:val="Normal"/>
    <w:rsid w:val="0026779F"/>
    <w:pPr>
      <w:pBdr>
        <w:top w:val="single" w:sz="4" w:space="0" w:color="auto"/>
        <w:left w:val="dashed" w:sz="4" w:space="0" w:color="auto"/>
        <w:right w:val="dashed" w:sz="4" w:space="0" w:color="auto"/>
      </w:pBdr>
      <w:spacing w:before="100" w:beforeAutospacing="1" w:after="100" w:afterAutospacing="1"/>
      <w:jc w:val="center"/>
    </w:pPr>
  </w:style>
  <w:style w:type="paragraph" w:customStyle="1" w:styleId="xl37">
    <w:name w:val="xl37"/>
    <w:basedOn w:val="Normal"/>
    <w:rsid w:val="0026779F"/>
    <w:pPr>
      <w:pBdr>
        <w:top w:val="single" w:sz="4" w:space="0" w:color="auto"/>
        <w:left w:val="dashed" w:sz="4" w:space="0" w:color="auto"/>
        <w:right w:val="single" w:sz="4" w:space="0" w:color="auto"/>
      </w:pBdr>
      <w:spacing w:before="100" w:beforeAutospacing="1" w:after="100" w:afterAutospacing="1"/>
      <w:jc w:val="center"/>
    </w:pPr>
  </w:style>
  <w:style w:type="paragraph" w:customStyle="1" w:styleId="xl38">
    <w:name w:val="xl38"/>
    <w:basedOn w:val="Normal"/>
    <w:rsid w:val="0026779F"/>
    <w:pPr>
      <w:pBdr>
        <w:top w:val="single" w:sz="4" w:space="0" w:color="auto"/>
        <w:left w:val="single" w:sz="4" w:space="0" w:color="auto"/>
        <w:right w:val="dashed" w:sz="4" w:space="0" w:color="auto"/>
      </w:pBdr>
      <w:spacing w:before="100" w:beforeAutospacing="1" w:after="100" w:afterAutospacing="1"/>
      <w:jc w:val="center"/>
    </w:pPr>
  </w:style>
  <w:style w:type="paragraph" w:customStyle="1" w:styleId="xl39">
    <w:name w:val="xl39"/>
    <w:basedOn w:val="Normal"/>
    <w:rsid w:val="0026779F"/>
    <w:pPr>
      <w:pBdr>
        <w:top w:val="single" w:sz="4" w:space="0" w:color="auto"/>
        <w:left w:val="dashed" w:sz="4" w:space="0" w:color="auto"/>
        <w:right w:val="double" w:sz="6" w:space="0" w:color="auto"/>
      </w:pBdr>
      <w:spacing w:before="100" w:beforeAutospacing="1" w:after="100" w:afterAutospacing="1"/>
      <w:jc w:val="center"/>
    </w:pPr>
  </w:style>
  <w:style w:type="paragraph" w:customStyle="1" w:styleId="xl40">
    <w:name w:val="xl40"/>
    <w:basedOn w:val="Normal"/>
    <w:rsid w:val="0026779F"/>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41">
    <w:name w:val="xl41"/>
    <w:basedOn w:val="Normal"/>
    <w:rsid w:val="0026779F"/>
    <w:pPr>
      <w:pBdr>
        <w:left w:val="single" w:sz="4" w:space="0" w:color="auto"/>
        <w:right w:val="dotted" w:sz="4" w:space="0" w:color="auto"/>
      </w:pBdr>
      <w:spacing w:before="100" w:beforeAutospacing="1" w:after="100" w:afterAutospacing="1"/>
      <w:jc w:val="center"/>
    </w:pPr>
  </w:style>
  <w:style w:type="paragraph" w:customStyle="1" w:styleId="xl42">
    <w:name w:val="xl42"/>
    <w:basedOn w:val="Normal"/>
    <w:rsid w:val="0026779F"/>
    <w:pPr>
      <w:pBdr>
        <w:left w:val="dotted" w:sz="4" w:space="0" w:color="auto"/>
        <w:right w:val="dotted" w:sz="4" w:space="0" w:color="auto"/>
      </w:pBdr>
      <w:spacing w:before="100" w:beforeAutospacing="1" w:after="100" w:afterAutospacing="1"/>
      <w:jc w:val="center"/>
    </w:pPr>
  </w:style>
  <w:style w:type="paragraph" w:customStyle="1" w:styleId="xl43">
    <w:name w:val="xl43"/>
    <w:basedOn w:val="Normal"/>
    <w:rsid w:val="0026779F"/>
    <w:pPr>
      <w:pBdr>
        <w:left w:val="dotted" w:sz="4" w:space="0" w:color="auto"/>
        <w:right w:val="single" w:sz="4" w:space="0" w:color="auto"/>
      </w:pBdr>
      <w:spacing w:before="100" w:beforeAutospacing="1" w:after="100" w:afterAutospacing="1"/>
      <w:jc w:val="center"/>
    </w:pPr>
  </w:style>
  <w:style w:type="paragraph" w:customStyle="1" w:styleId="xl44">
    <w:name w:val="xl44"/>
    <w:basedOn w:val="Normal"/>
    <w:rsid w:val="0026779F"/>
    <w:pPr>
      <w:pBdr>
        <w:left w:val="dotted" w:sz="4" w:space="0" w:color="auto"/>
        <w:right w:val="double" w:sz="6" w:space="0" w:color="auto"/>
      </w:pBdr>
      <w:spacing w:before="100" w:beforeAutospacing="1" w:after="100" w:afterAutospacing="1"/>
      <w:jc w:val="center"/>
    </w:pPr>
  </w:style>
  <w:style w:type="paragraph" w:customStyle="1" w:styleId="xl45">
    <w:name w:val="xl45"/>
    <w:basedOn w:val="Normal"/>
    <w:rsid w:val="0026779F"/>
    <w:pPr>
      <w:pBdr>
        <w:right w:val="dotted" w:sz="4" w:space="0" w:color="auto"/>
      </w:pBdr>
      <w:spacing w:before="100" w:beforeAutospacing="1" w:after="100" w:afterAutospacing="1"/>
      <w:jc w:val="center"/>
    </w:pPr>
  </w:style>
  <w:style w:type="paragraph" w:customStyle="1" w:styleId="xl46">
    <w:name w:val="xl46"/>
    <w:basedOn w:val="Normal"/>
    <w:rsid w:val="0026779F"/>
    <w:pPr>
      <w:pBdr>
        <w:right w:val="dashed" w:sz="4" w:space="0" w:color="auto"/>
      </w:pBdr>
      <w:spacing w:before="100" w:beforeAutospacing="1" w:after="100" w:afterAutospacing="1"/>
      <w:jc w:val="center"/>
    </w:pPr>
  </w:style>
  <w:style w:type="paragraph" w:customStyle="1" w:styleId="xl47">
    <w:name w:val="xl47"/>
    <w:basedOn w:val="Normal"/>
    <w:rsid w:val="0026779F"/>
    <w:pPr>
      <w:pBdr>
        <w:left w:val="dashed" w:sz="4" w:space="0" w:color="auto"/>
        <w:right w:val="dashed" w:sz="4" w:space="0" w:color="auto"/>
      </w:pBdr>
      <w:spacing w:before="100" w:beforeAutospacing="1" w:after="100" w:afterAutospacing="1"/>
      <w:jc w:val="center"/>
    </w:pPr>
  </w:style>
  <w:style w:type="paragraph" w:customStyle="1" w:styleId="xl48">
    <w:name w:val="xl48"/>
    <w:basedOn w:val="Normal"/>
    <w:rsid w:val="0026779F"/>
    <w:pPr>
      <w:pBdr>
        <w:left w:val="dashed" w:sz="4" w:space="0" w:color="auto"/>
        <w:right w:val="single" w:sz="4" w:space="0" w:color="auto"/>
      </w:pBdr>
      <w:spacing w:before="100" w:beforeAutospacing="1" w:after="100" w:afterAutospacing="1"/>
      <w:jc w:val="center"/>
    </w:pPr>
  </w:style>
  <w:style w:type="paragraph" w:customStyle="1" w:styleId="xl49">
    <w:name w:val="xl49"/>
    <w:basedOn w:val="Normal"/>
    <w:rsid w:val="0026779F"/>
    <w:pPr>
      <w:pBdr>
        <w:left w:val="single" w:sz="4" w:space="0" w:color="auto"/>
        <w:right w:val="dashed" w:sz="4" w:space="0" w:color="auto"/>
      </w:pBdr>
      <w:spacing w:before="100" w:beforeAutospacing="1" w:after="100" w:afterAutospacing="1"/>
      <w:jc w:val="center"/>
    </w:pPr>
  </w:style>
  <w:style w:type="paragraph" w:customStyle="1" w:styleId="xl50">
    <w:name w:val="xl50"/>
    <w:basedOn w:val="Normal"/>
    <w:rsid w:val="0026779F"/>
    <w:pPr>
      <w:pBdr>
        <w:left w:val="dashed" w:sz="4" w:space="0" w:color="auto"/>
        <w:right w:val="double" w:sz="6" w:space="0" w:color="auto"/>
      </w:pBdr>
      <w:spacing w:before="100" w:beforeAutospacing="1" w:after="100" w:afterAutospacing="1"/>
      <w:jc w:val="center"/>
    </w:pPr>
  </w:style>
  <w:style w:type="paragraph" w:customStyle="1" w:styleId="xl51">
    <w:name w:val="xl51"/>
    <w:basedOn w:val="Normal"/>
    <w:rsid w:val="0026779F"/>
    <w:pPr>
      <w:pBdr>
        <w:left w:val="single" w:sz="4" w:space="0" w:color="auto"/>
        <w:right w:val="single" w:sz="4" w:space="0" w:color="auto"/>
      </w:pBdr>
      <w:spacing w:before="100" w:beforeAutospacing="1" w:after="100" w:afterAutospacing="1"/>
    </w:pPr>
  </w:style>
  <w:style w:type="paragraph" w:customStyle="1" w:styleId="xl52">
    <w:name w:val="xl52"/>
    <w:basedOn w:val="Normal"/>
    <w:rsid w:val="0026779F"/>
    <w:pPr>
      <w:pBdr>
        <w:left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53">
    <w:name w:val="xl53"/>
    <w:basedOn w:val="Normal"/>
    <w:rsid w:val="0026779F"/>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4">
    <w:name w:val="xl54"/>
    <w:basedOn w:val="Normal"/>
    <w:rsid w:val="0026779F"/>
    <w:pPr>
      <w:pBdr>
        <w:top w:val="single" w:sz="4" w:space="0" w:color="auto"/>
        <w:bottom w:val="single" w:sz="4" w:space="0" w:color="auto"/>
      </w:pBdr>
      <w:spacing w:before="100" w:beforeAutospacing="1" w:after="100" w:afterAutospacing="1"/>
      <w:jc w:val="center"/>
    </w:pPr>
  </w:style>
  <w:style w:type="paragraph" w:customStyle="1" w:styleId="xl55">
    <w:name w:val="xl55"/>
    <w:basedOn w:val="Normal"/>
    <w:rsid w:val="0026779F"/>
    <w:pPr>
      <w:pBdr>
        <w:top w:val="single" w:sz="4" w:space="0" w:color="auto"/>
        <w:bottom w:val="single" w:sz="4" w:space="0" w:color="auto"/>
        <w:right w:val="double" w:sz="6" w:space="0" w:color="auto"/>
      </w:pBdr>
      <w:spacing w:before="100" w:beforeAutospacing="1" w:after="100" w:afterAutospacing="1"/>
      <w:jc w:val="center"/>
    </w:pPr>
  </w:style>
  <w:style w:type="paragraph" w:customStyle="1" w:styleId="xl56">
    <w:name w:val="xl56"/>
    <w:basedOn w:val="Normal"/>
    <w:rsid w:val="0026779F"/>
    <w:pPr>
      <w:pBdr>
        <w:top w:val="single" w:sz="4" w:space="0" w:color="auto"/>
        <w:bottom w:val="single" w:sz="4" w:space="0" w:color="auto"/>
      </w:pBdr>
      <w:shd w:val="clear" w:color="auto" w:fill="FFFF00"/>
      <w:spacing w:before="100" w:beforeAutospacing="1" w:after="100" w:afterAutospacing="1"/>
      <w:jc w:val="center"/>
    </w:pPr>
  </w:style>
  <w:style w:type="paragraph" w:customStyle="1" w:styleId="xl57">
    <w:name w:val="xl57"/>
    <w:basedOn w:val="Normal"/>
    <w:rsid w:val="0026779F"/>
    <w:pPr>
      <w:pBdr>
        <w:right w:val="dotted" w:sz="4" w:space="0" w:color="auto"/>
      </w:pBdr>
      <w:spacing w:before="100" w:beforeAutospacing="1" w:after="100" w:afterAutospacing="1"/>
      <w:jc w:val="center"/>
    </w:pPr>
  </w:style>
  <w:style w:type="paragraph" w:customStyle="1" w:styleId="xl58">
    <w:name w:val="xl58"/>
    <w:basedOn w:val="Normal"/>
    <w:rsid w:val="0026779F"/>
    <w:pPr>
      <w:pBdr>
        <w:left w:val="single" w:sz="4" w:space="0" w:color="auto"/>
        <w:right w:val="single" w:sz="4" w:space="0" w:color="auto"/>
      </w:pBdr>
      <w:spacing w:before="100" w:beforeAutospacing="1" w:after="100" w:afterAutospacing="1"/>
    </w:pPr>
    <w:rPr>
      <w:rFonts w:ascii="Arial" w:hAnsi="Arial" w:cs="Arial"/>
    </w:rPr>
  </w:style>
  <w:style w:type="paragraph" w:customStyle="1" w:styleId="xl59">
    <w:name w:val="xl59"/>
    <w:basedOn w:val="Normal"/>
    <w:rsid w:val="0026779F"/>
    <w:pPr>
      <w:pBdr>
        <w:left w:val="dotted" w:sz="4" w:space="0" w:color="auto"/>
        <w:right w:val="dotted" w:sz="4" w:space="0" w:color="auto"/>
      </w:pBdr>
      <w:spacing w:before="100" w:beforeAutospacing="1" w:after="100" w:afterAutospacing="1"/>
      <w:jc w:val="center"/>
    </w:pPr>
    <w:rPr>
      <w:color w:val="FF0000"/>
    </w:rPr>
  </w:style>
  <w:style w:type="paragraph" w:customStyle="1" w:styleId="xl60">
    <w:name w:val="xl60"/>
    <w:basedOn w:val="Normal"/>
    <w:rsid w:val="0026779F"/>
    <w:pPr>
      <w:pBdr>
        <w:right w:val="dotted" w:sz="4" w:space="0" w:color="auto"/>
      </w:pBdr>
      <w:spacing w:before="100" w:beforeAutospacing="1" w:after="100" w:afterAutospacing="1"/>
      <w:jc w:val="center"/>
    </w:pPr>
  </w:style>
  <w:style w:type="paragraph" w:customStyle="1" w:styleId="xl61">
    <w:name w:val="xl61"/>
    <w:basedOn w:val="Normal"/>
    <w:rsid w:val="0026779F"/>
    <w:pPr>
      <w:pBdr>
        <w:left w:val="dotted" w:sz="4" w:space="0" w:color="auto"/>
        <w:right w:val="dotted" w:sz="4" w:space="0" w:color="auto"/>
      </w:pBdr>
      <w:spacing w:before="100" w:beforeAutospacing="1" w:after="100" w:afterAutospacing="1"/>
      <w:jc w:val="center"/>
    </w:pPr>
  </w:style>
  <w:style w:type="paragraph" w:customStyle="1" w:styleId="xl62">
    <w:name w:val="xl62"/>
    <w:basedOn w:val="Normal"/>
    <w:rsid w:val="0026779F"/>
    <w:pPr>
      <w:pBdr>
        <w:left w:val="dotted" w:sz="4" w:space="0" w:color="auto"/>
        <w:right w:val="single" w:sz="4" w:space="0" w:color="auto"/>
      </w:pBdr>
      <w:spacing w:before="100" w:beforeAutospacing="1" w:after="100" w:afterAutospacing="1"/>
      <w:jc w:val="center"/>
    </w:pPr>
  </w:style>
  <w:style w:type="paragraph" w:customStyle="1" w:styleId="xl63">
    <w:name w:val="xl63"/>
    <w:basedOn w:val="Normal"/>
    <w:rsid w:val="0026779F"/>
    <w:pPr>
      <w:pBdr>
        <w:left w:val="single" w:sz="4" w:space="0" w:color="auto"/>
        <w:right w:val="dotted" w:sz="4" w:space="0" w:color="auto"/>
      </w:pBdr>
      <w:spacing w:before="100" w:beforeAutospacing="1" w:after="100" w:afterAutospacing="1"/>
      <w:jc w:val="center"/>
    </w:pPr>
  </w:style>
  <w:style w:type="paragraph" w:customStyle="1" w:styleId="xl64">
    <w:name w:val="xl64"/>
    <w:basedOn w:val="Normal"/>
    <w:rsid w:val="0026779F"/>
    <w:pPr>
      <w:pBdr>
        <w:left w:val="dotted" w:sz="4" w:space="0" w:color="auto"/>
        <w:right w:val="double" w:sz="6" w:space="0" w:color="auto"/>
      </w:pBdr>
      <w:spacing w:before="100" w:beforeAutospacing="1" w:after="100" w:afterAutospacing="1"/>
      <w:jc w:val="center"/>
    </w:pPr>
  </w:style>
  <w:style w:type="paragraph" w:customStyle="1" w:styleId="xl65">
    <w:name w:val="xl65"/>
    <w:basedOn w:val="Normal"/>
    <w:rsid w:val="0026779F"/>
    <w:pPr>
      <w:pBdr>
        <w:left w:val="dotted" w:sz="4" w:space="0" w:color="auto"/>
        <w:bottom w:val="single" w:sz="4" w:space="0" w:color="auto"/>
        <w:right w:val="double" w:sz="6" w:space="0" w:color="auto"/>
      </w:pBdr>
      <w:spacing w:before="100" w:beforeAutospacing="1" w:after="100" w:afterAutospacing="1"/>
      <w:jc w:val="center"/>
    </w:pPr>
  </w:style>
  <w:style w:type="paragraph" w:customStyle="1" w:styleId="xl66">
    <w:name w:val="xl66"/>
    <w:basedOn w:val="Normal"/>
    <w:rsid w:val="0026779F"/>
    <w:pPr>
      <w:pBdr>
        <w:top w:val="single" w:sz="4" w:space="0" w:color="auto"/>
        <w:right w:val="dotted" w:sz="4" w:space="0" w:color="auto"/>
      </w:pBdr>
      <w:spacing w:before="100" w:beforeAutospacing="1" w:after="100" w:afterAutospacing="1"/>
      <w:jc w:val="center"/>
    </w:pPr>
  </w:style>
  <w:style w:type="paragraph" w:customStyle="1" w:styleId="xl67">
    <w:name w:val="xl67"/>
    <w:basedOn w:val="Normal"/>
    <w:rsid w:val="0026779F"/>
    <w:pPr>
      <w:pBdr>
        <w:top w:val="single" w:sz="4" w:space="0" w:color="auto"/>
        <w:left w:val="dotted" w:sz="4" w:space="0" w:color="auto"/>
        <w:right w:val="single" w:sz="4" w:space="0" w:color="auto"/>
      </w:pBdr>
      <w:spacing w:before="100" w:beforeAutospacing="1" w:after="100" w:afterAutospacing="1"/>
      <w:jc w:val="center"/>
    </w:pPr>
  </w:style>
  <w:style w:type="paragraph" w:customStyle="1" w:styleId="xl68">
    <w:name w:val="xl68"/>
    <w:basedOn w:val="Normal"/>
    <w:rsid w:val="0026779F"/>
    <w:pPr>
      <w:pBdr>
        <w:top w:val="single" w:sz="4" w:space="0" w:color="auto"/>
        <w:left w:val="dotted" w:sz="4" w:space="0" w:color="auto"/>
      </w:pBdr>
      <w:spacing w:before="100" w:beforeAutospacing="1" w:after="100" w:afterAutospacing="1"/>
      <w:jc w:val="center"/>
    </w:pPr>
  </w:style>
  <w:style w:type="paragraph" w:customStyle="1" w:styleId="xl69">
    <w:name w:val="xl69"/>
    <w:basedOn w:val="Normal"/>
    <w:rsid w:val="0026779F"/>
    <w:pPr>
      <w:pBdr>
        <w:left w:val="dotted" w:sz="4" w:space="0" w:color="auto"/>
      </w:pBdr>
      <w:spacing w:before="100" w:beforeAutospacing="1" w:after="100" w:afterAutospacing="1"/>
      <w:jc w:val="center"/>
    </w:pPr>
  </w:style>
  <w:style w:type="paragraph" w:customStyle="1" w:styleId="xl70">
    <w:name w:val="xl70"/>
    <w:basedOn w:val="Normal"/>
    <w:rsid w:val="0026779F"/>
    <w:pPr>
      <w:pBdr>
        <w:left w:val="dotted" w:sz="4" w:space="0" w:color="auto"/>
      </w:pBdr>
      <w:spacing w:before="100" w:beforeAutospacing="1" w:after="100" w:afterAutospacing="1"/>
      <w:jc w:val="center"/>
    </w:pPr>
  </w:style>
  <w:style w:type="paragraph" w:customStyle="1" w:styleId="xl71">
    <w:name w:val="xl71"/>
    <w:basedOn w:val="Normal"/>
    <w:rsid w:val="0026779F"/>
    <w:pPr>
      <w:pBdr>
        <w:left w:val="single" w:sz="4" w:space="0" w:color="auto"/>
        <w:right w:val="double" w:sz="6" w:space="0" w:color="auto"/>
      </w:pBdr>
      <w:spacing w:before="100" w:beforeAutospacing="1" w:after="100" w:afterAutospacing="1"/>
      <w:jc w:val="center"/>
    </w:pPr>
  </w:style>
  <w:style w:type="paragraph" w:customStyle="1" w:styleId="xl72">
    <w:name w:val="xl72"/>
    <w:basedOn w:val="Normal"/>
    <w:rsid w:val="0026779F"/>
    <w:pPr>
      <w:pBdr>
        <w:left w:val="single" w:sz="4" w:space="0" w:color="auto"/>
        <w:bottom w:val="single" w:sz="4" w:space="0" w:color="auto"/>
        <w:right w:val="dotted" w:sz="4" w:space="0" w:color="auto"/>
      </w:pBdr>
      <w:spacing w:before="100" w:beforeAutospacing="1" w:after="100" w:afterAutospacing="1"/>
      <w:jc w:val="center"/>
    </w:pPr>
  </w:style>
  <w:style w:type="paragraph" w:customStyle="1" w:styleId="xl73">
    <w:name w:val="xl73"/>
    <w:basedOn w:val="Normal"/>
    <w:rsid w:val="0026779F"/>
    <w:pPr>
      <w:pBdr>
        <w:top w:val="single" w:sz="4" w:space="0" w:color="auto"/>
        <w:left w:val="single" w:sz="4" w:space="0" w:color="auto"/>
        <w:bottom w:val="single" w:sz="4" w:space="0" w:color="auto"/>
      </w:pBdr>
      <w:shd w:val="clear" w:color="auto" w:fill="FFFF00"/>
      <w:spacing w:before="100" w:beforeAutospacing="1" w:after="100" w:afterAutospacing="1"/>
      <w:jc w:val="center"/>
    </w:pPr>
  </w:style>
  <w:style w:type="paragraph" w:customStyle="1" w:styleId="xl74">
    <w:name w:val="xl74"/>
    <w:basedOn w:val="Normal"/>
    <w:rsid w:val="0026779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75">
    <w:name w:val="xl75"/>
    <w:basedOn w:val="Normal"/>
    <w:rsid w:val="0026779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76">
    <w:name w:val="xl76"/>
    <w:basedOn w:val="Normal"/>
    <w:rsid w:val="0026779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7">
    <w:name w:val="xl77"/>
    <w:basedOn w:val="Normal"/>
    <w:rsid w:val="0026779F"/>
    <w:pPr>
      <w:pBdr>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78">
    <w:name w:val="xl78"/>
    <w:basedOn w:val="Normal"/>
    <w:rsid w:val="0026779F"/>
    <w:pPr>
      <w:pBdr>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79">
    <w:name w:val="xl79"/>
    <w:basedOn w:val="Normal"/>
    <w:rsid w:val="0026779F"/>
    <w:pPr>
      <w:pBdr>
        <w:bottom w:val="single" w:sz="4" w:space="0" w:color="auto"/>
        <w:right w:val="double" w:sz="6" w:space="0" w:color="auto"/>
      </w:pBdr>
      <w:shd w:val="clear" w:color="auto" w:fill="C0C0C0"/>
      <w:spacing w:before="100" w:beforeAutospacing="1" w:after="100" w:afterAutospacing="1"/>
      <w:jc w:val="center"/>
    </w:pPr>
    <w:rPr>
      <w:rFonts w:ascii="Arial" w:hAnsi="Arial" w:cs="Arial"/>
      <w:b/>
      <w:bCs/>
    </w:rPr>
  </w:style>
  <w:style w:type="paragraph" w:customStyle="1" w:styleId="xl80">
    <w:name w:val="xl80"/>
    <w:basedOn w:val="Normal"/>
    <w:rsid w:val="0026779F"/>
    <w:pPr>
      <w:pBdr>
        <w:left w:val="double" w:sz="6" w:space="0" w:color="auto"/>
      </w:pBdr>
      <w:shd w:val="clear" w:color="auto" w:fill="C0C0C0"/>
      <w:spacing w:before="100" w:beforeAutospacing="1" w:after="100" w:afterAutospacing="1"/>
      <w:jc w:val="center"/>
    </w:pPr>
    <w:rPr>
      <w:rFonts w:ascii="Arial" w:hAnsi="Arial" w:cs="Arial"/>
      <w:b/>
      <w:bCs/>
    </w:rPr>
  </w:style>
  <w:style w:type="paragraph" w:customStyle="1" w:styleId="xl81">
    <w:name w:val="xl81"/>
    <w:basedOn w:val="Normal"/>
    <w:rsid w:val="0026779F"/>
    <w:pPr>
      <w:shd w:val="clear" w:color="auto" w:fill="C0C0C0"/>
      <w:spacing w:before="100" w:beforeAutospacing="1" w:after="100" w:afterAutospacing="1"/>
      <w:jc w:val="center"/>
    </w:pPr>
    <w:rPr>
      <w:rFonts w:ascii="Arial" w:hAnsi="Arial" w:cs="Arial"/>
      <w:b/>
      <w:bCs/>
    </w:rPr>
  </w:style>
  <w:style w:type="paragraph" w:customStyle="1" w:styleId="xl82">
    <w:name w:val="xl82"/>
    <w:basedOn w:val="Normal"/>
    <w:rsid w:val="0026779F"/>
    <w:pPr>
      <w:pBdr>
        <w:right w:val="double" w:sz="6" w:space="0" w:color="auto"/>
      </w:pBdr>
      <w:shd w:val="clear" w:color="auto" w:fill="C0C0C0"/>
      <w:spacing w:before="100" w:beforeAutospacing="1" w:after="100" w:afterAutospacing="1"/>
      <w:jc w:val="center"/>
    </w:pPr>
    <w:rPr>
      <w:rFonts w:ascii="Arial" w:hAnsi="Arial" w:cs="Arial"/>
      <w:b/>
      <w:bCs/>
    </w:rPr>
  </w:style>
  <w:style w:type="paragraph" w:customStyle="1" w:styleId="xl83">
    <w:name w:val="xl83"/>
    <w:basedOn w:val="Normal"/>
    <w:rsid w:val="0026779F"/>
    <w:pPr>
      <w:pBdr>
        <w:top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84">
    <w:name w:val="xl84"/>
    <w:basedOn w:val="Normal"/>
    <w:rsid w:val="0026779F"/>
    <w:pPr>
      <w:pBdr>
        <w:top w:val="single" w:sz="4" w:space="0" w:color="auto"/>
        <w:right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85">
    <w:name w:val="xl85"/>
    <w:basedOn w:val="Normal"/>
    <w:rsid w:val="0026779F"/>
    <w:pPr>
      <w:pBdr>
        <w:top w:val="single" w:sz="4" w:space="0" w:color="auto"/>
        <w:left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86">
    <w:name w:val="xl86"/>
    <w:basedOn w:val="Normal"/>
    <w:rsid w:val="0026779F"/>
    <w:pPr>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87">
    <w:name w:val="xl87"/>
    <w:basedOn w:val="Normal"/>
    <w:rsid w:val="0026779F"/>
    <w:pPr>
      <w:pBdr>
        <w:top w:val="single" w:sz="4" w:space="0" w:color="auto"/>
        <w:left w:val="single" w:sz="4" w:space="0" w:color="auto"/>
        <w:right w:val="double" w:sz="6" w:space="0" w:color="auto"/>
      </w:pBdr>
      <w:shd w:val="clear" w:color="auto" w:fill="CCCCFF"/>
      <w:spacing w:before="100" w:beforeAutospacing="1" w:after="100" w:afterAutospacing="1"/>
      <w:jc w:val="center"/>
    </w:pPr>
    <w:rPr>
      <w:rFonts w:ascii="Arial" w:hAnsi="Arial" w:cs="Arial"/>
      <w:b/>
      <w:bCs/>
    </w:rPr>
  </w:style>
  <w:style w:type="character" w:customStyle="1" w:styleId="ListParagraphChar">
    <w:name w:val="List Paragraph Char"/>
    <w:aliases w:val="References Char,List Paragraph (numbered (a)) Char,Source Char,Citation List Char,본문(내용) Char,IAD list Char,Dot pt Char,F5 List Paragraph Char,No Spacing1 Char,List Paragraph Char Char Char Char,Indicator Text Char,Bullet 1 Char"/>
    <w:basedOn w:val="DefaultParagraphFont"/>
    <w:link w:val="ListParagraph"/>
    <w:uiPriority w:val="34"/>
    <w:qFormat/>
    <w:rsid w:val="00734254"/>
  </w:style>
  <w:style w:type="paragraph" w:customStyle="1" w:styleId="BodyText4">
    <w:name w:val="Body Text 4"/>
    <w:basedOn w:val="Normal"/>
    <w:rsid w:val="00DD2931"/>
    <w:pPr>
      <w:tabs>
        <w:tab w:val="left" w:pos="1814"/>
      </w:tabs>
      <w:spacing w:after="240" w:line="360" w:lineRule="auto"/>
      <w:ind w:left="1814"/>
      <w:jc w:val="both"/>
    </w:pPr>
    <w:rPr>
      <w:rFonts w:ascii="Arial" w:hAnsi="Arial"/>
      <w:sz w:val="22"/>
      <w:szCs w:val="20"/>
      <w:lang w:val="en-GB" w:eastAsia="en-US"/>
    </w:rPr>
  </w:style>
  <w:style w:type="paragraph" w:customStyle="1" w:styleId="BodyText5">
    <w:name w:val="Body Text 5"/>
    <w:basedOn w:val="Normal"/>
    <w:rsid w:val="00DD2931"/>
    <w:pPr>
      <w:spacing w:after="240" w:line="360" w:lineRule="auto"/>
      <w:ind w:left="2268"/>
      <w:jc w:val="both"/>
    </w:pPr>
    <w:rPr>
      <w:rFonts w:ascii="Arial" w:hAnsi="Arial"/>
      <w:sz w:val="22"/>
      <w:szCs w:val="20"/>
      <w:lang w:val="en-GB" w:eastAsia="en-US"/>
    </w:rPr>
  </w:style>
  <w:style w:type="paragraph" w:customStyle="1" w:styleId="Normal2">
    <w:name w:val="Normal 2"/>
    <w:basedOn w:val="Normal"/>
    <w:rsid w:val="00DD2931"/>
    <w:pPr>
      <w:numPr>
        <w:ilvl w:val="2"/>
        <w:numId w:val="1"/>
      </w:numPr>
      <w:spacing w:after="60"/>
      <w:outlineLvl w:val="1"/>
    </w:pPr>
    <w:rPr>
      <w:rFonts w:ascii="Arial" w:hAnsi="Arial"/>
      <w:sz w:val="22"/>
      <w:szCs w:val="20"/>
      <w:lang w:eastAsia="en-US"/>
    </w:rPr>
  </w:style>
  <w:style w:type="paragraph" w:styleId="NoSpacing">
    <w:name w:val="No Spacing"/>
    <w:uiPriority w:val="1"/>
    <w:qFormat/>
    <w:rsid w:val="00A25A2C"/>
    <w:pPr>
      <w:spacing w:after="0" w:line="240" w:lineRule="auto"/>
      <w:ind w:left="340"/>
      <w:jc w:val="both"/>
    </w:pPr>
    <w:rPr>
      <w:lang w:val="en-GB"/>
    </w:rPr>
  </w:style>
  <w:style w:type="character" w:styleId="Strong">
    <w:name w:val="Strong"/>
    <w:basedOn w:val="DefaultParagraphFont"/>
    <w:uiPriority w:val="22"/>
    <w:qFormat/>
    <w:rsid w:val="00A25A2C"/>
    <w:rPr>
      <w:b/>
      <w:bCs/>
    </w:rPr>
  </w:style>
  <w:style w:type="paragraph" w:styleId="FootnoteText">
    <w:name w:val="footnote text"/>
    <w:basedOn w:val="Normal"/>
    <w:link w:val="FootnoteTextChar"/>
    <w:unhideWhenUsed/>
    <w:rsid w:val="00A25A2C"/>
    <w:pPr>
      <w:ind w:left="340"/>
      <w:jc w:val="both"/>
    </w:pPr>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rsid w:val="00A25A2C"/>
    <w:rPr>
      <w:sz w:val="20"/>
      <w:szCs w:val="20"/>
      <w:lang w:val="en-GB"/>
    </w:rPr>
  </w:style>
  <w:style w:type="character" w:styleId="FootnoteReference">
    <w:name w:val="footnote reference"/>
    <w:aliases w:val="EN Footnote Reference"/>
    <w:basedOn w:val="DefaultParagraphFont"/>
    <w:unhideWhenUsed/>
    <w:qFormat/>
    <w:rsid w:val="00A25A2C"/>
    <w:rPr>
      <w:vertAlign w:val="superscript"/>
    </w:rPr>
  </w:style>
  <w:style w:type="character" w:customStyle="1" w:styleId="elementor-icon-list-text">
    <w:name w:val="elementor-icon-list-text"/>
    <w:basedOn w:val="DefaultParagraphFont"/>
    <w:rsid w:val="00A25A2C"/>
  </w:style>
  <w:style w:type="paragraph" w:styleId="NormalWeb">
    <w:name w:val="Normal (Web)"/>
    <w:basedOn w:val="Normal"/>
    <w:uiPriority w:val="99"/>
    <w:unhideWhenUsed/>
    <w:rsid w:val="00FF3A7E"/>
    <w:pPr>
      <w:spacing w:before="100" w:beforeAutospacing="1" w:after="100" w:afterAutospacing="1"/>
    </w:pPr>
  </w:style>
  <w:style w:type="table" w:customStyle="1" w:styleId="PlainTable21">
    <w:name w:val="Plain Table 21"/>
    <w:basedOn w:val="TableNormal"/>
    <w:next w:val="PlainTable2"/>
    <w:uiPriority w:val="42"/>
    <w:rsid w:val="00D76ED0"/>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D76E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0998">
      <w:bodyDiv w:val="1"/>
      <w:marLeft w:val="0"/>
      <w:marRight w:val="0"/>
      <w:marTop w:val="0"/>
      <w:marBottom w:val="0"/>
      <w:divBdr>
        <w:top w:val="none" w:sz="0" w:space="0" w:color="auto"/>
        <w:left w:val="none" w:sz="0" w:space="0" w:color="auto"/>
        <w:bottom w:val="none" w:sz="0" w:space="0" w:color="auto"/>
        <w:right w:val="none" w:sz="0" w:space="0" w:color="auto"/>
      </w:divBdr>
    </w:div>
    <w:div w:id="138304569">
      <w:bodyDiv w:val="1"/>
      <w:marLeft w:val="0"/>
      <w:marRight w:val="0"/>
      <w:marTop w:val="0"/>
      <w:marBottom w:val="0"/>
      <w:divBdr>
        <w:top w:val="none" w:sz="0" w:space="0" w:color="auto"/>
        <w:left w:val="none" w:sz="0" w:space="0" w:color="auto"/>
        <w:bottom w:val="none" w:sz="0" w:space="0" w:color="auto"/>
        <w:right w:val="none" w:sz="0" w:space="0" w:color="auto"/>
      </w:divBdr>
      <w:divsChild>
        <w:div w:id="304548975">
          <w:marLeft w:val="0"/>
          <w:marRight w:val="0"/>
          <w:marTop w:val="0"/>
          <w:marBottom w:val="0"/>
          <w:divBdr>
            <w:top w:val="none" w:sz="0" w:space="0" w:color="auto"/>
            <w:left w:val="none" w:sz="0" w:space="0" w:color="auto"/>
            <w:bottom w:val="none" w:sz="0" w:space="0" w:color="auto"/>
            <w:right w:val="none" w:sz="0" w:space="0" w:color="auto"/>
          </w:divBdr>
          <w:divsChild>
            <w:div w:id="578949532">
              <w:marLeft w:val="0"/>
              <w:marRight w:val="0"/>
              <w:marTop w:val="0"/>
              <w:marBottom w:val="0"/>
              <w:divBdr>
                <w:top w:val="none" w:sz="0" w:space="0" w:color="auto"/>
                <w:left w:val="none" w:sz="0" w:space="0" w:color="auto"/>
                <w:bottom w:val="none" w:sz="0" w:space="0" w:color="auto"/>
                <w:right w:val="none" w:sz="0" w:space="0" w:color="auto"/>
              </w:divBdr>
              <w:divsChild>
                <w:div w:id="977031475">
                  <w:marLeft w:val="0"/>
                  <w:marRight w:val="0"/>
                  <w:marTop w:val="0"/>
                  <w:marBottom w:val="0"/>
                  <w:divBdr>
                    <w:top w:val="none" w:sz="0" w:space="0" w:color="auto"/>
                    <w:left w:val="none" w:sz="0" w:space="0" w:color="auto"/>
                    <w:bottom w:val="none" w:sz="0" w:space="0" w:color="auto"/>
                    <w:right w:val="none" w:sz="0" w:space="0" w:color="auto"/>
                  </w:divBdr>
                </w:div>
              </w:divsChild>
            </w:div>
            <w:div w:id="2118598291">
              <w:marLeft w:val="0"/>
              <w:marRight w:val="0"/>
              <w:marTop w:val="0"/>
              <w:marBottom w:val="0"/>
              <w:divBdr>
                <w:top w:val="none" w:sz="0" w:space="0" w:color="auto"/>
                <w:left w:val="none" w:sz="0" w:space="0" w:color="auto"/>
                <w:bottom w:val="none" w:sz="0" w:space="0" w:color="auto"/>
                <w:right w:val="none" w:sz="0" w:space="0" w:color="auto"/>
              </w:divBdr>
              <w:divsChild>
                <w:div w:id="348028219">
                  <w:marLeft w:val="0"/>
                  <w:marRight w:val="0"/>
                  <w:marTop w:val="0"/>
                  <w:marBottom w:val="0"/>
                  <w:divBdr>
                    <w:top w:val="none" w:sz="0" w:space="0" w:color="auto"/>
                    <w:left w:val="none" w:sz="0" w:space="0" w:color="auto"/>
                    <w:bottom w:val="none" w:sz="0" w:space="0" w:color="auto"/>
                    <w:right w:val="none" w:sz="0" w:space="0" w:color="auto"/>
                  </w:divBdr>
                </w:div>
              </w:divsChild>
            </w:div>
            <w:div w:id="1761676173">
              <w:marLeft w:val="0"/>
              <w:marRight w:val="0"/>
              <w:marTop w:val="0"/>
              <w:marBottom w:val="0"/>
              <w:divBdr>
                <w:top w:val="none" w:sz="0" w:space="0" w:color="auto"/>
                <w:left w:val="none" w:sz="0" w:space="0" w:color="auto"/>
                <w:bottom w:val="none" w:sz="0" w:space="0" w:color="auto"/>
                <w:right w:val="none" w:sz="0" w:space="0" w:color="auto"/>
              </w:divBdr>
              <w:divsChild>
                <w:div w:id="566384582">
                  <w:marLeft w:val="0"/>
                  <w:marRight w:val="0"/>
                  <w:marTop w:val="0"/>
                  <w:marBottom w:val="0"/>
                  <w:divBdr>
                    <w:top w:val="none" w:sz="0" w:space="0" w:color="auto"/>
                    <w:left w:val="none" w:sz="0" w:space="0" w:color="auto"/>
                    <w:bottom w:val="none" w:sz="0" w:space="0" w:color="auto"/>
                    <w:right w:val="none" w:sz="0" w:space="0" w:color="auto"/>
                  </w:divBdr>
                </w:div>
              </w:divsChild>
            </w:div>
            <w:div w:id="1617324602">
              <w:marLeft w:val="0"/>
              <w:marRight w:val="0"/>
              <w:marTop w:val="0"/>
              <w:marBottom w:val="0"/>
              <w:divBdr>
                <w:top w:val="none" w:sz="0" w:space="0" w:color="auto"/>
                <w:left w:val="none" w:sz="0" w:space="0" w:color="auto"/>
                <w:bottom w:val="none" w:sz="0" w:space="0" w:color="auto"/>
                <w:right w:val="none" w:sz="0" w:space="0" w:color="auto"/>
              </w:divBdr>
              <w:divsChild>
                <w:div w:id="738598716">
                  <w:marLeft w:val="0"/>
                  <w:marRight w:val="0"/>
                  <w:marTop w:val="0"/>
                  <w:marBottom w:val="0"/>
                  <w:divBdr>
                    <w:top w:val="none" w:sz="0" w:space="0" w:color="auto"/>
                    <w:left w:val="none" w:sz="0" w:space="0" w:color="auto"/>
                    <w:bottom w:val="none" w:sz="0" w:space="0" w:color="auto"/>
                    <w:right w:val="none" w:sz="0" w:space="0" w:color="auto"/>
                  </w:divBdr>
                </w:div>
              </w:divsChild>
            </w:div>
            <w:div w:id="808476673">
              <w:marLeft w:val="0"/>
              <w:marRight w:val="0"/>
              <w:marTop w:val="0"/>
              <w:marBottom w:val="0"/>
              <w:divBdr>
                <w:top w:val="none" w:sz="0" w:space="0" w:color="auto"/>
                <w:left w:val="none" w:sz="0" w:space="0" w:color="auto"/>
                <w:bottom w:val="none" w:sz="0" w:space="0" w:color="auto"/>
                <w:right w:val="none" w:sz="0" w:space="0" w:color="auto"/>
              </w:divBdr>
              <w:divsChild>
                <w:div w:id="1705212454">
                  <w:marLeft w:val="0"/>
                  <w:marRight w:val="0"/>
                  <w:marTop w:val="0"/>
                  <w:marBottom w:val="0"/>
                  <w:divBdr>
                    <w:top w:val="none" w:sz="0" w:space="0" w:color="auto"/>
                    <w:left w:val="none" w:sz="0" w:space="0" w:color="auto"/>
                    <w:bottom w:val="none" w:sz="0" w:space="0" w:color="auto"/>
                    <w:right w:val="none" w:sz="0" w:space="0" w:color="auto"/>
                  </w:divBdr>
                </w:div>
              </w:divsChild>
            </w:div>
            <w:div w:id="24404665">
              <w:marLeft w:val="0"/>
              <w:marRight w:val="0"/>
              <w:marTop w:val="0"/>
              <w:marBottom w:val="0"/>
              <w:divBdr>
                <w:top w:val="none" w:sz="0" w:space="0" w:color="auto"/>
                <w:left w:val="none" w:sz="0" w:space="0" w:color="auto"/>
                <w:bottom w:val="none" w:sz="0" w:space="0" w:color="auto"/>
                <w:right w:val="none" w:sz="0" w:space="0" w:color="auto"/>
              </w:divBdr>
              <w:divsChild>
                <w:div w:id="415174487">
                  <w:marLeft w:val="0"/>
                  <w:marRight w:val="0"/>
                  <w:marTop w:val="0"/>
                  <w:marBottom w:val="0"/>
                  <w:divBdr>
                    <w:top w:val="none" w:sz="0" w:space="0" w:color="auto"/>
                    <w:left w:val="none" w:sz="0" w:space="0" w:color="auto"/>
                    <w:bottom w:val="none" w:sz="0" w:space="0" w:color="auto"/>
                    <w:right w:val="none" w:sz="0" w:space="0" w:color="auto"/>
                  </w:divBdr>
                </w:div>
              </w:divsChild>
            </w:div>
            <w:div w:id="548225302">
              <w:marLeft w:val="0"/>
              <w:marRight w:val="0"/>
              <w:marTop w:val="0"/>
              <w:marBottom w:val="0"/>
              <w:divBdr>
                <w:top w:val="none" w:sz="0" w:space="0" w:color="auto"/>
                <w:left w:val="none" w:sz="0" w:space="0" w:color="auto"/>
                <w:bottom w:val="none" w:sz="0" w:space="0" w:color="auto"/>
                <w:right w:val="none" w:sz="0" w:space="0" w:color="auto"/>
              </w:divBdr>
              <w:divsChild>
                <w:div w:id="127943325">
                  <w:marLeft w:val="0"/>
                  <w:marRight w:val="0"/>
                  <w:marTop w:val="0"/>
                  <w:marBottom w:val="0"/>
                  <w:divBdr>
                    <w:top w:val="none" w:sz="0" w:space="0" w:color="auto"/>
                    <w:left w:val="none" w:sz="0" w:space="0" w:color="auto"/>
                    <w:bottom w:val="none" w:sz="0" w:space="0" w:color="auto"/>
                    <w:right w:val="none" w:sz="0" w:space="0" w:color="auto"/>
                  </w:divBdr>
                </w:div>
              </w:divsChild>
            </w:div>
            <w:div w:id="2000377906">
              <w:marLeft w:val="0"/>
              <w:marRight w:val="0"/>
              <w:marTop w:val="0"/>
              <w:marBottom w:val="0"/>
              <w:divBdr>
                <w:top w:val="none" w:sz="0" w:space="0" w:color="auto"/>
                <w:left w:val="none" w:sz="0" w:space="0" w:color="auto"/>
                <w:bottom w:val="none" w:sz="0" w:space="0" w:color="auto"/>
                <w:right w:val="none" w:sz="0" w:space="0" w:color="auto"/>
              </w:divBdr>
              <w:divsChild>
                <w:div w:id="186988231">
                  <w:marLeft w:val="0"/>
                  <w:marRight w:val="0"/>
                  <w:marTop w:val="0"/>
                  <w:marBottom w:val="0"/>
                  <w:divBdr>
                    <w:top w:val="none" w:sz="0" w:space="0" w:color="auto"/>
                    <w:left w:val="none" w:sz="0" w:space="0" w:color="auto"/>
                    <w:bottom w:val="none" w:sz="0" w:space="0" w:color="auto"/>
                    <w:right w:val="none" w:sz="0" w:space="0" w:color="auto"/>
                  </w:divBdr>
                </w:div>
              </w:divsChild>
            </w:div>
            <w:div w:id="951012693">
              <w:marLeft w:val="0"/>
              <w:marRight w:val="0"/>
              <w:marTop w:val="0"/>
              <w:marBottom w:val="0"/>
              <w:divBdr>
                <w:top w:val="none" w:sz="0" w:space="0" w:color="auto"/>
                <w:left w:val="none" w:sz="0" w:space="0" w:color="auto"/>
                <w:bottom w:val="none" w:sz="0" w:space="0" w:color="auto"/>
                <w:right w:val="none" w:sz="0" w:space="0" w:color="auto"/>
              </w:divBdr>
              <w:divsChild>
                <w:div w:id="347484311">
                  <w:marLeft w:val="0"/>
                  <w:marRight w:val="0"/>
                  <w:marTop w:val="0"/>
                  <w:marBottom w:val="0"/>
                  <w:divBdr>
                    <w:top w:val="none" w:sz="0" w:space="0" w:color="auto"/>
                    <w:left w:val="none" w:sz="0" w:space="0" w:color="auto"/>
                    <w:bottom w:val="none" w:sz="0" w:space="0" w:color="auto"/>
                    <w:right w:val="none" w:sz="0" w:space="0" w:color="auto"/>
                  </w:divBdr>
                </w:div>
              </w:divsChild>
            </w:div>
            <w:div w:id="75446381">
              <w:marLeft w:val="0"/>
              <w:marRight w:val="0"/>
              <w:marTop w:val="0"/>
              <w:marBottom w:val="0"/>
              <w:divBdr>
                <w:top w:val="none" w:sz="0" w:space="0" w:color="auto"/>
                <w:left w:val="none" w:sz="0" w:space="0" w:color="auto"/>
                <w:bottom w:val="none" w:sz="0" w:space="0" w:color="auto"/>
                <w:right w:val="none" w:sz="0" w:space="0" w:color="auto"/>
              </w:divBdr>
              <w:divsChild>
                <w:div w:id="1461144811">
                  <w:marLeft w:val="0"/>
                  <w:marRight w:val="0"/>
                  <w:marTop w:val="0"/>
                  <w:marBottom w:val="0"/>
                  <w:divBdr>
                    <w:top w:val="none" w:sz="0" w:space="0" w:color="auto"/>
                    <w:left w:val="none" w:sz="0" w:space="0" w:color="auto"/>
                    <w:bottom w:val="none" w:sz="0" w:space="0" w:color="auto"/>
                    <w:right w:val="none" w:sz="0" w:space="0" w:color="auto"/>
                  </w:divBdr>
                </w:div>
              </w:divsChild>
            </w:div>
            <w:div w:id="390084370">
              <w:marLeft w:val="0"/>
              <w:marRight w:val="0"/>
              <w:marTop w:val="0"/>
              <w:marBottom w:val="0"/>
              <w:divBdr>
                <w:top w:val="none" w:sz="0" w:space="0" w:color="auto"/>
                <w:left w:val="none" w:sz="0" w:space="0" w:color="auto"/>
                <w:bottom w:val="none" w:sz="0" w:space="0" w:color="auto"/>
                <w:right w:val="none" w:sz="0" w:space="0" w:color="auto"/>
              </w:divBdr>
              <w:divsChild>
                <w:div w:id="1069427856">
                  <w:marLeft w:val="0"/>
                  <w:marRight w:val="0"/>
                  <w:marTop w:val="0"/>
                  <w:marBottom w:val="0"/>
                  <w:divBdr>
                    <w:top w:val="none" w:sz="0" w:space="0" w:color="auto"/>
                    <w:left w:val="none" w:sz="0" w:space="0" w:color="auto"/>
                    <w:bottom w:val="none" w:sz="0" w:space="0" w:color="auto"/>
                    <w:right w:val="none" w:sz="0" w:space="0" w:color="auto"/>
                  </w:divBdr>
                </w:div>
              </w:divsChild>
            </w:div>
            <w:div w:id="855465064">
              <w:marLeft w:val="0"/>
              <w:marRight w:val="0"/>
              <w:marTop w:val="0"/>
              <w:marBottom w:val="0"/>
              <w:divBdr>
                <w:top w:val="none" w:sz="0" w:space="0" w:color="auto"/>
                <w:left w:val="none" w:sz="0" w:space="0" w:color="auto"/>
                <w:bottom w:val="none" w:sz="0" w:space="0" w:color="auto"/>
                <w:right w:val="none" w:sz="0" w:space="0" w:color="auto"/>
              </w:divBdr>
              <w:divsChild>
                <w:div w:id="982000550">
                  <w:marLeft w:val="0"/>
                  <w:marRight w:val="0"/>
                  <w:marTop w:val="0"/>
                  <w:marBottom w:val="0"/>
                  <w:divBdr>
                    <w:top w:val="none" w:sz="0" w:space="0" w:color="auto"/>
                    <w:left w:val="none" w:sz="0" w:space="0" w:color="auto"/>
                    <w:bottom w:val="none" w:sz="0" w:space="0" w:color="auto"/>
                    <w:right w:val="none" w:sz="0" w:space="0" w:color="auto"/>
                  </w:divBdr>
                </w:div>
              </w:divsChild>
            </w:div>
            <w:div w:id="1630015167">
              <w:marLeft w:val="0"/>
              <w:marRight w:val="0"/>
              <w:marTop w:val="0"/>
              <w:marBottom w:val="0"/>
              <w:divBdr>
                <w:top w:val="none" w:sz="0" w:space="0" w:color="auto"/>
                <w:left w:val="none" w:sz="0" w:space="0" w:color="auto"/>
                <w:bottom w:val="none" w:sz="0" w:space="0" w:color="auto"/>
                <w:right w:val="none" w:sz="0" w:space="0" w:color="auto"/>
              </w:divBdr>
              <w:divsChild>
                <w:div w:id="616912688">
                  <w:marLeft w:val="0"/>
                  <w:marRight w:val="0"/>
                  <w:marTop w:val="0"/>
                  <w:marBottom w:val="0"/>
                  <w:divBdr>
                    <w:top w:val="none" w:sz="0" w:space="0" w:color="auto"/>
                    <w:left w:val="none" w:sz="0" w:space="0" w:color="auto"/>
                    <w:bottom w:val="none" w:sz="0" w:space="0" w:color="auto"/>
                    <w:right w:val="none" w:sz="0" w:space="0" w:color="auto"/>
                  </w:divBdr>
                </w:div>
              </w:divsChild>
            </w:div>
            <w:div w:id="1581402203">
              <w:marLeft w:val="0"/>
              <w:marRight w:val="0"/>
              <w:marTop w:val="0"/>
              <w:marBottom w:val="0"/>
              <w:divBdr>
                <w:top w:val="none" w:sz="0" w:space="0" w:color="auto"/>
                <w:left w:val="none" w:sz="0" w:space="0" w:color="auto"/>
                <w:bottom w:val="none" w:sz="0" w:space="0" w:color="auto"/>
                <w:right w:val="none" w:sz="0" w:space="0" w:color="auto"/>
              </w:divBdr>
              <w:divsChild>
                <w:div w:id="1139958677">
                  <w:marLeft w:val="0"/>
                  <w:marRight w:val="0"/>
                  <w:marTop w:val="0"/>
                  <w:marBottom w:val="0"/>
                  <w:divBdr>
                    <w:top w:val="none" w:sz="0" w:space="0" w:color="auto"/>
                    <w:left w:val="none" w:sz="0" w:space="0" w:color="auto"/>
                    <w:bottom w:val="none" w:sz="0" w:space="0" w:color="auto"/>
                    <w:right w:val="none" w:sz="0" w:space="0" w:color="auto"/>
                  </w:divBdr>
                </w:div>
              </w:divsChild>
            </w:div>
            <w:div w:id="174881672">
              <w:marLeft w:val="0"/>
              <w:marRight w:val="0"/>
              <w:marTop w:val="0"/>
              <w:marBottom w:val="0"/>
              <w:divBdr>
                <w:top w:val="none" w:sz="0" w:space="0" w:color="auto"/>
                <w:left w:val="none" w:sz="0" w:space="0" w:color="auto"/>
                <w:bottom w:val="none" w:sz="0" w:space="0" w:color="auto"/>
                <w:right w:val="none" w:sz="0" w:space="0" w:color="auto"/>
              </w:divBdr>
              <w:divsChild>
                <w:div w:id="1450470578">
                  <w:marLeft w:val="0"/>
                  <w:marRight w:val="0"/>
                  <w:marTop w:val="0"/>
                  <w:marBottom w:val="0"/>
                  <w:divBdr>
                    <w:top w:val="none" w:sz="0" w:space="0" w:color="auto"/>
                    <w:left w:val="none" w:sz="0" w:space="0" w:color="auto"/>
                    <w:bottom w:val="none" w:sz="0" w:space="0" w:color="auto"/>
                    <w:right w:val="none" w:sz="0" w:space="0" w:color="auto"/>
                  </w:divBdr>
                </w:div>
              </w:divsChild>
            </w:div>
            <w:div w:id="848375102">
              <w:marLeft w:val="0"/>
              <w:marRight w:val="0"/>
              <w:marTop w:val="0"/>
              <w:marBottom w:val="0"/>
              <w:divBdr>
                <w:top w:val="none" w:sz="0" w:space="0" w:color="auto"/>
                <w:left w:val="none" w:sz="0" w:space="0" w:color="auto"/>
                <w:bottom w:val="none" w:sz="0" w:space="0" w:color="auto"/>
                <w:right w:val="none" w:sz="0" w:space="0" w:color="auto"/>
              </w:divBdr>
              <w:divsChild>
                <w:div w:id="821239254">
                  <w:marLeft w:val="0"/>
                  <w:marRight w:val="0"/>
                  <w:marTop w:val="0"/>
                  <w:marBottom w:val="0"/>
                  <w:divBdr>
                    <w:top w:val="none" w:sz="0" w:space="0" w:color="auto"/>
                    <w:left w:val="none" w:sz="0" w:space="0" w:color="auto"/>
                    <w:bottom w:val="none" w:sz="0" w:space="0" w:color="auto"/>
                    <w:right w:val="none" w:sz="0" w:space="0" w:color="auto"/>
                  </w:divBdr>
                </w:div>
              </w:divsChild>
            </w:div>
            <w:div w:id="899361694">
              <w:marLeft w:val="0"/>
              <w:marRight w:val="0"/>
              <w:marTop w:val="0"/>
              <w:marBottom w:val="0"/>
              <w:divBdr>
                <w:top w:val="none" w:sz="0" w:space="0" w:color="auto"/>
                <w:left w:val="none" w:sz="0" w:space="0" w:color="auto"/>
                <w:bottom w:val="none" w:sz="0" w:space="0" w:color="auto"/>
                <w:right w:val="none" w:sz="0" w:space="0" w:color="auto"/>
              </w:divBdr>
              <w:divsChild>
                <w:div w:id="961114768">
                  <w:marLeft w:val="0"/>
                  <w:marRight w:val="0"/>
                  <w:marTop w:val="0"/>
                  <w:marBottom w:val="0"/>
                  <w:divBdr>
                    <w:top w:val="none" w:sz="0" w:space="0" w:color="auto"/>
                    <w:left w:val="none" w:sz="0" w:space="0" w:color="auto"/>
                    <w:bottom w:val="none" w:sz="0" w:space="0" w:color="auto"/>
                    <w:right w:val="none" w:sz="0" w:space="0" w:color="auto"/>
                  </w:divBdr>
                </w:div>
              </w:divsChild>
            </w:div>
            <w:div w:id="428350016">
              <w:marLeft w:val="0"/>
              <w:marRight w:val="0"/>
              <w:marTop w:val="0"/>
              <w:marBottom w:val="0"/>
              <w:divBdr>
                <w:top w:val="none" w:sz="0" w:space="0" w:color="auto"/>
                <w:left w:val="none" w:sz="0" w:space="0" w:color="auto"/>
                <w:bottom w:val="none" w:sz="0" w:space="0" w:color="auto"/>
                <w:right w:val="none" w:sz="0" w:space="0" w:color="auto"/>
              </w:divBdr>
              <w:divsChild>
                <w:div w:id="1629968311">
                  <w:marLeft w:val="0"/>
                  <w:marRight w:val="0"/>
                  <w:marTop w:val="0"/>
                  <w:marBottom w:val="0"/>
                  <w:divBdr>
                    <w:top w:val="none" w:sz="0" w:space="0" w:color="auto"/>
                    <w:left w:val="none" w:sz="0" w:space="0" w:color="auto"/>
                    <w:bottom w:val="none" w:sz="0" w:space="0" w:color="auto"/>
                    <w:right w:val="none" w:sz="0" w:space="0" w:color="auto"/>
                  </w:divBdr>
                </w:div>
              </w:divsChild>
            </w:div>
            <w:div w:id="1687949527">
              <w:marLeft w:val="0"/>
              <w:marRight w:val="0"/>
              <w:marTop w:val="0"/>
              <w:marBottom w:val="0"/>
              <w:divBdr>
                <w:top w:val="none" w:sz="0" w:space="0" w:color="auto"/>
                <w:left w:val="none" w:sz="0" w:space="0" w:color="auto"/>
                <w:bottom w:val="none" w:sz="0" w:space="0" w:color="auto"/>
                <w:right w:val="none" w:sz="0" w:space="0" w:color="auto"/>
              </w:divBdr>
              <w:divsChild>
                <w:div w:id="149248319">
                  <w:marLeft w:val="0"/>
                  <w:marRight w:val="0"/>
                  <w:marTop w:val="0"/>
                  <w:marBottom w:val="0"/>
                  <w:divBdr>
                    <w:top w:val="none" w:sz="0" w:space="0" w:color="auto"/>
                    <w:left w:val="none" w:sz="0" w:space="0" w:color="auto"/>
                    <w:bottom w:val="none" w:sz="0" w:space="0" w:color="auto"/>
                    <w:right w:val="none" w:sz="0" w:space="0" w:color="auto"/>
                  </w:divBdr>
                </w:div>
              </w:divsChild>
            </w:div>
            <w:div w:id="1941445871">
              <w:marLeft w:val="0"/>
              <w:marRight w:val="0"/>
              <w:marTop w:val="0"/>
              <w:marBottom w:val="0"/>
              <w:divBdr>
                <w:top w:val="none" w:sz="0" w:space="0" w:color="auto"/>
                <w:left w:val="none" w:sz="0" w:space="0" w:color="auto"/>
                <w:bottom w:val="none" w:sz="0" w:space="0" w:color="auto"/>
                <w:right w:val="none" w:sz="0" w:space="0" w:color="auto"/>
              </w:divBdr>
              <w:divsChild>
                <w:div w:id="668680256">
                  <w:marLeft w:val="0"/>
                  <w:marRight w:val="0"/>
                  <w:marTop w:val="0"/>
                  <w:marBottom w:val="0"/>
                  <w:divBdr>
                    <w:top w:val="none" w:sz="0" w:space="0" w:color="auto"/>
                    <w:left w:val="none" w:sz="0" w:space="0" w:color="auto"/>
                    <w:bottom w:val="none" w:sz="0" w:space="0" w:color="auto"/>
                    <w:right w:val="none" w:sz="0" w:space="0" w:color="auto"/>
                  </w:divBdr>
                </w:div>
              </w:divsChild>
            </w:div>
            <w:div w:id="949553002">
              <w:marLeft w:val="0"/>
              <w:marRight w:val="0"/>
              <w:marTop w:val="0"/>
              <w:marBottom w:val="0"/>
              <w:divBdr>
                <w:top w:val="none" w:sz="0" w:space="0" w:color="auto"/>
                <w:left w:val="none" w:sz="0" w:space="0" w:color="auto"/>
                <w:bottom w:val="none" w:sz="0" w:space="0" w:color="auto"/>
                <w:right w:val="none" w:sz="0" w:space="0" w:color="auto"/>
              </w:divBdr>
              <w:divsChild>
                <w:div w:id="175460279">
                  <w:marLeft w:val="0"/>
                  <w:marRight w:val="0"/>
                  <w:marTop w:val="0"/>
                  <w:marBottom w:val="0"/>
                  <w:divBdr>
                    <w:top w:val="none" w:sz="0" w:space="0" w:color="auto"/>
                    <w:left w:val="none" w:sz="0" w:space="0" w:color="auto"/>
                    <w:bottom w:val="none" w:sz="0" w:space="0" w:color="auto"/>
                    <w:right w:val="none" w:sz="0" w:space="0" w:color="auto"/>
                  </w:divBdr>
                </w:div>
              </w:divsChild>
            </w:div>
            <w:div w:id="1841038448">
              <w:marLeft w:val="0"/>
              <w:marRight w:val="0"/>
              <w:marTop w:val="0"/>
              <w:marBottom w:val="0"/>
              <w:divBdr>
                <w:top w:val="none" w:sz="0" w:space="0" w:color="auto"/>
                <w:left w:val="none" w:sz="0" w:space="0" w:color="auto"/>
                <w:bottom w:val="none" w:sz="0" w:space="0" w:color="auto"/>
                <w:right w:val="none" w:sz="0" w:space="0" w:color="auto"/>
              </w:divBdr>
              <w:divsChild>
                <w:div w:id="134415063">
                  <w:marLeft w:val="0"/>
                  <w:marRight w:val="0"/>
                  <w:marTop w:val="0"/>
                  <w:marBottom w:val="0"/>
                  <w:divBdr>
                    <w:top w:val="none" w:sz="0" w:space="0" w:color="auto"/>
                    <w:left w:val="none" w:sz="0" w:space="0" w:color="auto"/>
                    <w:bottom w:val="none" w:sz="0" w:space="0" w:color="auto"/>
                    <w:right w:val="none" w:sz="0" w:space="0" w:color="auto"/>
                  </w:divBdr>
                </w:div>
              </w:divsChild>
            </w:div>
            <w:div w:id="227962039">
              <w:marLeft w:val="0"/>
              <w:marRight w:val="0"/>
              <w:marTop w:val="0"/>
              <w:marBottom w:val="0"/>
              <w:divBdr>
                <w:top w:val="none" w:sz="0" w:space="0" w:color="auto"/>
                <w:left w:val="none" w:sz="0" w:space="0" w:color="auto"/>
                <w:bottom w:val="none" w:sz="0" w:space="0" w:color="auto"/>
                <w:right w:val="none" w:sz="0" w:space="0" w:color="auto"/>
              </w:divBdr>
              <w:divsChild>
                <w:div w:id="922102974">
                  <w:marLeft w:val="0"/>
                  <w:marRight w:val="0"/>
                  <w:marTop w:val="0"/>
                  <w:marBottom w:val="0"/>
                  <w:divBdr>
                    <w:top w:val="none" w:sz="0" w:space="0" w:color="auto"/>
                    <w:left w:val="none" w:sz="0" w:space="0" w:color="auto"/>
                    <w:bottom w:val="none" w:sz="0" w:space="0" w:color="auto"/>
                    <w:right w:val="none" w:sz="0" w:space="0" w:color="auto"/>
                  </w:divBdr>
                </w:div>
              </w:divsChild>
            </w:div>
            <w:div w:id="1171873270">
              <w:marLeft w:val="0"/>
              <w:marRight w:val="0"/>
              <w:marTop w:val="0"/>
              <w:marBottom w:val="0"/>
              <w:divBdr>
                <w:top w:val="none" w:sz="0" w:space="0" w:color="auto"/>
                <w:left w:val="none" w:sz="0" w:space="0" w:color="auto"/>
                <w:bottom w:val="none" w:sz="0" w:space="0" w:color="auto"/>
                <w:right w:val="none" w:sz="0" w:space="0" w:color="auto"/>
              </w:divBdr>
              <w:divsChild>
                <w:div w:id="1110050098">
                  <w:marLeft w:val="0"/>
                  <w:marRight w:val="0"/>
                  <w:marTop w:val="0"/>
                  <w:marBottom w:val="0"/>
                  <w:divBdr>
                    <w:top w:val="none" w:sz="0" w:space="0" w:color="auto"/>
                    <w:left w:val="none" w:sz="0" w:space="0" w:color="auto"/>
                    <w:bottom w:val="none" w:sz="0" w:space="0" w:color="auto"/>
                    <w:right w:val="none" w:sz="0" w:space="0" w:color="auto"/>
                  </w:divBdr>
                </w:div>
              </w:divsChild>
            </w:div>
            <w:div w:id="283318259">
              <w:marLeft w:val="0"/>
              <w:marRight w:val="0"/>
              <w:marTop w:val="0"/>
              <w:marBottom w:val="0"/>
              <w:divBdr>
                <w:top w:val="none" w:sz="0" w:space="0" w:color="auto"/>
                <w:left w:val="none" w:sz="0" w:space="0" w:color="auto"/>
                <w:bottom w:val="none" w:sz="0" w:space="0" w:color="auto"/>
                <w:right w:val="none" w:sz="0" w:space="0" w:color="auto"/>
              </w:divBdr>
              <w:divsChild>
                <w:div w:id="1564758796">
                  <w:marLeft w:val="0"/>
                  <w:marRight w:val="0"/>
                  <w:marTop w:val="0"/>
                  <w:marBottom w:val="0"/>
                  <w:divBdr>
                    <w:top w:val="none" w:sz="0" w:space="0" w:color="auto"/>
                    <w:left w:val="none" w:sz="0" w:space="0" w:color="auto"/>
                    <w:bottom w:val="none" w:sz="0" w:space="0" w:color="auto"/>
                    <w:right w:val="none" w:sz="0" w:space="0" w:color="auto"/>
                  </w:divBdr>
                </w:div>
              </w:divsChild>
            </w:div>
            <w:div w:id="214850089">
              <w:marLeft w:val="0"/>
              <w:marRight w:val="0"/>
              <w:marTop w:val="0"/>
              <w:marBottom w:val="0"/>
              <w:divBdr>
                <w:top w:val="none" w:sz="0" w:space="0" w:color="auto"/>
                <w:left w:val="none" w:sz="0" w:space="0" w:color="auto"/>
                <w:bottom w:val="none" w:sz="0" w:space="0" w:color="auto"/>
                <w:right w:val="none" w:sz="0" w:space="0" w:color="auto"/>
              </w:divBdr>
              <w:divsChild>
                <w:div w:id="1704671760">
                  <w:marLeft w:val="0"/>
                  <w:marRight w:val="0"/>
                  <w:marTop w:val="0"/>
                  <w:marBottom w:val="0"/>
                  <w:divBdr>
                    <w:top w:val="none" w:sz="0" w:space="0" w:color="auto"/>
                    <w:left w:val="none" w:sz="0" w:space="0" w:color="auto"/>
                    <w:bottom w:val="none" w:sz="0" w:space="0" w:color="auto"/>
                    <w:right w:val="none" w:sz="0" w:space="0" w:color="auto"/>
                  </w:divBdr>
                </w:div>
              </w:divsChild>
            </w:div>
            <w:div w:id="344330651">
              <w:marLeft w:val="0"/>
              <w:marRight w:val="0"/>
              <w:marTop w:val="0"/>
              <w:marBottom w:val="0"/>
              <w:divBdr>
                <w:top w:val="none" w:sz="0" w:space="0" w:color="auto"/>
                <w:left w:val="none" w:sz="0" w:space="0" w:color="auto"/>
                <w:bottom w:val="none" w:sz="0" w:space="0" w:color="auto"/>
                <w:right w:val="none" w:sz="0" w:space="0" w:color="auto"/>
              </w:divBdr>
              <w:divsChild>
                <w:div w:id="127360984">
                  <w:marLeft w:val="0"/>
                  <w:marRight w:val="0"/>
                  <w:marTop w:val="0"/>
                  <w:marBottom w:val="0"/>
                  <w:divBdr>
                    <w:top w:val="none" w:sz="0" w:space="0" w:color="auto"/>
                    <w:left w:val="none" w:sz="0" w:space="0" w:color="auto"/>
                    <w:bottom w:val="none" w:sz="0" w:space="0" w:color="auto"/>
                    <w:right w:val="none" w:sz="0" w:space="0" w:color="auto"/>
                  </w:divBdr>
                </w:div>
              </w:divsChild>
            </w:div>
            <w:div w:id="6254257">
              <w:marLeft w:val="0"/>
              <w:marRight w:val="0"/>
              <w:marTop w:val="0"/>
              <w:marBottom w:val="0"/>
              <w:divBdr>
                <w:top w:val="none" w:sz="0" w:space="0" w:color="auto"/>
                <w:left w:val="none" w:sz="0" w:space="0" w:color="auto"/>
                <w:bottom w:val="none" w:sz="0" w:space="0" w:color="auto"/>
                <w:right w:val="none" w:sz="0" w:space="0" w:color="auto"/>
              </w:divBdr>
              <w:divsChild>
                <w:div w:id="1963418641">
                  <w:marLeft w:val="0"/>
                  <w:marRight w:val="0"/>
                  <w:marTop w:val="0"/>
                  <w:marBottom w:val="0"/>
                  <w:divBdr>
                    <w:top w:val="none" w:sz="0" w:space="0" w:color="auto"/>
                    <w:left w:val="none" w:sz="0" w:space="0" w:color="auto"/>
                    <w:bottom w:val="none" w:sz="0" w:space="0" w:color="auto"/>
                    <w:right w:val="none" w:sz="0" w:space="0" w:color="auto"/>
                  </w:divBdr>
                </w:div>
              </w:divsChild>
            </w:div>
            <w:div w:id="1951084174">
              <w:marLeft w:val="0"/>
              <w:marRight w:val="0"/>
              <w:marTop w:val="0"/>
              <w:marBottom w:val="0"/>
              <w:divBdr>
                <w:top w:val="none" w:sz="0" w:space="0" w:color="auto"/>
                <w:left w:val="none" w:sz="0" w:space="0" w:color="auto"/>
                <w:bottom w:val="none" w:sz="0" w:space="0" w:color="auto"/>
                <w:right w:val="none" w:sz="0" w:space="0" w:color="auto"/>
              </w:divBdr>
              <w:divsChild>
                <w:div w:id="672609957">
                  <w:marLeft w:val="0"/>
                  <w:marRight w:val="0"/>
                  <w:marTop w:val="0"/>
                  <w:marBottom w:val="0"/>
                  <w:divBdr>
                    <w:top w:val="none" w:sz="0" w:space="0" w:color="auto"/>
                    <w:left w:val="none" w:sz="0" w:space="0" w:color="auto"/>
                    <w:bottom w:val="none" w:sz="0" w:space="0" w:color="auto"/>
                    <w:right w:val="none" w:sz="0" w:space="0" w:color="auto"/>
                  </w:divBdr>
                </w:div>
              </w:divsChild>
            </w:div>
            <w:div w:id="901907225">
              <w:marLeft w:val="0"/>
              <w:marRight w:val="0"/>
              <w:marTop w:val="0"/>
              <w:marBottom w:val="0"/>
              <w:divBdr>
                <w:top w:val="none" w:sz="0" w:space="0" w:color="auto"/>
                <w:left w:val="none" w:sz="0" w:space="0" w:color="auto"/>
                <w:bottom w:val="none" w:sz="0" w:space="0" w:color="auto"/>
                <w:right w:val="none" w:sz="0" w:space="0" w:color="auto"/>
              </w:divBdr>
              <w:divsChild>
                <w:div w:id="72438761">
                  <w:marLeft w:val="0"/>
                  <w:marRight w:val="0"/>
                  <w:marTop w:val="0"/>
                  <w:marBottom w:val="0"/>
                  <w:divBdr>
                    <w:top w:val="none" w:sz="0" w:space="0" w:color="auto"/>
                    <w:left w:val="none" w:sz="0" w:space="0" w:color="auto"/>
                    <w:bottom w:val="none" w:sz="0" w:space="0" w:color="auto"/>
                    <w:right w:val="none" w:sz="0" w:space="0" w:color="auto"/>
                  </w:divBdr>
                </w:div>
              </w:divsChild>
            </w:div>
            <w:div w:id="1420248061">
              <w:marLeft w:val="0"/>
              <w:marRight w:val="0"/>
              <w:marTop w:val="0"/>
              <w:marBottom w:val="0"/>
              <w:divBdr>
                <w:top w:val="none" w:sz="0" w:space="0" w:color="auto"/>
                <w:left w:val="none" w:sz="0" w:space="0" w:color="auto"/>
                <w:bottom w:val="none" w:sz="0" w:space="0" w:color="auto"/>
                <w:right w:val="none" w:sz="0" w:space="0" w:color="auto"/>
              </w:divBdr>
              <w:divsChild>
                <w:div w:id="1658800098">
                  <w:marLeft w:val="0"/>
                  <w:marRight w:val="0"/>
                  <w:marTop w:val="0"/>
                  <w:marBottom w:val="0"/>
                  <w:divBdr>
                    <w:top w:val="none" w:sz="0" w:space="0" w:color="auto"/>
                    <w:left w:val="none" w:sz="0" w:space="0" w:color="auto"/>
                    <w:bottom w:val="none" w:sz="0" w:space="0" w:color="auto"/>
                    <w:right w:val="none" w:sz="0" w:space="0" w:color="auto"/>
                  </w:divBdr>
                </w:div>
              </w:divsChild>
            </w:div>
            <w:div w:id="323048612">
              <w:marLeft w:val="0"/>
              <w:marRight w:val="0"/>
              <w:marTop w:val="0"/>
              <w:marBottom w:val="0"/>
              <w:divBdr>
                <w:top w:val="none" w:sz="0" w:space="0" w:color="auto"/>
                <w:left w:val="none" w:sz="0" w:space="0" w:color="auto"/>
                <w:bottom w:val="none" w:sz="0" w:space="0" w:color="auto"/>
                <w:right w:val="none" w:sz="0" w:space="0" w:color="auto"/>
              </w:divBdr>
              <w:divsChild>
                <w:div w:id="1556817436">
                  <w:marLeft w:val="0"/>
                  <w:marRight w:val="0"/>
                  <w:marTop w:val="0"/>
                  <w:marBottom w:val="0"/>
                  <w:divBdr>
                    <w:top w:val="none" w:sz="0" w:space="0" w:color="auto"/>
                    <w:left w:val="none" w:sz="0" w:space="0" w:color="auto"/>
                    <w:bottom w:val="none" w:sz="0" w:space="0" w:color="auto"/>
                    <w:right w:val="none" w:sz="0" w:space="0" w:color="auto"/>
                  </w:divBdr>
                </w:div>
              </w:divsChild>
            </w:div>
            <w:div w:id="626543312">
              <w:marLeft w:val="0"/>
              <w:marRight w:val="0"/>
              <w:marTop w:val="0"/>
              <w:marBottom w:val="0"/>
              <w:divBdr>
                <w:top w:val="none" w:sz="0" w:space="0" w:color="auto"/>
                <w:left w:val="none" w:sz="0" w:space="0" w:color="auto"/>
                <w:bottom w:val="none" w:sz="0" w:space="0" w:color="auto"/>
                <w:right w:val="none" w:sz="0" w:space="0" w:color="auto"/>
              </w:divBdr>
              <w:divsChild>
                <w:div w:id="1219126320">
                  <w:marLeft w:val="0"/>
                  <w:marRight w:val="0"/>
                  <w:marTop w:val="0"/>
                  <w:marBottom w:val="0"/>
                  <w:divBdr>
                    <w:top w:val="none" w:sz="0" w:space="0" w:color="auto"/>
                    <w:left w:val="none" w:sz="0" w:space="0" w:color="auto"/>
                    <w:bottom w:val="none" w:sz="0" w:space="0" w:color="auto"/>
                    <w:right w:val="none" w:sz="0" w:space="0" w:color="auto"/>
                  </w:divBdr>
                </w:div>
              </w:divsChild>
            </w:div>
            <w:div w:id="1839610733">
              <w:marLeft w:val="0"/>
              <w:marRight w:val="0"/>
              <w:marTop w:val="0"/>
              <w:marBottom w:val="0"/>
              <w:divBdr>
                <w:top w:val="none" w:sz="0" w:space="0" w:color="auto"/>
                <w:left w:val="none" w:sz="0" w:space="0" w:color="auto"/>
                <w:bottom w:val="none" w:sz="0" w:space="0" w:color="auto"/>
                <w:right w:val="none" w:sz="0" w:space="0" w:color="auto"/>
              </w:divBdr>
              <w:divsChild>
                <w:div w:id="623540926">
                  <w:marLeft w:val="0"/>
                  <w:marRight w:val="0"/>
                  <w:marTop w:val="0"/>
                  <w:marBottom w:val="0"/>
                  <w:divBdr>
                    <w:top w:val="none" w:sz="0" w:space="0" w:color="auto"/>
                    <w:left w:val="none" w:sz="0" w:space="0" w:color="auto"/>
                    <w:bottom w:val="none" w:sz="0" w:space="0" w:color="auto"/>
                    <w:right w:val="none" w:sz="0" w:space="0" w:color="auto"/>
                  </w:divBdr>
                </w:div>
              </w:divsChild>
            </w:div>
            <w:div w:id="1603688434">
              <w:marLeft w:val="0"/>
              <w:marRight w:val="0"/>
              <w:marTop w:val="0"/>
              <w:marBottom w:val="0"/>
              <w:divBdr>
                <w:top w:val="none" w:sz="0" w:space="0" w:color="auto"/>
                <w:left w:val="none" w:sz="0" w:space="0" w:color="auto"/>
                <w:bottom w:val="none" w:sz="0" w:space="0" w:color="auto"/>
                <w:right w:val="none" w:sz="0" w:space="0" w:color="auto"/>
              </w:divBdr>
              <w:divsChild>
                <w:div w:id="1620838503">
                  <w:marLeft w:val="0"/>
                  <w:marRight w:val="0"/>
                  <w:marTop w:val="0"/>
                  <w:marBottom w:val="0"/>
                  <w:divBdr>
                    <w:top w:val="none" w:sz="0" w:space="0" w:color="auto"/>
                    <w:left w:val="none" w:sz="0" w:space="0" w:color="auto"/>
                    <w:bottom w:val="none" w:sz="0" w:space="0" w:color="auto"/>
                    <w:right w:val="none" w:sz="0" w:space="0" w:color="auto"/>
                  </w:divBdr>
                </w:div>
              </w:divsChild>
            </w:div>
            <w:div w:id="1940142819">
              <w:marLeft w:val="0"/>
              <w:marRight w:val="0"/>
              <w:marTop w:val="0"/>
              <w:marBottom w:val="0"/>
              <w:divBdr>
                <w:top w:val="none" w:sz="0" w:space="0" w:color="auto"/>
                <w:left w:val="none" w:sz="0" w:space="0" w:color="auto"/>
                <w:bottom w:val="none" w:sz="0" w:space="0" w:color="auto"/>
                <w:right w:val="none" w:sz="0" w:space="0" w:color="auto"/>
              </w:divBdr>
              <w:divsChild>
                <w:div w:id="202258479">
                  <w:marLeft w:val="0"/>
                  <w:marRight w:val="0"/>
                  <w:marTop w:val="0"/>
                  <w:marBottom w:val="0"/>
                  <w:divBdr>
                    <w:top w:val="none" w:sz="0" w:space="0" w:color="auto"/>
                    <w:left w:val="none" w:sz="0" w:space="0" w:color="auto"/>
                    <w:bottom w:val="none" w:sz="0" w:space="0" w:color="auto"/>
                    <w:right w:val="none" w:sz="0" w:space="0" w:color="auto"/>
                  </w:divBdr>
                </w:div>
              </w:divsChild>
            </w:div>
            <w:div w:id="1274048407">
              <w:marLeft w:val="0"/>
              <w:marRight w:val="0"/>
              <w:marTop w:val="0"/>
              <w:marBottom w:val="0"/>
              <w:divBdr>
                <w:top w:val="none" w:sz="0" w:space="0" w:color="auto"/>
                <w:left w:val="none" w:sz="0" w:space="0" w:color="auto"/>
                <w:bottom w:val="none" w:sz="0" w:space="0" w:color="auto"/>
                <w:right w:val="none" w:sz="0" w:space="0" w:color="auto"/>
              </w:divBdr>
              <w:divsChild>
                <w:div w:id="713844588">
                  <w:marLeft w:val="0"/>
                  <w:marRight w:val="0"/>
                  <w:marTop w:val="0"/>
                  <w:marBottom w:val="0"/>
                  <w:divBdr>
                    <w:top w:val="none" w:sz="0" w:space="0" w:color="auto"/>
                    <w:left w:val="none" w:sz="0" w:space="0" w:color="auto"/>
                    <w:bottom w:val="none" w:sz="0" w:space="0" w:color="auto"/>
                    <w:right w:val="none" w:sz="0" w:space="0" w:color="auto"/>
                  </w:divBdr>
                </w:div>
              </w:divsChild>
            </w:div>
            <w:div w:id="210922041">
              <w:marLeft w:val="0"/>
              <w:marRight w:val="0"/>
              <w:marTop w:val="0"/>
              <w:marBottom w:val="0"/>
              <w:divBdr>
                <w:top w:val="none" w:sz="0" w:space="0" w:color="auto"/>
                <w:left w:val="none" w:sz="0" w:space="0" w:color="auto"/>
                <w:bottom w:val="none" w:sz="0" w:space="0" w:color="auto"/>
                <w:right w:val="none" w:sz="0" w:space="0" w:color="auto"/>
              </w:divBdr>
              <w:divsChild>
                <w:div w:id="539976194">
                  <w:marLeft w:val="0"/>
                  <w:marRight w:val="0"/>
                  <w:marTop w:val="0"/>
                  <w:marBottom w:val="0"/>
                  <w:divBdr>
                    <w:top w:val="none" w:sz="0" w:space="0" w:color="auto"/>
                    <w:left w:val="none" w:sz="0" w:space="0" w:color="auto"/>
                    <w:bottom w:val="none" w:sz="0" w:space="0" w:color="auto"/>
                    <w:right w:val="none" w:sz="0" w:space="0" w:color="auto"/>
                  </w:divBdr>
                </w:div>
              </w:divsChild>
            </w:div>
            <w:div w:id="749231149">
              <w:marLeft w:val="0"/>
              <w:marRight w:val="0"/>
              <w:marTop w:val="0"/>
              <w:marBottom w:val="0"/>
              <w:divBdr>
                <w:top w:val="none" w:sz="0" w:space="0" w:color="auto"/>
                <w:left w:val="none" w:sz="0" w:space="0" w:color="auto"/>
                <w:bottom w:val="none" w:sz="0" w:space="0" w:color="auto"/>
                <w:right w:val="none" w:sz="0" w:space="0" w:color="auto"/>
              </w:divBdr>
              <w:divsChild>
                <w:div w:id="665090107">
                  <w:marLeft w:val="0"/>
                  <w:marRight w:val="0"/>
                  <w:marTop w:val="0"/>
                  <w:marBottom w:val="0"/>
                  <w:divBdr>
                    <w:top w:val="none" w:sz="0" w:space="0" w:color="auto"/>
                    <w:left w:val="none" w:sz="0" w:space="0" w:color="auto"/>
                    <w:bottom w:val="none" w:sz="0" w:space="0" w:color="auto"/>
                    <w:right w:val="none" w:sz="0" w:space="0" w:color="auto"/>
                  </w:divBdr>
                </w:div>
              </w:divsChild>
            </w:div>
            <w:div w:id="1662198711">
              <w:marLeft w:val="0"/>
              <w:marRight w:val="0"/>
              <w:marTop w:val="0"/>
              <w:marBottom w:val="0"/>
              <w:divBdr>
                <w:top w:val="none" w:sz="0" w:space="0" w:color="auto"/>
                <w:left w:val="none" w:sz="0" w:space="0" w:color="auto"/>
                <w:bottom w:val="none" w:sz="0" w:space="0" w:color="auto"/>
                <w:right w:val="none" w:sz="0" w:space="0" w:color="auto"/>
              </w:divBdr>
              <w:divsChild>
                <w:div w:id="1259171850">
                  <w:marLeft w:val="0"/>
                  <w:marRight w:val="0"/>
                  <w:marTop w:val="0"/>
                  <w:marBottom w:val="0"/>
                  <w:divBdr>
                    <w:top w:val="none" w:sz="0" w:space="0" w:color="auto"/>
                    <w:left w:val="none" w:sz="0" w:space="0" w:color="auto"/>
                    <w:bottom w:val="none" w:sz="0" w:space="0" w:color="auto"/>
                    <w:right w:val="none" w:sz="0" w:space="0" w:color="auto"/>
                  </w:divBdr>
                </w:div>
              </w:divsChild>
            </w:div>
            <w:div w:id="1825970760">
              <w:marLeft w:val="0"/>
              <w:marRight w:val="0"/>
              <w:marTop w:val="0"/>
              <w:marBottom w:val="0"/>
              <w:divBdr>
                <w:top w:val="none" w:sz="0" w:space="0" w:color="auto"/>
                <w:left w:val="none" w:sz="0" w:space="0" w:color="auto"/>
                <w:bottom w:val="none" w:sz="0" w:space="0" w:color="auto"/>
                <w:right w:val="none" w:sz="0" w:space="0" w:color="auto"/>
              </w:divBdr>
              <w:divsChild>
                <w:div w:id="932854954">
                  <w:marLeft w:val="0"/>
                  <w:marRight w:val="0"/>
                  <w:marTop w:val="0"/>
                  <w:marBottom w:val="0"/>
                  <w:divBdr>
                    <w:top w:val="none" w:sz="0" w:space="0" w:color="auto"/>
                    <w:left w:val="none" w:sz="0" w:space="0" w:color="auto"/>
                    <w:bottom w:val="none" w:sz="0" w:space="0" w:color="auto"/>
                    <w:right w:val="none" w:sz="0" w:space="0" w:color="auto"/>
                  </w:divBdr>
                </w:div>
              </w:divsChild>
            </w:div>
            <w:div w:id="493186776">
              <w:marLeft w:val="0"/>
              <w:marRight w:val="0"/>
              <w:marTop w:val="0"/>
              <w:marBottom w:val="0"/>
              <w:divBdr>
                <w:top w:val="none" w:sz="0" w:space="0" w:color="auto"/>
                <w:left w:val="none" w:sz="0" w:space="0" w:color="auto"/>
                <w:bottom w:val="none" w:sz="0" w:space="0" w:color="auto"/>
                <w:right w:val="none" w:sz="0" w:space="0" w:color="auto"/>
              </w:divBdr>
              <w:divsChild>
                <w:div w:id="1090934494">
                  <w:marLeft w:val="0"/>
                  <w:marRight w:val="0"/>
                  <w:marTop w:val="0"/>
                  <w:marBottom w:val="0"/>
                  <w:divBdr>
                    <w:top w:val="none" w:sz="0" w:space="0" w:color="auto"/>
                    <w:left w:val="none" w:sz="0" w:space="0" w:color="auto"/>
                    <w:bottom w:val="none" w:sz="0" w:space="0" w:color="auto"/>
                    <w:right w:val="none" w:sz="0" w:space="0" w:color="auto"/>
                  </w:divBdr>
                </w:div>
              </w:divsChild>
            </w:div>
            <w:div w:id="1212309978">
              <w:marLeft w:val="0"/>
              <w:marRight w:val="0"/>
              <w:marTop w:val="0"/>
              <w:marBottom w:val="0"/>
              <w:divBdr>
                <w:top w:val="none" w:sz="0" w:space="0" w:color="auto"/>
                <w:left w:val="none" w:sz="0" w:space="0" w:color="auto"/>
                <w:bottom w:val="none" w:sz="0" w:space="0" w:color="auto"/>
                <w:right w:val="none" w:sz="0" w:space="0" w:color="auto"/>
              </w:divBdr>
              <w:divsChild>
                <w:div w:id="1990789573">
                  <w:marLeft w:val="0"/>
                  <w:marRight w:val="0"/>
                  <w:marTop w:val="0"/>
                  <w:marBottom w:val="0"/>
                  <w:divBdr>
                    <w:top w:val="none" w:sz="0" w:space="0" w:color="auto"/>
                    <w:left w:val="none" w:sz="0" w:space="0" w:color="auto"/>
                    <w:bottom w:val="none" w:sz="0" w:space="0" w:color="auto"/>
                    <w:right w:val="none" w:sz="0" w:space="0" w:color="auto"/>
                  </w:divBdr>
                </w:div>
              </w:divsChild>
            </w:div>
            <w:div w:id="1307393034">
              <w:marLeft w:val="0"/>
              <w:marRight w:val="0"/>
              <w:marTop w:val="0"/>
              <w:marBottom w:val="0"/>
              <w:divBdr>
                <w:top w:val="none" w:sz="0" w:space="0" w:color="auto"/>
                <w:left w:val="none" w:sz="0" w:space="0" w:color="auto"/>
                <w:bottom w:val="none" w:sz="0" w:space="0" w:color="auto"/>
                <w:right w:val="none" w:sz="0" w:space="0" w:color="auto"/>
              </w:divBdr>
              <w:divsChild>
                <w:div w:id="84738313">
                  <w:marLeft w:val="0"/>
                  <w:marRight w:val="0"/>
                  <w:marTop w:val="0"/>
                  <w:marBottom w:val="0"/>
                  <w:divBdr>
                    <w:top w:val="none" w:sz="0" w:space="0" w:color="auto"/>
                    <w:left w:val="none" w:sz="0" w:space="0" w:color="auto"/>
                    <w:bottom w:val="none" w:sz="0" w:space="0" w:color="auto"/>
                    <w:right w:val="none" w:sz="0" w:space="0" w:color="auto"/>
                  </w:divBdr>
                </w:div>
              </w:divsChild>
            </w:div>
            <w:div w:id="1533614039">
              <w:marLeft w:val="0"/>
              <w:marRight w:val="0"/>
              <w:marTop w:val="0"/>
              <w:marBottom w:val="0"/>
              <w:divBdr>
                <w:top w:val="none" w:sz="0" w:space="0" w:color="auto"/>
                <w:left w:val="none" w:sz="0" w:space="0" w:color="auto"/>
                <w:bottom w:val="none" w:sz="0" w:space="0" w:color="auto"/>
                <w:right w:val="none" w:sz="0" w:space="0" w:color="auto"/>
              </w:divBdr>
              <w:divsChild>
                <w:div w:id="1650668176">
                  <w:marLeft w:val="0"/>
                  <w:marRight w:val="0"/>
                  <w:marTop w:val="0"/>
                  <w:marBottom w:val="0"/>
                  <w:divBdr>
                    <w:top w:val="none" w:sz="0" w:space="0" w:color="auto"/>
                    <w:left w:val="none" w:sz="0" w:space="0" w:color="auto"/>
                    <w:bottom w:val="none" w:sz="0" w:space="0" w:color="auto"/>
                    <w:right w:val="none" w:sz="0" w:space="0" w:color="auto"/>
                  </w:divBdr>
                </w:div>
              </w:divsChild>
            </w:div>
            <w:div w:id="1524782784">
              <w:marLeft w:val="0"/>
              <w:marRight w:val="0"/>
              <w:marTop w:val="0"/>
              <w:marBottom w:val="0"/>
              <w:divBdr>
                <w:top w:val="none" w:sz="0" w:space="0" w:color="auto"/>
                <w:left w:val="none" w:sz="0" w:space="0" w:color="auto"/>
                <w:bottom w:val="none" w:sz="0" w:space="0" w:color="auto"/>
                <w:right w:val="none" w:sz="0" w:space="0" w:color="auto"/>
              </w:divBdr>
              <w:divsChild>
                <w:div w:id="344984062">
                  <w:marLeft w:val="0"/>
                  <w:marRight w:val="0"/>
                  <w:marTop w:val="0"/>
                  <w:marBottom w:val="0"/>
                  <w:divBdr>
                    <w:top w:val="none" w:sz="0" w:space="0" w:color="auto"/>
                    <w:left w:val="none" w:sz="0" w:space="0" w:color="auto"/>
                    <w:bottom w:val="none" w:sz="0" w:space="0" w:color="auto"/>
                    <w:right w:val="none" w:sz="0" w:space="0" w:color="auto"/>
                  </w:divBdr>
                </w:div>
              </w:divsChild>
            </w:div>
            <w:div w:id="893614283">
              <w:marLeft w:val="0"/>
              <w:marRight w:val="0"/>
              <w:marTop w:val="0"/>
              <w:marBottom w:val="0"/>
              <w:divBdr>
                <w:top w:val="none" w:sz="0" w:space="0" w:color="auto"/>
                <w:left w:val="none" w:sz="0" w:space="0" w:color="auto"/>
                <w:bottom w:val="none" w:sz="0" w:space="0" w:color="auto"/>
                <w:right w:val="none" w:sz="0" w:space="0" w:color="auto"/>
              </w:divBdr>
              <w:divsChild>
                <w:div w:id="847910238">
                  <w:marLeft w:val="0"/>
                  <w:marRight w:val="0"/>
                  <w:marTop w:val="0"/>
                  <w:marBottom w:val="0"/>
                  <w:divBdr>
                    <w:top w:val="none" w:sz="0" w:space="0" w:color="auto"/>
                    <w:left w:val="none" w:sz="0" w:space="0" w:color="auto"/>
                    <w:bottom w:val="none" w:sz="0" w:space="0" w:color="auto"/>
                    <w:right w:val="none" w:sz="0" w:space="0" w:color="auto"/>
                  </w:divBdr>
                </w:div>
              </w:divsChild>
            </w:div>
            <w:div w:id="268466646">
              <w:marLeft w:val="0"/>
              <w:marRight w:val="0"/>
              <w:marTop w:val="0"/>
              <w:marBottom w:val="0"/>
              <w:divBdr>
                <w:top w:val="none" w:sz="0" w:space="0" w:color="auto"/>
                <w:left w:val="none" w:sz="0" w:space="0" w:color="auto"/>
                <w:bottom w:val="none" w:sz="0" w:space="0" w:color="auto"/>
                <w:right w:val="none" w:sz="0" w:space="0" w:color="auto"/>
              </w:divBdr>
              <w:divsChild>
                <w:div w:id="731149864">
                  <w:marLeft w:val="0"/>
                  <w:marRight w:val="0"/>
                  <w:marTop w:val="0"/>
                  <w:marBottom w:val="0"/>
                  <w:divBdr>
                    <w:top w:val="none" w:sz="0" w:space="0" w:color="auto"/>
                    <w:left w:val="none" w:sz="0" w:space="0" w:color="auto"/>
                    <w:bottom w:val="none" w:sz="0" w:space="0" w:color="auto"/>
                    <w:right w:val="none" w:sz="0" w:space="0" w:color="auto"/>
                  </w:divBdr>
                </w:div>
              </w:divsChild>
            </w:div>
            <w:div w:id="382339402">
              <w:marLeft w:val="0"/>
              <w:marRight w:val="0"/>
              <w:marTop w:val="0"/>
              <w:marBottom w:val="0"/>
              <w:divBdr>
                <w:top w:val="none" w:sz="0" w:space="0" w:color="auto"/>
                <w:left w:val="none" w:sz="0" w:space="0" w:color="auto"/>
                <w:bottom w:val="none" w:sz="0" w:space="0" w:color="auto"/>
                <w:right w:val="none" w:sz="0" w:space="0" w:color="auto"/>
              </w:divBdr>
              <w:divsChild>
                <w:div w:id="809246399">
                  <w:marLeft w:val="0"/>
                  <w:marRight w:val="0"/>
                  <w:marTop w:val="0"/>
                  <w:marBottom w:val="0"/>
                  <w:divBdr>
                    <w:top w:val="none" w:sz="0" w:space="0" w:color="auto"/>
                    <w:left w:val="none" w:sz="0" w:space="0" w:color="auto"/>
                    <w:bottom w:val="none" w:sz="0" w:space="0" w:color="auto"/>
                    <w:right w:val="none" w:sz="0" w:space="0" w:color="auto"/>
                  </w:divBdr>
                </w:div>
              </w:divsChild>
            </w:div>
            <w:div w:id="1827238232">
              <w:marLeft w:val="0"/>
              <w:marRight w:val="0"/>
              <w:marTop w:val="0"/>
              <w:marBottom w:val="0"/>
              <w:divBdr>
                <w:top w:val="none" w:sz="0" w:space="0" w:color="auto"/>
                <w:left w:val="none" w:sz="0" w:space="0" w:color="auto"/>
                <w:bottom w:val="none" w:sz="0" w:space="0" w:color="auto"/>
                <w:right w:val="none" w:sz="0" w:space="0" w:color="auto"/>
              </w:divBdr>
              <w:divsChild>
                <w:div w:id="1685281968">
                  <w:marLeft w:val="0"/>
                  <w:marRight w:val="0"/>
                  <w:marTop w:val="0"/>
                  <w:marBottom w:val="0"/>
                  <w:divBdr>
                    <w:top w:val="none" w:sz="0" w:space="0" w:color="auto"/>
                    <w:left w:val="none" w:sz="0" w:space="0" w:color="auto"/>
                    <w:bottom w:val="none" w:sz="0" w:space="0" w:color="auto"/>
                    <w:right w:val="none" w:sz="0" w:space="0" w:color="auto"/>
                  </w:divBdr>
                </w:div>
              </w:divsChild>
            </w:div>
            <w:div w:id="998456821">
              <w:marLeft w:val="0"/>
              <w:marRight w:val="0"/>
              <w:marTop w:val="0"/>
              <w:marBottom w:val="0"/>
              <w:divBdr>
                <w:top w:val="none" w:sz="0" w:space="0" w:color="auto"/>
                <w:left w:val="none" w:sz="0" w:space="0" w:color="auto"/>
                <w:bottom w:val="none" w:sz="0" w:space="0" w:color="auto"/>
                <w:right w:val="none" w:sz="0" w:space="0" w:color="auto"/>
              </w:divBdr>
              <w:divsChild>
                <w:div w:id="1467162568">
                  <w:marLeft w:val="0"/>
                  <w:marRight w:val="0"/>
                  <w:marTop w:val="0"/>
                  <w:marBottom w:val="0"/>
                  <w:divBdr>
                    <w:top w:val="none" w:sz="0" w:space="0" w:color="auto"/>
                    <w:left w:val="none" w:sz="0" w:space="0" w:color="auto"/>
                    <w:bottom w:val="none" w:sz="0" w:space="0" w:color="auto"/>
                    <w:right w:val="none" w:sz="0" w:space="0" w:color="auto"/>
                  </w:divBdr>
                </w:div>
              </w:divsChild>
            </w:div>
            <w:div w:id="1211569864">
              <w:marLeft w:val="0"/>
              <w:marRight w:val="0"/>
              <w:marTop w:val="0"/>
              <w:marBottom w:val="0"/>
              <w:divBdr>
                <w:top w:val="none" w:sz="0" w:space="0" w:color="auto"/>
                <w:left w:val="none" w:sz="0" w:space="0" w:color="auto"/>
                <w:bottom w:val="none" w:sz="0" w:space="0" w:color="auto"/>
                <w:right w:val="none" w:sz="0" w:space="0" w:color="auto"/>
              </w:divBdr>
              <w:divsChild>
                <w:div w:id="2092268147">
                  <w:marLeft w:val="0"/>
                  <w:marRight w:val="0"/>
                  <w:marTop w:val="0"/>
                  <w:marBottom w:val="0"/>
                  <w:divBdr>
                    <w:top w:val="none" w:sz="0" w:space="0" w:color="auto"/>
                    <w:left w:val="none" w:sz="0" w:space="0" w:color="auto"/>
                    <w:bottom w:val="none" w:sz="0" w:space="0" w:color="auto"/>
                    <w:right w:val="none" w:sz="0" w:space="0" w:color="auto"/>
                  </w:divBdr>
                </w:div>
              </w:divsChild>
            </w:div>
            <w:div w:id="1817604610">
              <w:marLeft w:val="0"/>
              <w:marRight w:val="0"/>
              <w:marTop w:val="0"/>
              <w:marBottom w:val="0"/>
              <w:divBdr>
                <w:top w:val="none" w:sz="0" w:space="0" w:color="auto"/>
                <w:left w:val="none" w:sz="0" w:space="0" w:color="auto"/>
                <w:bottom w:val="none" w:sz="0" w:space="0" w:color="auto"/>
                <w:right w:val="none" w:sz="0" w:space="0" w:color="auto"/>
              </w:divBdr>
              <w:divsChild>
                <w:div w:id="2130589896">
                  <w:marLeft w:val="0"/>
                  <w:marRight w:val="0"/>
                  <w:marTop w:val="0"/>
                  <w:marBottom w:val="0"/>
                  <w:divBdr>
                    <w:top w:val="none" w:sz="0" w:space="0" w:color="auto"/>
                    <w:left w:val="none" w:sz="0" w:space="0" w:color="auto"/>
                    <w:bottom w:val="none" w:sz="0" w:space="0" w:color="auto"/>
                    <w:right w:val="none" w:sz="0" w:space="0" w:color="auto"/>
                  </w:divBdr>
                </w:div>
              </w:divsChild>
            </w:div>
            <w:div w:id="2117672062">
              <w:marLeft w:val="0"/>
              <w:marRight w:val="0"/>
              <w:marTop w:val="0"/>
              <w:marBottom w:val="0"/>
              <w:divBdr>
                <w:top w:val="none" w:sz="0" w:space="0" w:color="auto"/>
                <w:left w:val="none" w:sz="0" w:space="0" w:color="auto"/>
                <w:bottom w:val="none" w:sz="0" w:space="0" w:color="auto"/>
                <w:right w:val="none" w:sz="0" w:space="0" w:color="auto"/>
              </w:divBdr>
              <w:divsChild>
                <w:div w:id="1514146336">
                  <w:marLeft w:val="0"/>
                  <w:marRight w:val="0"/>
                  <w:marTop w:val="0"/>
                  <w:marBottom w:val="0"/>
                  <w:divBdr>
                    <w:top w:val="none" w:sz="0" w:space="0" w:color="auto"/>
                    <w:left w:val="none" w:sz="0" w:space="0" w:color="auto"/>
                    <w:bottom w:val="none" w:sz="0" w:space="0" w:color="auto"/>
                    <w:right w:val="none" w:sz="0" w:space="0" w:color="auto"/>
                  </w:divBdr>
                </w:div>
              </w:divsChild>
            </w:div>
            <w:div w:id="1891915676">
              <w:marLeft w:val="0"/>
              <w:marRight w:val="0"/>
              <w:marTop w:val="0"/>
              <w:marBottom w:val="0"/>
              <w:divBdr>
                <w:top w:val="none" w:sz="0" w:space="0" w:color="auto"/>
                <w:left w:val="none" w:sz="0" w:space="0" w:color="auto"/>
                <w:bottom w:val="none" w:sz="0" w:space="0" w:color="auto"/>
                <w:right w:val="none" w:sz="0" w:space="0" w:color="auto"/>
              </w:divBdr>
              <w:divsChild>
                <w:div w:id="561797683">
                  <w:marLeft w:val="0"/>
                  <w:marRight w:val="0"/>
                  <w:marTop w:val="0"/>
                  <w:marBottom w:val="0"/>
                  <w:divBdr>
                    <w:top w:val="none" w:sz="0" w:space="0" w:color="auto"/>
                    <w:left w:val="none" w:sz="0" w:space="0" w:color="auto"/>
                    <w:bottom w:val="none" w:sz="0" w:space="0" w:color="auto"/>
                    <w:right w:val="none" w:sz="0" w:space="0" w:color="auto"/>
                  </w:divBdr>
                </w:div>
              </w:divsChild>
            </w:div>
            <w:div w:id="1042823619">
              <w:marLeft w:val="0"/>
              <w:marRight w:val="0"/>
              <w:marTop w:val="0"/>
              <w:marBottom w:val="0"/>
              <w:divBdr>
                <w:top w:val="none" w:sz="0" w:space="0" w:color="auto"/>
                <w:left w:val="none" w:sz="0" w:space="0" w:color="auto"/>
                <w:bottom w:val="none" w:sz="0" w:space="0" w:color="auto"/>
                <w:right w:val="none" w:sz="0" w:space="0" w:color="auto"/>
              </w:divBdr>
              <w:divsChild>
                <w:div w:id="754012090">
                  <w:marLeft w:val="0"/>
                  <w:marRight w:val="0"/>
                  <w:marTop w:val="0"/>
                  <w:marBottom w:val="0"/>
                  <w:divBdr>
                    <w:top w:val="none" w:sz="0" w:space="0" w:color="auto"/>
                    <w:left w:val="none" w:sz="0" w:space="0" w:color="auto"/>
                    <w:bottom w:val="none" w:sz="0" w:space="0" w:color="auto"/>
                    <w:right w:val="none" w:sz="0" w:space="0" w:color="auto"/>
                  </w:divBdr>
                </w:div>
              </w:divsChild>
            </w:div>
            <w:div w:id="783501901">
              <w:marLeft w:val="0"/>
              <w:marRight w:val="0"/>
              <w:marTop w:val="0"/>
              <w:marBottom w:val="0"/>
              <w:divBdr>
                <w:top w:val="none" w:sz="0" w:space="0" w:color="auto"/>
                <w:left w:val="none" w:sz="0" w:space="0" w:color="auto"/>
                <w:bottom w:val="none" w:sz="0" w:space="0" w:color="auto"/>
                <w:right w:val="none" w:sz="0" w:space="0" w:color="auto"/>
              </w:divBdr>
              <w:divsChild>
                <w:div w:id="2004970031">
                  <w:marLeft w:val="0"/>
                  <w:marRight w:val="0"/>
                  <w:marTop w:val="0"/>
                  <w:marBottom w:val="0"/>
                  <w:divBdr>
                    <w:top w:val="none" w:sz="0" w:space="0" w:color="auto"/>
                    <w:left w:val="none" w:sz="0" w:space="0" w:color="auto"/>
                    <w:bottom w:val="none" w:sz="0" w:space="0" w:color="auto"/>
                    <w:right w:val="none" w:sz="0" w:space="0" w:color="auto"/>
                  </w:divBdr>
                </w:div>
              </w:divsChild>
            </w:div>
            <w:div w:id="1899509357">
              <w:marLeft w:val="0"/>
              <w:marRight w:val="0"/>
              <w:marTop w:val="0"/>
              <w:marBottom w:val="0"/>
              <w:divBdr>
                <w:top w:val="none" w:sz="0" w:space="0" w:color="auto"/>
                <w:left w:val="none" w:sz="0" w:space="0" w:color="auto"/>
                <w:bottom w:val="none" w:sz="0" w:space="0" w:color="auto"/>
                <w:right w:val="none" w:sz="0" w:space="0" w:color="auto"/>
              </w:divBdr>
              <w:divsChild>
                <w:div w:id="467286316">
                  <w:marLeft w:val="0"/>
                  <w:marRight w:val="0"/>
                  <w:marTop w:val="0"/>
                  <w:marBottom w:val="0"/>
                  <w:divBdr>
                    <w:top w:val="none" w:sz="0" w:space="0" w:color="auto"/>
                    <w:left w:val="none" w:sz="0" w:space="0" w:color="auto"/>
                    <w:bottom w:val="none" w:sz="0" w:space="0" w:color="auto"/>
                    <w:right w:val="none" w:sz="0" w:space="0" w:color="auto"/>
                  </w:divBdr>
                </w:div>
              </w:divsChild>
            </w:div>
            <w:div w:id="1909680815">
              <w:marLeft w:val="0"/>
              <w:marRight w:val="0"/>
              <w:marTop w:val="0"/>
              <w:marBottom w:val="0"/>
              <w:divBdr>
                <w:top w:val="none" w:sz="0" w:space="0" w:color="auto"/>
                <w:left w:val="none" w:sz="0" w:space="0" w:color="auto"/>
                <w:bottom w:val="none" w:sz="0" w:space="0" w:color="auto"/>
                <w:right w:val="none" w:sz="0" w:space="0" w:color="auto"/>
              </w:divBdr>
              <w:divsChild>
                <w:div w:id="185797993">
                  <w:marLeft w:val="0"/>
                  <w:marRight w:val="0"/>
                  <w:marTop w:val="0"/>
                  <w:marBottom w:val="0"/>
                  <w:divBdr>
                    <w:top w:val="none" w:sz="0" w:space="0" w:color="auto"/>
                    <w:left w:val="none" w:sz="0" w:space="0" w:color="auto"/>
                    <w:bottom w:val="none" w:sz="0" w:space="0" w:color="auto"/>
                    <w:right w:val="none" w:sz="0" w:space="0" w:color="auto"/>
                  </w:divBdr>
                </w:div>
              </w:divsChild>
            </w:div>
            <w:div w:id="1481388495">
              <w:marLeft w:val="0"/>
              <w:marRight w:val="0"/>
              <w:marTop w:val="0"/>
              <w:marBottom w:val="0"/>
              <w:divBdr>
                <w:top w:val="none" w:sz="0" w:space="0" w:color="auto"/>
                <w:left w:val="none" w:sz="0" w:space="0" w:color="auto"/>
                <w:bottom w:val="none" w:sz="0" w:space="0" w:color="auto"/>
                <w:right w:val="none" w:sz="0" w:space="0" w:color="auto"/>
              </w:divBdr>
              <w:divsChild>
                <w:div w:id="1361668599">
                  <w:marLeft w:val="0"/>
                  <w:marRight w:val="0"/>
                  <w:marTop w:val="0"/>
                  <w:marBottom w:val="0"/>
                  <w:divBdr>
                    <w:top w:val="none" w:sz="0" w:space="0" w:color="auto"/>
                    <w:left w:val="none" w:sz="0" w:space="0" w:color="auto"/>
                    <w:bottom w:val="none" w:sz="0" w:space="0" w:color="auto"/>
                    <w:right w:val="none" w:sz="0" w:space="0" w:color="auto"/>
                  </w:divBdr>
                </w:div>
              </w:divsChild>
            </w:div>
            <w:div w:id="1317412838">
              <w:marLeft w:val="0"/>
              <w:marRight w:val="0"/>
              <w:marTop w:val="0"/>
              <w:marBottom w:val="0"/>
              <w:divBdr>
                <w:top w:val="none" w:sz="0" w:space="0" w:color="auto"/>
                <w:left w:val="none" w:sz="0" w:space="0" w:color="auto"/>
                <w:bottom w:val="none" w:sz="0" w:space="0" w:color="auto"/>
                <w:right w:val="none" w:sz="0" w:space="0" w:color="auto"/>
              </w:divBdr>
              <w:divsChild>
                <w:div w:id="1687634927">
                  <w:marLeft w:val="0"/>
                  <w:marRight w:val="0"/>
                  <w:marTop w:val="0"/>
                  <w:marBottom w:val="0"/>
                  <w:divBdr>
                    <w:top w:val="none" w:sz="0" w:space="0" w:color="auto"/>
                    <w:left w:val="none" w:sz="0" w:space="0" w:color="auto"/>
                    <w:bottom w:val="none" w:sz="0" w:space="0" w:color="auto"/>
                    <w:right w:val="none" w:sz="0" w:space="0" w:color="auto"/>
                  </w:divBdr>
                </w:div>
              </w:divsChild>
            </w:div>
            <w:div w:id="112335641">
              <w:marLeft w:val="0"/>
              <w:marRight w:val="0"/>
              <w:marTop w:val="0"/>
              <w:marBottom w:val="0"/>
              <w:divBdr>
                <w:top w:val="none" w:sz="0" w:space="0" w:color="auto"/>
                <w:left w:val="none" w:sz="0" w:space="0" w:color="auto"/>
                <w:bottom w:val="none" w:sz="0" w:space="0" w:color="auto"/>
                <w:right w:val="none" w:sz="0" w:space="0" w:color="auto"/>
              </w:divBdr>
              <w:divsChild>
                <w:div w:id="1286547485">
                  <w:marLeft w:val="0"/>
                  <w:marRight w:val="0"/>
                  <w:marTop w:val="0"/>
                  <w:marBottom w:val="0"/>
                  <w:divBdr>
                    <w:top w:val="none" w:sz="0" w:space="0" w:color="auto"/>
                    <w:left w:val="none" w:sz="0" w:space="0" w:color="auto"/>
                    <w:bottom w:val="none" w:sz="0" w:space="0" w:color="auto"/>
                    <w:right w:val="none" w:sz="0" w:space="0" w:color="auto"/>
                  </w:divBdr>
                </w:div>
              </w:divsChild>
            </w:div>
            <w:div w:id="832454042">
              <w:marLeft w:val="0"/>
              <w:marRight w:val="0"/>
              <w:marTop w:val="0"/>
              <w:marBottom w:val="0"/>
              <w:divBdr>
                <w:top w:val="none" w:sz="0" w:space="0" w:color="auto"/>
                <w:left w:val="none" w:sz="0" w:space="0" w:color="auto"/>
                <w:bottom w:val="none" w:sz="0" w:space="0" w:color="auto"/>
                <w:right w:val="none" w:sz="0" w:space="0" w:color="auto"/>
              </w:divBdr>
              <w:divsChild>
                <w:div w:id="658047634">
                  <w:marLeft w:val="0"/>
                  <w:marRight w:val="0"/>
                  <w:marTop w:val="0"/>
                  <w:marBottom w:val="0"/>
                  <w:divBdr>
                    <w:top w:val="none" w:sz="0" w:space="0" w:color="auto"/>
                    <w:left w:val="none" w:sz="0" w:space="0" w:color="auto"/>
                    <w:bottom w:val="none" w:sz="0" w:space="0" w:color="auto"/>
                    <w:right w:val="none" w:sz="0" w:space="0" w:color="auto"/>
                  </w:divBdr>
                </w:div>
              </w:divsChild>
            </w:div>
            <w:div w:id="498427859">
              <w:marLeft w:val="0"/>
              <w:marRight w:val="0"/>
              <w:marTop w:val="0"/>
              <w:marBottom w:val="0"/>
              <w:divBdr>
                <w:top w:val="none" w:sz="0" w:space="0" w:color="auto"/>
                <w:left w:val="none" w:sz="0" w:space="0" w:color="auto"/>
                <w:bottom w:val="none" w:sz="0" w:space="0" w:color="auto"/>
                <w:right w:val="none" w:sz="0" w:space="0" w:color="auto"/>
              </w:divBdr>
              <w:divsChild>
                <w:div w:id="1682856350">
                  <w:marLeft w:val="0"/>
                  <w:marRight w:val="0"/>
                  <w:marTop w:val="0"/>
                  <w:marBottom w:val="0"/>
                  <w:divBdr>
                    <w:top w:val="none" w:sz="0" w:space="0" w:color="auto"/>
                    <w:left w:val="none" w:sz="0" w:space="0" w:color="auto"/>
                    <w:bottom w:val="none" w:sz="0" w:space="0" w:color="auto"/>
                    <w:right w:val="none" w:sz="0" w:space="0" w:color="auto"/>
                  </w:divBdr>
                </w:div>
              </w:divsChild>
            </w:div>
            <w:div w:id="1753116891">
              <w:marLeft w:val="0"/>
              <w:marRight w:val="0"/>
              <w:marTop w:val="0"/>
              <w:marBottom w:val="0"/>
              <w:divBdr>
                <w:top w:val="none" w:sz="0" w:space="0" w:color="auto"/>
                <w:left w:val="none" w:sz="0" w:space="0" w:color="auto"/>
                <w:bottom w:val="none" w:sz="0" w:space="0" w:color="auto"/>
                <w:right w:val="none" w:sz="0" w:space="0" w:color="auto"/>
              </w:divBdr>
              <w:divsChild>
                <w:div w:id="906380015">
                  <w:marLeft w:val="0"/>
                  <w:marRight w:val="0"/>
                  <w:marTop w:val="0"/>
                  <w:marBottom w:val="0"/>
                  <w:divBdr>
                    <w:top w:val="none" w:sz="0" w:space="0" w:color="auto"/>
                    <w:left w:val="none" w:sz="0" w:space="0" w:color="auto"/>
                    <w:bottom w:val="none" w:sz="0" w:space="0" w:color="auto"/>
                    <w:right w:val="none" w:sz="0" w:space="0" w:color="auto"/>
                  </w:divBdr>
                </w:div>
              </w:divsChild>
            </w:div>
            <w:div w:id="1090203723">
              <w:marLeft w:val="0"/>
              <w:marRight w:val="0"/>
              <w:marTop w:val="0"/>
              <w:marBottom w:val="0"/>
              <w:divBdr>
                <w:top w:val="none" w:sz="0" w:space="0" w:color="auto"/>
                <w:left w:val="none" w:sz="0" w:space="0" w:color="auto"/>
                <w:bottom w:val="none" w:sz="0" w:space="0" w:color="auto"/>
                <w:right w:val="none" w:sz="0" w:space="0" w:color="auto"/>
              </w:divBdr>
              <w:divsChild>
                <w:div w:id="537862742">
                  <w:marLeft w:val="0"/>
                  <w:marRight w:val="0"/>
                  <w:marTop w:val="0"/>
                  <w:marBottom w:val="0"/>
                  <w:divBdr>
                    <w:top w:val="none" w:sz="0" w:space="0" w:color="auto"/>
                    <w:left w:val="none" w:sz="0" w:space="0" w:color="auto"/>
                    <w:bottom w:val="none" w:sz="0" w:space="0" w:color="auto"/>
                    <w:right w:val="none" w:sz="0" w:space="0" w:color="auto"/>
                  </w:divBdr>
                </w:div>
              </w:divsChild>
            </w:div>
            <w:div w:id="1828281939">
              <w:marLeft w:val="0"/>
              <w:marRight w:val="0"/>
              <w:marTop w:val="0"/>
              <w:marBottom w:val="0"/>
              <w:divBdr>
                <w:top w:val="none" w:sz="0" w:space="0" w:color="auto"/>
                <w:left w:val="none" w:sz="0" w:space="0" w:color="auto"/>
                <w:bottom w:val="none" w:sz="0" w:space="0" w:color="auto"/>
                <w:right w:val="none" w:sz="0" w:space="0" w:color="auto"/>
              </w:divBdr>
              <w:divsChild>
                <w:div w:id="1184441322">
                  <w:marLeft w:val="0"/>
                  <w:marRight w:val="0"/>
                  <w:marTop w:val="0"/>
                  <w:marBottom w:val="0"/>
                  <w:divBdr>
                    <w:top w:val="none" w:sz="0" w:space="0" w:color="auto"/>
                    <w:left w:val="none" w:sz="0" w:space="0" w:color="auto"/>
                    <w:bottom w:val="none" w:sz="0" w:space="0" w:color="auto"/>
                    <w:right w:val="none" w:sz="0" w:space="0" w:color="auto"/>
                  </w:divBdr>
                </w:div>
              </w:divsChild>
            </w:div>
            <w:div w:id="833421952">
              <w:marLeft w:val="0"/>
              <w:marRight w:val="0"/>
              <w:marTop w:val="0"/>
              <w:marBottom w:val="0"/>
              <w:divBdr>
                <w:top w:val="none" w:sz="0" w:space="0" w:color="auto"/>
                <w:left w:val="none" w:sz="0" w:space="0" w:color="auto"/>
                <w:bottom w:val="none" w:sz="0" w:space="0" w:color="auto"/>
                <w:right w:val="none" w:sz="0" w:space="0" w:color="auto"/>
              </w:divBdr>
              <w:divsChild>
                <w:div w:id="951284111">
                  <w:marLeft w:val="0"/>
                  <w:marRight w:val="0"/>
                  <w:marTop w:val="0"/>
                  <w:marBottom w:val="0"/>
                  <w:divBdr>
                    <w:top w:val="none" w:sz="0" w:space="0" w:color="auto"/>
                    <w:left w:val="none" w:sz="0" w:space="0" w:color="auto"/>
                    <w:bottom w:val="none" w:sz="0" w:space="0" w:color="auto"/>
                    <w:right w:val="none" w:sz="0" w:space="0" w:color="auto"/>
                  </w:divBdr>
                </w:div>
              </w:divsChild>
            </w:div>
            <w:div w:id="453251457">
              <w:marLeft w:val="0"/>
              <w:marRight w:val="0"/>
              <w:marTop w:val="0"/>
              <w:marBottom w:val="0"/>
              <w:divBdr>
                <w:top w:val="none" w:sz="0" w:space="0" w:color="auto"/>
                <w:left w:val="none" w:sz="0" w:space="0" w:color="auto"/>
                <w:bottom w:val="none" w:sz="0" w:space="0" w:color="auto"/>
                <w:right w:val="none" w:sz="0" w:space="0" w:color="auto"/>
              </w:divBdr>
              <w:divsChild>
                <w:div w:id="2132816300">
                  <w:marLeft w:val="0"/>
                  <w:marRight w:val="0"/>
                  <w:marTop w:val="0"/>
                  <w:marBottom w:val="0"/>
                  <w:divBdr>
                    <w:top w:val="none" w:sz="0" w:space="0" w:color="auto"/>
                    <w:left w:val="none" w:sz="0" w:space="0" w:color="auto"/>
                    <w:bottom w:val="none" w:sz="0" w:space="0" w:color="auto"/>
                    <w:right w:val="none" w:sz="0" w:space="0" w:color="auto"/>
                  </w:divBdr>
                </w:div>
              </w:divsChild>
            </w:div>
            <w:div w:id="598485049">
              <w:marLeft w:val="0"/>
              <w:marRight w:val="0"/>
              <w:marTop w:val="0"/>
              <w:marBottom w:val="0"/>
              <w:divBdr>
                <w:top w:val="none" w:sz="0" w:space="0" w:color="auto"/>
                <w:left w:val="none" w:sz="0" w:space="0" w:color="auto"/>
                <w:bottom w:val="none" w:sz="0" w:space="0" w:color="auto"/>
                <w:right w:val="none" w:sz="0" w:space="0" w:color="auto"/>
              </w:divBdr>
              <w:divsChild>
                <w:div w:id="22757855">
                  <w:marLeft w:val="0"/>
                  <w:marRight w:val="0"/>
                  <w:marTop w:val="0"/>
                  <w:marBottom w:val="0"/>
                  <w:divBdr>
                    <w:top w:val="none" w:sz="0" w:space="0" w:color="auto"/>
                    <w:left w:val="none" w:sz="0" w:space="0" w:color="auto"/>
                    <w:bottom w:val="none" w:sz="0" w:space="0" w:color="auto"/>
                    <w:right w:val="none" w:sz="0" w:space="0" w:color="auto"/>
                  </w:divBdr>
                </w:div>
              </w:divsChild>
            </w:div>
            <w:div w:id="1270233338">
              <w:marLeft w:val="0"/>
              <w:marRight w:val="0"/>
              <w:marTop w:val="0"/>
              <w:marBottom w:val="0"/>
              <w:divBdr>
                <w:top w:val="none" w:sz="0" w:space="0" w:color="auto"/>
                <w:left w:val="none" w:sz="0" w:space="0" w:color="auto"/>
                <w:bottom w:val="none" w:sz="0" w:space="0" w:color="auto"/>
                <w:right w:val="none" w:sz="0" w:space="0" w:color="auto"/>
              </w:divBdr>
              <w:divsChild>
                <w:div w:id="572398546">
                  <w:marLeft w:val="0"/>
                  <w:marRight w:val="0"/>
                  <w:marTop w:val="0"/>
                  <w:marBottom w:val="0"/>
                  <w:divBdr>
                    <w:top w:val="none" w:sz="0" w:space="0" w:color="auto"/>
                    <w:left w:val="none" w:sz="0" w:space="0" w:color="auto"/>
                    <w:bottom w:val="none" w:sz="0" w:space="0" w:color="auto"/>
                    <w:right w:val="none" w:sz="0" w:space="0" w:color="auto"/>
                  </w:divBdr>
                </w:div>
              </w:divsChild>
            </w:div>
            <w:div w:id="868297199">
              <w:marLeft w:val="0"/>
              <w:marRight w:val="0"/>
              <w:marTop w:val="0"/>
              <w:marBottom w:val="0"/>
              <w:divBdr>
                <w:top w:val="none" w:sz="0" w:space="0" w:color="auto"/>
                <w:left w:val="none" w:sz="0" w:space="0" w:color="auto"/>
                <w:bottom w:val="none" w:sz="0" w:space="0" w:color="auto"/>
                <w:right w:val="none" w:sz="0" w:space="0" w:color="auto"/>
              </w:divBdr>
              <w:divsChild>
                <w:div w:id="1816414541">
                  <w:marLeft w:val="0"/>
                  <w:marRight w:val="0"/>
                  <w:marTop w:val="0"/>
                  <w:marBottom w:val="0"/>
                  <w:divBdr>
                    <w:top w:val="none" w:sz="0" w:space="0" w:color="auto"/>
                    <w:left w:val="none" w:sz="0" w:space="0" w:color="auto"/>
                    <w:bottom w:val="none" w:sz="0" w:space="0" w:color="auto"/>
                    <w:right w:val="none" w:sz="0" w:space="0" w:color="auto"/>
                  </w:divBdr>
                </w:div>
              </w:divsChild>
            </w:div>
            <w:div w:id="38673035">
              <w:marLeft w:val="0"/>
              <w:marRight w:val="0"/>
              <w:marTop w:val="0"/>
              <w:marBottom w:val="0"/>
              <w:divBdr>
                <w:top w:val="none" w:sz="0" w:space="0" w:color="auto"/>
                <w:left w:val="none" w:sz="0" w:space="0" w:color="auto"/>
                <w:bottom w:val="none" w:sz="0" w:space="0" w:color="auto"/>
                <w:right w:val="none" w:sz="0" w:space="0" w:color="auto"/>
              </w:divBdr>
              <w:divsChild>
                <w:div w:id="1459255948">
                  <w:marLeft w:val="0"/>
                  <w:marRight w:val="0"/>
                  <w:marTop w:val="0"/>
                  <w:marBottom w:val="0"/>
                  <w:divBdr>
                    <w:top w:val="none" w:sz="0" w:space="0" w:color="auto"/>
                    <w:left w:val="none" w:sz="0" w:space="0" w:color="auto"/>
                    <w:bottom w:val="none" w:sz="0" w:space="0" w:color="auto"/>
                    <w:right w:val="none" w:sz="0" w:space="0" w:color="auto"/>
                  </w:divBdr>
                </w:div>
              </w:divsChild>
            </w:div>
            <w:div w:id="1795753091">
              <w:marLeft w:val="0"/>
              <w:marRight w:val="0"/>
              <w:marTop w:val="0"/>
              <w:marBottom w:val="0"/>
              <w:divBdr>
                <w:top w:val="none" w:sz="0" w:space="0" w:color="auto"/>
                <w:left w:val="none" w:sz="0" w:space="0" w:color="auto"/>
                <w:bottom w:val="none" w:sz="0" w:space="0" w:color="auto"/>
                <w:right w:val="none" w:sz="0" w:space="0" w:color="auto"/>
              </w:divBdr>
              <w:divsChild>
                <w:div w:id="1547061589">
                  <w:marLeft w:val="0"/>
                  <w:marRight w:val="0"/>
                  <w:marTop w:val="0"/>
                  <w:marBottom w:val="0"/>
                  <w:divBdr>
                    <w:top w:val="none" w:sz="0" w:space="0" w:color="auto"/>
                    <w:left w:val="none" w:sz="0" w:space="0" w:color="auto"/>
                    <w:bottom w:val="none" w:sz="0" w:space="0" w:color="auto"/>
                    <w:right w:val="none" w:sz="0" w:space="0" w:color="auto"/>
                  </w:divBdr>
                </w:div>
              </w:divsChild>
            </w:div>
            <w:div w:id="1940990426">
              <w:marLeft w:val="0"/>
              <w:marRight w:val="0"/>
              <w:marTop w:val="0"/>
              <w:marBottom w:val="0"/>
              <w:divBdr>
                <w:top w:val="none" w:sz="0" w:space="0" w:color="auto"/>
                <w:left w:val="none" w:sz="0" w:space="0" w:color="auto"/>
                <w:bottom w:val="none" w:sz="0" w:space="0" w:color="auto"/>
                <w:right w:val="none" w:sz="0" w:space="0" w:color="auto"/>
              </w:divBdr>
              <w:divsChild>
                <w:div w:id="546114644">
                  <w:marLeft w:val="0"/>
                  <w:marRight w:val="0"/>
                  <w:marTop w:val="0"/>
                  <w:marBottom w:val="0"/>
                  <w:divBdr>
                    <w:top w:val="none" w:sz="0" w:space="0" w:color="auto"/>
                    <w:left w:val="none" w:sz="0" w:space="0" w:color="auto"/>
                    <w:bottom w:val="none" w:sz="0" w:space="0" w:color="auto"/>
                    <w:right w:val="none" w:sz="0" w:space="0" w:color="auto"/>
                  </w:divBdr>
                </w:div>
              </w:divsChild>
            </w:div>
            <w:div w:id="1942444526">
              <w:marLeft w:val="0"/>
              <w:marRight w:val="0"/>
              <w:marTop w:val="0"/>
              <w:marBottom w:val="0"/>
              <w:divBdr>
                <w:top w:val="none" w:sz="0" w:space="0" w:color="auto"/>
                <w:left w:val="none" w:sz="0" w:space="0" w:color="auto"/>
                <w:bottom w:val="none" w:sz="0" w:space="0" w:color="auto"/>
                <w:right w:val="none" w:sz="0" w:space="0" w:color="auto"/>
              </w:divBdr>
              <w:divsChild>
                <w:div w:id="666908705">
                  <w:marLeft w:val="0"/>
                  <w:marRight w:val="0"/>
                  <w:marTop w:val="0"/>
                  <w:marBottom w:val="0"/>
                  <w:divBdr>
                    <w:top w:val="none" w:sz="0" w:space="0" w:color="auto"/>
                    <w:left w:val="none" w:sz="0" w:space="0" w:color="auto"/>
                    <w:bottom w:val="none" w:sz="0" w:space="0" w:color="auto"/>
                    <w:right w:val="none" w:sz="0" w:space="0" w:color="auto"/>
                  </w:divBdr>
                </w:div>
              </w:divsChild>
            </w:div>
            <w:div w:id="1662125817">
              <w:marLeft w:val="0"/>
              <w:marRight w:val="0"/>
              <w:marTop w:val="0"/>
              <w:marBottom w:val="0"/>
              <w:divBdr>
                <w:top w:val="none" w:sz="0" w:space="0" w:color="auto"/>
                <w:left w:val="none" w:sz="0" w:space="0" w:color="auto"/>
                <w:bottom w:val="none" w:sz="0" w:space="0" w:color="auto"/>
                <w:right w:val="none" w:sz="0" w:space="0" w:color="auto"/>
              </w:divBdr>
              <w:divsChild>
                <w:div w:id="761101143">
                  <w:marLeft w:val="0"/>
                  <w:marRight w:val="0"/>
                  <w:marTop w:val="0"/>
                  <w:marBottom w:val="0"/>
                  <w:divBdr>
                    <w:top w:val="none" w:sz="0" w:space="0" w:color="auto"/>
                    <w:left w:val="none" w:sz="0" w:space="0" w:color="auto"/>
                    <w:bottom w:val="none" w:sz="0" w:space="0" w:color="auto"/>
                    <w:right w:val="none" w:sz="0" w:space="0" w:color="auto"/>
                  </w:divBdr>
                </w:div>
              </w:divsChild>
            </w:div>
            <w:div w:id="213347014">
              <w:marLeft w:val="0"/>
              <w:marRight w:val="0"/>
              <w:marTop w:val="0"/>
              <w:marBottom w:val="0"/>
              <w:divBdr>
                <w:top w:val="none" w:sz="0" w:space="0" w:color="auto"/>
                <w:left w:val="none" w:sz="0" w:space="0" w:color="auto"/>
                <w:bottom w:val="none" w:sz="0" w:space="0" w:color="auto"/>
                <w:right w:val="none" w:sz="0" w:space="0" w:color="auto"/>
              </w:divBdr>
              <w:divsChild>
                <w:div w:id="1995600097">
                  <w:marLeft w:val="0"/>
                  <w:marRight w:val="0"/>
                  <w:marTop w:val="0"/>
                  <w:marBottom w:val="0"/>
                  <w:divBdr>
                    <w:top w:val="none" w:sz="0" w:space="0" w:color="auto"/>
                    <w:left w:val="none" w:sz="0" w:space="0" w:color="auto"/>
                    <w:bottom w:val="none" w:sz="0" w:space="0" w:color="auto"/>
                    <w:right w:val="none" w:sz="0" w:space="0" w:color="auto"/>
                  </w:divBdr>
                </w:div>
              </w:divsChild>
            </w:div>
            <w:div w:id="457646194">
              <w:marLeft w:val="0"/>
              <w:marRight w:val="0"/>
              <w:marTop w:val="0"/>
              <w:marBottom w:val="0"/>
              <w:divBdr>
                <w:top w:val="none" w:sz="0" w:space="0" w:color="auto"/>
                <w:left w:val="none" w:sz="0" w:space="0" w:color="auto"/>
                <w:bottom w:val="none" w:sz="0" w:space="0" w:color="auto"/>
                <w:right w:val="none" w:sz="0" w:space="0" w:color="auto"/>
              </w:divBdr>
              <w:divsChild>
                <w:div w:id="1567493618">
                  <w:marLeft w:val="0"/>
                  <w:marRight w:val="0"/>
                  <w:marTop w:val="0"/>
                  <w:marBottom w:val="0"/>
                  <w:divBdr>
                    <w:top w:val="none" w:sz="0" w:space="0" w:color="auto"/>
                    <w:left w:val="none" w:sz="0" w:space="0" w:color="auto"/>
                    <w:bottom w:val="none" w:sz="0" w:space="0" w:color="auto"/>
                    <w:right w:val="none" w:sz="0" w:space="0" w:color="auto"/>
                  </w:divBdr>
                </w:div>
              </w:divsChild>
            </w:div>
            <w:div w:id="1931154149">
              <w:marLeft w:val="0"/>
              <w:marRight w:val="0"/>
              <w:marTop w:val="0"/>
              <w:marBottom w:val="0"/>
              <w:divBdr>
                <w:top w:val="none" w:sz="0" w:space="0" w:color="auto"/>
                <w:left w:val="none" w:sz="0" w:space="0" w:color="auto"/>
                <w:bottom w:val="none" w:sz="0" w:space="0" w:color="auto"/>
                <w:right w:val="none" w:sz="0" w:space="0" w:color="auto"/>
              </w:divBdr>
              <w:divsChild>
                <w:div w:id="1193566685">
                  <w:marLeft w:val="0"/>
                  <w:marRight w:val="0"/>
                  <w:marTop w:val="0"/>
                  <w:marBottom w:val="0"/>
                  <w:divBdr>
                    <w:top w:val="none" w:sz="0" w:space="0" w:color="auto"/>
                    <w:left w:val="none" w:sz="0" w:space="0" w:color="auto"/>
                    <w:bottom w:val="none" w:sz="0" w:space="0" w:color="auto"/>
                    <w:right w:val="none" w:sz="0" w:space="0" w:color="auto"/>
                  </w:divBdr>
                </w:div>
              </w:divsChild>
            </w:div>
            <w:div w:id="1025909007">
              <w:marLeft w:val="0"/>
              <w:marRight w:val="0"/>
              <w:marTop w:val="0"/>
              <w:marBottom w:val="0"/>
              <w:divBdr>
                <w:top w:val="none" w:sz="0" w:space="0" w:color="auto"/>
                <w:left w:val="none" w:sz="0" w:space="0" w:color="auto"/>
                <w:bottom w:val="none" w:sz="0" w:space="0" w:color="auto"/>
                <w:right w:val="none" w:sz="0" w:space="0" w:color="auto"/>
              </w:divBdr>
              <w:divsChild>
                <w:div w:id="1642466720">
                  <w:marLeft w:val="0"/>
                  <w:marRight w:val="0"/>
                  <w:marTop w:val="0"/>
                  <w:marBottom w:val="0"/>
                  <w:divBdr>
                    <w:top w:val="none" w:sz="0" w:space="0" w:color="auto"/>
                    <w:left w:val="none" w:sz="0" w:space="0" w:color="auto"/>
                    <w:bottom w:val="none" w:sz="0" w:space="0" w:color="auto"/>
                    <w:right w:val="none" w:sz="0" w:space="0" w:color="auto"/>
                  </w:divBdr>
                </w:div>
              </w:divsChild>
            </w:div>
            <w:div w:id="1669136868">
              <w:marLeft w:val="0"/>
              <w:marRight w:val="0"/>
              <w:marTop w:val="0"/>
              <w:marBottom w:val="0"/>
              <w:divBdr>
                <w:top w:val="none" w:sz="0" w:space="0" w:color="auto"/>
                <w:left w:val="none" w:sz="0" w:space="0" w:color="auto"/>
                <w:bottom w:val="none" w:sz="0" w:space="0" w:color="auto"/>
                <w:right w:val="none" w:sz="0" w:space="0" w:color="auto"/>
              </w:divBdr>
              <w:divsChild>
                <w:div w:id="1328099457">
                  <w:marLeft w:val="0"/>
                  <w:marRight w:val="0"/>
                  <w:marTop w:val="0"/>
                  <w:marBottom w:val="0"/>
                  <w:divBdr>
                    <w:top w:val="none" w:sz="0" w:space="0" w:color="auto"/>
                    <w:left w:val="none" w:sz="0" w:space="0" w:color="auto"/>
                    <w:bottom w:val="none" w:sz="0" w:space="0" w:color="auto"/>
                    <w:right w:val="none" w:sz="0" w:space="0" w:color="auto"/>
                  </w:divBdr>
                </w:div>
              </w:divsChild>
            </w:div>
            <w:div w:id="1724478130">
              <w:marLeft w:val="0"/>
              <w:marRight w:val="0"/>
              <w:marTop w:val="0"/>
              <w:marBottom w:val="0"/>
              <w:divBdr>
                <w:top w:val="none" w:sz="0" w:space="0" w:color="auto"/>
                <w:left w:val="none" w:sz="0" w:space="0" w:color="auto"/>
                <w:bottom w:val="none" w:sz="0" w:space="0" w:color="auto"/>
                <w:right w:val="none" w:sz="0" w:space="0" w:color="auto"/>
              </w:divBdr>
              <w:divsChild>
                <w:div w:id="564728109">
                  <w:marLeft w:val="0"/>
                  <w:marRight w:val="0"/>
                  <w:marTop w:val="0"/>
                  <w:marBottom w:val="0"/>
                  <w:divBdr>
                    <w:top w:val="none" w:sz="0" w:space="0" w:color="auto"/>
                    <w:left w:val="none" w:sz="0" w:space="0" w:color="auto"/>
                    <w:bottom w:val="none" w:sz="0" w:space="0" w:color="auto"/>
                    <w:right w:val="none" w:sz="0" w:space="0" w:color="auto"/>
                  </w:divBdr>
                </w:div>
              </w:divsChild>
            </w:div>
            <w:div w:id="1121726785">
              <w:marLeft w:val="0"/>
              <w:marRight w:val="0"/>
              <w:marTop w:val="0"/>
              <w:marBottom w:val="0"/>
              <w:divBdr>
                <w:top w:val="none" w:sz="0" w:space="0" w:color="auto"/>
                <w:left w:val="none" w:sz="0" w:space="0" w:color="auto"/>
                <w:bottom w:val="none" w:sz="0" w:space="0" w:color="auto"/>
                <w:right w:val="none" w:sz="0" w:space="0" w:color="auto"/>
              </w:divBdr>
              <w:divsChild>
                <w:div w:id="1027221088">
                  <w:marLeft w:val="0"/>
                  <w:marRight w:val="0"/>
                  <w:marTop w:val="0"/>
                  <w:marBottom w:val="0"/>
                  <w:divBdr>
                    <w:top w:val="none" w:sz="0" w:space="0" w:color="auto"/>
                    <w:left w:val="none" w:sz="0" w:space="0" w:color="auto"/>
                    <w:bottom w:val="none" w:sz="0" w:space="0" w:color="auto"/>
                    <w:right w:val="none" w:sz="0" w:space="0" w:color="auto"/>
                  </w:divBdr>
                </w:div>
              </w:divsChild>
            </w:div>
            <w:div w:id="1560096736">
              <w:marLeft w:val="0"/>
              <w:marRight w:val="0"/>
              <w:marTop w:val="0"/>
              <w:marBottom w:val="0"/>
              <w:divBdr>
                <w:top w:val="none" w:sz="0" w:space="0" w:color="auto"/>
                <w:left w:val="none" w:sz="0" w:space="0" w:color="auto"/>
                <w:bottom w:val="none" w:sz="0" w:space="0" w:color="auto"/>
                <w:right w:val="none" w:sz="0" w:space="0" w:color="auto"/>
              </w:divBdr>
              <w:divsChild>
                <w:div w:id="400642506">
                  <w:marLeft w:val="0"/>
                  <w:marRight w:val="0"/>
                  <w:marTop w:val="0"/>
                  <w:marBottom w:val="0"/>
                  <w:divBdr>
                    <w:top w:val="none" w:sz="0" w:space="0" w:color="auto"/>
                    <w:left w:val="none" w:sz="0" w:space="0" w:color="auto"/>
                    <w:bottom w:val="none" w:sz="0" w:space="0" w:color="auto"/>
                    <w:right w:val="none" w:sz="0" w:space="0" w:color="auto"/>
                  </w:divBdr>
                </w:div>
              </w:divsChild>
            </w:div>
            <w:div w:id="665943685">
              <w:marLeft w:val="0"/>
              <w:marRight w:val="0"/>
              <w:marTop w:val="0"/>
              <w:marBottom w:val="0"/>
              <w:divBdr>
                <w:top w:val="none" w:sz="0" w:space="0" w:color="auto"/>
                <w:left w:val="none" w:sz="0" w:space="0" w:color="auto"/>
                <w:bottom w:val="none" w:sz="0" w:space="0" w:color="auto"/>
                <w:right w:val="none" w:sz="0" w:space="0" w:color="auto"/>
              </w:divBdr>
              <w:divsChild>
                <w:div w:id="1060207599">
                  <w:marLeft w:val="0"/>
                  <w:marRight w:val="0"/>
                  <w:marTop w:val="0"/>
                  <w:marBottom w:val="0"/>
                  <w:divBdr>
                    <w:top w:val="none" w:sz="0" w:space="0" w:color="auto"/>
                    <w:left w:val="none" w:sz="0" w:space="0" w:color="auto"/>
                    <w:bottom w:val="none" w:sz="0" w:space="0" w:color="auto"/>
                    <w:right w:val="none" w:sz="0" w:space="0" w:color="auto"/>
                  </w:divBdr>
                </w:div>
              </w:divsChild>
            </w:div>
            <w:div w:id="1285112545">
              <w:marLeft w:val="0"/>
              <w:marRight w:val="0"/>
              <w:marTop w:val="0"/>
              <w:marBottom w:val="0"/>
              <w:divBdr>
                <w:top w:val="none" w:sz="0" w:space="0" w:color="auto"/>
                <w:left w:val="none" w:sz="0" w:space="0" w:color="auto"/>
                <w:bottom w:val="none" w:sz="0" w:space="0" w:color="auto"/>
                <w:right w:val="none" w:sz="0" w:space="0" w:color="auto"/>
              </w:divBdr>
              <w:divsChild>
                <w:div w:id="1325549491">
                  <w:marLeft w:val="0"/>
                  <w:marRight w:val="0"/>
                  <w:marTop w:val="0"/>
                  <w:marBottom w:val="0"/>
                  <w:divBdr>
                    <w:top w:val="none" w:sz="0" w:space="0" w:color="auto"/>
                    <w:left w:val="none" w:sz="0" w:space="0" w:color="auto"/>
                    <w:bottom w:val="none" w:sz="0" w:space="0" w:color="auto"/>
                    <w:right w:val="none" w:sz="0" w:space="0" w:color="auto"/>
                  </w:divBdr>
                </w:div>
              </w:divsChild>
            </w:div>
            <w:div w:id="1117869491">
              <w:marLeft w:val="0"/>
              <w:marRight w:val="0"/>
              <w:marTop w:val="0"/>
              <w:marBottom w:val="0"/>
              <w:divBdr>
                <w:top w:val="none" w:sz="0" w:space="0" w:color="auto"/>
                <w:left w:val="none" w:sz="0" w:space="0" w:color="auto"/>
                <w:bottom w:val="none" w:sz="0" w:space="0" w:color="auto"/>
                <w:right w:val="none" w:sz="0" w:space="0" w:color="auto"/>
              </w:divBdr>
              <w:divsChild>
                <w:div w:id="1338769563">
                  <w:marLeft w:val="0"/>
                  <w:marRight w:val="0"/>
                  <w:marTop w:val="0"/>
                  <w:marBottom w:val="0"/>
                  <w:divBdr>
                    <w:top w:val="none" w:sz="0" w:space="0" w:color="auto"/>
                    <w:left w:val="none" w:sz="0" w:space="0" w:color="auto"/>
                    <w:bottom w:val="none" w:sz="0" w:space="0" w:color="auto"/>
                    <w:right w:val="none" w:sz="0" w:space="0" w:color="auto"/>
                  </w:divBdr>
                </w:div>
              </w:divsChild>
            </w:div>
            <w:div w:id="1262226411">
              <w:marLeft w:val="0"/>
              <w:marRight w:val="0"/>
              <w:marTop w:val="0"/>
              <w:marBottom w:val="0"/>
              <w:divBdr>
                <w:top w:val="none" w:sz="0" w:space="0" w:color="auto"/>
                <w:left w:val="none" w:sz="0" w:space="0" w:color="auto"/>
                <w:bottom w:val="none" w:sz="0" w:space="0" w:color="auto"/>
                <w:right w:val="none" w:sz="0" w:space="0" w:color="auto"/>
              </w:divBdr>
              <w:divsChild>
                <w:div w:id="1608849104">
                  <w:marLeft w:val="0"/>
                  <w:marRight w:val="0"/>
                  <w:marTop w:val="0"/>
                  <w:marBottom w:val="0"/>
                  <w:divBdr>
                    <w:top w:val="none" w:sz="0" w:space="0" w:color="auto"/>
                    <w:left w:val="none" w:sz="0" w:space="0" w:color="auto"/>
                    <w:bottom w:val="none" w:sz="0" w:space="0" w:color="auto"/>
                    <w:right w:val="none" w:sz="0" w:space="0" w:color="auto"/>
                  </w:divBdr>
                </w:div>
              </w:divsChild>
            </w:div>
            <w:div w:id="1947076628">
              <w:marLeft w:val="0"/>
              <w:marRight w:val="0"/>
              <w:marTop w:val="0"/>
              <w:marBottom w:val="0"/>
              <w:divBdr>
                <w:top w:val="none" w:sz="0" w:space="0" w:color="auto"/>
                <w:left w:val="none" w:sz="0" w:space="0" w:color="auto"/>
                <w:bottom w:val="none" w:sz="0" w:space="0" w:color="auto"/>
                <w:right w:val="none" w:sz="0" w:space="0" w:color="auto"/>
              </w:divBdr>
              <w:divsChild>
                <w:div w:id="856425709">
                  <w:marLeft w:val="0"/>
                  <w:marRight w:val="0"/>
                  <w:marTop w:val="0"/>
                  <w:marBottom w:val="0"/>
                  <w:divBdr>
                    <w:top w:val="none" w:sz="0" w:space="0" w:color="auto"/>
                    <w:left w:val="none" w:sz="0" w:space="0" w:color="auto"/>
                    <w:bottom w:val="none" w:sz="0" w:space="0" w:color="auto"/>
                    <w:right w:val="none" w:sz="0" w:space="0" w:color="auto"/>
                  </w:divBdr>
                </w:div>
              </w:divsChild>
            </w:div>
            <w:div w:id="1906644900">
              <w:marLeft w:val="0"/>
              <w:marRight w:val="0"/>
              <w:marTop w:val="0"/>
              <w:marBottom w:val="0"/>
              <w:divBdr>
                <w:top w:val="none" w:sz="0" w:space="0" w:color="auto"/>
                <w:left w:val="none" w:sz="0" w:space="0" w:color="auto"/>
                <w:bottom w:val="none" w:sz="0" w:space="0" w:color="auto"/>
                <w:right w:val="none" w:sz="0" w:space="0" w:color="auto"/>
              </w:divBdr>
              <w:divsChild>
                <w:div w:id="1786460320">
                  <w:marLeft w:val="0"/>
                  <w:marRight w:val="0"/>
                  <w:marTop w:val="0"/>
                  <w:marBottom w:val="0"/>
                  <w:divBdr>
                    <w:top w:val="none" w:sz="0" w:space="0" w:color="auto"/>
                    <w:left w:val="none" w:sz="0" w:space="0" w:color="auto"/>
                    <w:bottom w:val="none" w:sz="0" w:space="0" w:color="auto"/>
                    <w:right w:val="none" w:sz="0" w:space="0" w:color="auto"/>
                  </w:divBdr>
                </w:div>
              </w:divsChild>
            </w:div>
            <w:div w:id="1002856058">
              <w:marLeft w:val="0"/>
              <w:marRight w:val="0"/>
              <w:marTop w:val="0"/>
              <w:marBottom w:val="0"/>
              <w:divBdr>
                <w:top w:val="none" w:sz="0" w:space="0" w:color="auto"/>
                <w:left w:val="none" w:sz="0" w:space="0" w:color="auto"/>
                <w:bottom w:val="none" w:sz="0" w:space="0" w:color="auto"/>
                <w:right w:val="none" w:sz="0" w:space="0" w:color="auto"/>
              </w:divBdr>
              <w:divsChild>
                <w:div w:id="103966405">
                  <w:marLeft w:val="0"/>
                  <w:marRight w:val="0"/>
                  <w:marTop w:val="0"/>
                  <w:marBottom w:val="0"/>
                  <w:divBdr>
                    <w:top w:val="none" w:sz="0" w:space="0" w:color="auto"/>
                    <w:left w:val="none" w:sz="0" w:space="0" w:color="auto"/>
                    <w:bottom w:val="none" w:sz="0" w:space="0" w:color="auto"/>
                    <w:right w:val="none" w:sz="0" w:space="0" w:color="auto"/>
                  </w:divBdr>
                </w:div>
              </w:divsChild>
            </w:div>
            <w:div w:id="897013927">
              <w:marLeft w:val="0"/>
              <w:marRight w:val="0"/>
              <w:marTop w:val="0"/>
              <w:marBottom w:val="0"/>
              <w:divBdr>
                <w:top w:val="none" w:sz="0" w:space="0" w:color="auto"/>
                <w:left w:val="none" w:sz="0" w:space="0" w:color="auto"/>
                <w:bottom w:val="none" w:sz="0" w:space="0" w:color="auto"/>
                <w:right w:val="none" w:sz="0" w:space="0" w:color="auto"/>
              </w:divBdr>
              <w:divsChild>
                <w:div w:id="40731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0530">
      <w:bodyDiv w:val="1"/>
      <w:marLeft w:val="0"/>
      <w:marRight w:val="0"/>
      <w:marTop w:val="0"/>
      <w:marBottom w:val="0"/>
      <w:divBdr>
        <w:top w:val="none" w:sz="0" w:space="0" w:color="auto"/>
        <w:left w:val="none" w:sz="0" w:space="0" w:color="auto"/>
        <w:bottom w:val="none" w:sz="0" w:space="0" w:color="auto"/>
        <w:right w:val="none" w:sz="0" w:space="0" w:color="auto"/>
      </w:divBdr>
      <w:divsChild>
        <w:div w:id="2124222982">
          <w:marLeft w:val="0"/>
          <w:marRight w:val="0"/>
          <w:marTop w:val="0"/>
          <w:marBottom w:val="0"/>
          <w:divBdr>
            <w:top w:val="none" w:sz="0" w:space="0" w:color="auto"/>
            <w:left w:val="none" w:sz="0" w:space="0" w:color="auto"/>
            <w:bottom w:val="none" w:sz="0" w:space="0" w:color="auto"/>
            <w:right w:val="none" w:sz="0" w:space="0" w:color="auto"/>
          </w:divBdr>
          <w:divsChild>
            <w:div w:id="1537696300">
              <w:marLeft w:val="0"/>
              <w:marRight w:val="0"/>
              <w:marTop w:val="0"/>
              <w:marBottom w:val="0"/>
              <w:divBdr>
                <w:top w:val="none" w:sz="0" w:space="0" w:color="auto"/>
                <w:left w:val="none" w:sz="0" w:space="0" w:color="auto"/>
                <w:bottom w:val="none" w:sz="0" w:space="0" w:color="auto"/>
                <w:right w:val="none" w:sz="0" w:space="0" w:color="auto"/>
              </w:divBdr>
              <w:divsChild>
                <w:div w:id="1225722886">
                  <w:marLeft w:val="0"/>
                  <w:marRight w:val="0"/>
                  <w:marTop w:val="0"/>
                  <w:marBottom w:val="0"/>
                  <w:divBdr>
                    <w:top w:val="none" w:sz="0" w:space="0" w:color="auto"/>
                    <w:left w:val="none" w:sz="0" w:space="0" w:color="auto"/>
                    <w:bottom w:val="none" w:sz="0" w:space="0" w:color="auto"/>
                    <w:right w:val="none" w:sz="0" w:space="0" w:color="auto"/>
                  </w:divBdr>
                </w:div>
              </w:divsChild>
            </w:div>
            <w:div w:id="1725636518">
              <w:marLeft w:val="0"/>
              <w:marRight w:val="0"/>
              <w:marTop w:val="0"/>
              <w:marBottom w:val="0"/>
              <w:divBdr>
                <w:top w:val="none" w:sz="0" w:space="0" w:color="auto"/>
                <w:left w:val="none" w:sz="0" w:space="0" w:color="auto"/>
                <w:bottom w:val="none" w:sz="0" w:space="0" w:color="auto"/>
                <w:right w:val="none" w:sz="0" w:space="0" w:color="auto"/>
              </w:divBdr>
              <w:divsChild>
                <w:div w:id="1173376185">
                  <w:marLeft w:val="0"/>
                  <w:marRight w:val="0"/>
                  <w:marTop w:val="0"/>
                  <w:marBottom w:val="0"/>
                  <w:divBdr>
                    <w:top w:val="none" w:sz="0" w:space="0" w:color="auto"/>
                    <w:left w:val="none" w:sz="0" w:space="0" w:color="auto"/>
                    <w:bottom w:val="none" w:sz="0" w:space="0" w:color="auto"/>
                    <w:right w:val="none" w:sz="0" w:space="0" w:color="auto"/>
                  </w:divBdr>
                </w:div>
              </w:divsChild>
            </w:div>
            <w:div w:id="1141071274">
              <w:marLeft w:val="0"/>
              <w:marRight w:val="0"/>
              <w:marTop w:val="0"/>
              <w:marBottom w:val="0"/>
              <w:divBdr>
                <w:top w:val="none" w:sz="0" w:space="0" w:color="auto"/>
                <w:left w:val="none" w:sz="0" w:space="0" w:color="auto"/>
                <w:bottom w:val="none" w:sz="0" w:space="0" w:color="auto"/>
                <w:right w:val="none" w:sz="0" w:space="0" w:color="auto"/>
              </w:divBdr>
              <w:divsChild>
                <w:div w:id="1073241586">
                  <w:marLeft w:val="0"/>
                  <w:marRight w:val="0"/>
                  <w:marTop w:val="0"/>
                  <w:marBottom w:val="0"/>
                  <w:divBdr>
                    <w:top w:val="none" w:sz="0" w:space="0" w:color="auto"/>
                    <w:left w:val="none" w:sz="0" w:space="0" w:color="auto"/>
                    <w:bottom w:val="none" w:sz="0" w:space="0" w:color="auto"/>
                    <w:right w:val="none" w:sz="0" w:space="0" w:color="auto"/>
                  </w:divBdr>
                </w:div>
              </w:divsChild>
            </w:div>
            <w:div w:id="1360623866">
              <w:marLeft w:val="0"/>
              <w:marRight w:val="0"/>
              <w:marTop w:val="0"/>
              <w:marBottom w:val="0"/>
              <w:divBdr>
                <w:top w:val="none" w:sz="0" w:space="0" w:color="auto"/>
                <w:left w:val="none" w:sz="0" w:space="0" w:color="auto"/>
                <w:bottom w:val="none" w:sz="0" w:space="0" w:color="auto"/>
                <w:right w:val="none" w:sz="0" w:space="0" w:color="auto"/>
              </w:divBdr>
              <w:divsChild>
                <w:div w:id="1479372363">
                  <w:marLeft w:val="0"/>
                  <w:marRight w:val="0"/>
                  <w:marTop w:val="0"/>
                  <w:marBottom w:val="0"/>
                  <w:divBdr>
                    <w:top w:val="none" w:sz="0" w:space="0" w:color="auto"/>
                    <w:left w:val="none" w:sz="0" w:space="0" w:color="auto"/>
                    <w:bottom w:val="none" w:sz="0" w:space="0" w:color="auto"/>
                    <w:right w:val="none" w:sz="0" w:space="0" w:color="auto"/>
                  </w:divBdr>
                </w:div>
              </w:divsChild>
            </w:div>
            <w:div w:id="392849788">
              <w:marLeft w:val="0"/>
              <w:marRight w:val="0"/>
              <w:marTop w:val="0"/>
              <w:marBottom w:val="0"/>
              <w:divBdr>
                <w:top w:val="none" w:sz="0" w:space="0" w:color="auto"/>
                <w:left w:val="none" w:sz="0" w:space="0" w:color="auto"/>
                <w:bottom w:val="none" w:sz="0" w:space="0" w:color="auto"/>
                <w:right w:val="none" w:sz="0" w:space="0" w:color="auto"/>
              </w:divBdr>
              <w:divsChild>
                <w:div w:id="996761117">
                  <w:marLeft w:val="0"/>
                  <w:marRight w:val="0"/>
                  <w:marTop w:val="0"/>
                  <w:marBottom w:val="0"/>
                  <w:divBdr>
                    <w:top w:val="none" w:sz="0" w:space="0" w:color="auto"/>
                    <w:left w:val="none" w:sz="0" w:space="0" w:color="auto"/>
                    <w:bottom w:val="none" w:sz="0" w:space="0" w:color="auto"/>
                    <w:right w:val="none" w:sz="0" w:space="0" w:color="auto"/>
                  </w:divBdr>
                </w:div>
              </w:divsChild>
            </w:div>
            <w:div w:id="444470969">
              <w:marLeft w:val="0"/>
              <w:marRight w:val="0"/>
              <w:marTop w:val="0"/>
              <w:marBottom w:val="0"/>
              <w:divBdr>
                <w:top w:val="none" w:sz="0" w:space="0" w:color="auto"/>
                <w:left w:val="none" w:sz="0" w:space="0" w:color="auto"/>
                <w:bottom w:val="none" w:sz="0" w:space="0" w:color="auto"/>
                <w:right w:val="none" w:sz="0" w:space="0" w:color="auto"/>
              </w:divBdr>
              <w:divsChild>
                <w:div w:id="1511142744">
                  <w:marLeft w:val="0"/>
                  <w:marRight w:val="0"/>
                  <w:marTop w:val="0"/>
                  <w:marBottom w:val="0"/>
                  <w:divBdr>
                    <w:top w:val="none" w:sz="0" w:space="0" w:color="auto"/>
                    <w:left w:val="none" w:sz="0" w:space="0" w:color="auto"/>
                    <w:bottom w:val="none" w:sz="0" w:space="0" w:color="auto"/>
                    <w:right w:val="none" w:sz="0" w:space="0" w:color="auto"/>
                  </w:divBdr>
                </w:div>
              </w:divsChild>
            </w:div>
            <w:div w:id="558638555">
              <w:marLeft w:val="0"/>
              <w:marRight w:val="0"/>
              <w:marTop w:val="0"/>
              <w:marBottom w:val="0"/>
              <w:divBdr>
                <w:top w:val="none" w:sz="0" w:space="0" w:color="auto"/>
                <w:left w:val="none" w:sz="0" w:space="0" w:color="auto"/>
                <w:bottom w:val="none" w:sz="0" w:space="0" w:color="auto"/>
                <w:right w:val="none" w:sz="0" w:space="0" w:color="auto"/>
              </w:divBdr>
              <w:divsChild>
                <w:div w:id="1463769512">
                  <w:marLeft w:val="0"/>
                  <w:marRight w:val="0"/>
                  <w:marTop w:val="0"/>
                  <w:marBottom w:val="0"/>
                  <w:divBdr>
                    <w:top w:val="none" w:sz="0" w:space="0" w:color="auto"/>
                    <w:left w:val="none" w:sz="0" w:space="0" w:color="auto"/>
                    <w:bottom w:val="none" w:sz="0" w:space="0" w:color="auto"/>
                    <w:right w:val="none" w:sz="0" w:space="0" w:color="auto"/>
                  </w:divBdr>
                </w:div>
              </w:divsChild>
            </w:div>
            <w:div w:id="1143234940">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0"/>
                  <w:marRight w:val="0"/>
                  <w:marTop w:val="0"/>
                  <w:marBottom w:val="0"/>
                  <w:divBdr>
                    <w:top w:val="none" w:sz="0" w:space="0" w:color="auto"/>
                    <w:left w:val="none" w:sz="0" w:space="0" w:color="auto"/>
                    <w:bottom w:val="none" w:sz="0" w:space="0" w:color="auto"/>
                    <w:right w:val="none" w:sz="0" w:space="0" w:color="auto"/>
                  </w:divBdr>
                </w:div>
              </w:divsChild>
            </w:div>
            <w:div w:id="1340304802">
              <w:marLeft w:val="0"/>
              <w:marRight w:val="0"/>
              <w:marTop w:val="0"/>
              <w:marBottom w:val="0"/>
              <w:divBdr>
                <w:top w:val="none" w:sz="0" w:space="0" w:color="auto"/>
                <w:left w:val="none" w:sz="0" w:space="0" w:color="auto"/>
                <w:bottom w:val="none" w:sz="0" w:space="0" w:color="auto"/>
                <w:right w:val="none" w:sz="0" w:space="0" w:color="auto"/>
              </w:divBdr>
              <w:divsChild>
                <w:div w:id="154155631">
                  <w:marLeft w:val="0"/>
                  <w:marRight w:val="0"/>
                  <w:marTop w:val="0"/>
                  <w:marBottom w:val="0"/>
                  <w:divBdr>
                    <w:top w:val="none" w:sz="0" w:space="0" w:color="auto"/>
                    <w:left w:val="none" w:sz="0" w:space="0" w:color="auto"/>
                    <w:bottom w:val="none" w:sz="0" w:space="0" w:color="auto"/>
                    <w:right w:val="none" w:sz="0" w:space="0" w:color="auto"/>
                  </w:divBdr>
                </w:div>
              </w:divsChild>
            </w:div>
            <w:div w:id="15740885">
              <w:marLeft w:val="0"/>
              <w:marRight w:val="0"/>
              <w:marTop w:val="0"/>
              <w:marBottom w:val="0"/>
              <w:divBdr>
                <w:top w:val="none" w:sz="0" w:space="0" w:color="auto"/>
                <w:left w:val="none" w:sz="0" w:space="0" w:color="auto"/>
                <w:bottom w:val="none" w:sz="0" w:space="0" w:color="auto"/>
                <w:right w:val="none" w:sz="0" w:space="0" w:color="auto"/>
              </w:divBdr>
              <w:divsChild>
                <w:div w:id="2005549991">
                  <w:marLeft w:val="0"/>
                  <w:marRight w:val="0"/>
                  <w:marTop w:val="0"/>
                  <w:marBottom w:val="0"/>
                  <w:divBdr>
                    <w:top w:val="none" w:sz="0" w:space="0" w:color="auto"/>
                    <w:left w:val="none" w:sz="0" w:space="0" w:color="auto"/>
                    <w:bottom w:val="none" w:sz="0" w:space="0" w:color="auto"/>
                    <w:right w:val="none" w:sz="0" w:space="0" w:color="auto"/>
                  </w:divBdr>
                </w:div>
              </w:divsChild>
            </w:div>
            <w:div w:id="1676767172">
              <w:marLeft w:val="0"/>
              <w:marRight w:val="0"/>
              <w:marTop w:val="0"/>
              <w:marBottom w:val="0"/>
              <w:divBdr>
                <w:top w:val="none" w:sz="0" w:space="0" w:color="auto"/>
                <w:left w:val="none" w:sz="0" w:space="0" w:color="auto"/>
                <w:bottom w:val="none" w:sz="0" w:space="0" w:color="auto"/>
                <w:right w:val="none" w:sz="0" w:space="0" w:color="auto"/>
              </w:divBdr>
              <w:divsChild>
                <w:div w:id="289747183">
                  <w:marLeft w:val="0"/>
                  <w:marRight w:val="0"/>
                  <w:marTop w:val="0"/>
                  <w:marBottom w:val="0"/>
                  <w:divBdr>
                    <w:top w:val="none" w:sz="0" w:space="0" w:color="auto"/>
                    <w:left w:val="none" w:sz="0" w:space="0" w:color="auto"/>
                    <w:bottom w:val="none" w:sz="0" w:space="0" w:color="auto"/>
                    <w:right w:val="none" w:sz="0" w:space="0" w:color="auto"/>
                  </w:divBdr>
                </w:div>
              </w:divsChild>
            </w:div>
            <w:div w:id="1822964231">
              <w:marLeft w:val="0"/>
              <w:marRight w:val="0"/>
              <w:marTop w:val="0"/>
              <w:marBottom w:val="0"/>
              <w:divBdr>
                <w:top w:val="none" w:sz="0" w:space="0" w:color="auto"/>
                <w:left w:val="none" w:sz="0" w:space="0" w:color="auto"/>
                <w:bottom w:val="none" w:sz="0" w:space="0" w:color="auto"/>
                <w:right w:val="none" w:sz="0" w:space="0" w:color="auto"/>
              </w:divBdr>
              <w:divsChild>
                <w:div w:id="1365713955">
                  <w:marLeft w:val="0"/>
                  <w:marRight w:val="0"/>
                  <w:marTop w:val="0"/>
                  <w:marBottom w:val="0"/>
                  <w:divBdr>
                    <w:top w:val="none" w:sz="0" w:space="0" w:color="auto"/>
                    <w:left w:val="none" w:sz="0" w:space="0" w:color="auto"/>
                    <w:bottom w:val="none" w:sz="0" w:space="0" w:color="auto"/>
                    <w:right w:val="none" w:sz="0" w:space="0" w:color="auto"/>
                  </w:divBdr>
                </w:div>
              </w:divsChild>
            </w:div>
            <w:div w:id="933440593">
              <w:marLeft w:val="0"/>
              <w:marRight w:val="0"/>
              <w:marTop w:val="0"/>
              <w:marBottom w:val="0"/>
              <w:divBdr>
                <w:top w:val="none" w:sz="0" w:space="0" w:color="auto"/>
                <w:left w:val="none" w:sz="0" w:space="0" w:color="auto"/>
                <w:bottom w:val="none" w:sz="0" w:space="0" w:color="auto"/>
                <w:right w:val="none" w:sz="0" w:space="0" w:color="auto"/>
              </w:divBdr>
              <w:divsChild>
                <w:div w:id="640307397">
                  <w:marLeft w:val="0"/>
                  <w:marRight w:val="0"/>
                  <w:marTop w:val="0"/>
                  <w:marBottom w:val="0"/>
                  <w:divBdr>
                    <w:top w:val="none" w:sz="0" w:space="0" w:color="auto"/>
                    <w:left w:val="none" w:sz="0" w:space="0" w:color="auto"/>
                    <w:bottom w:val="none" w:sz="0" w:space="0" w:color="auto"/>
                    <w:right w:val="none" w:sz="0" w:space="0" w:color="auto"/>
                  </w:divBdr>
                </w:div>
              </w:divsChild>
            </w:div>
            <w:div w:id="954483096">
              <w:marLeft w:val="0"/>
              <w:marRight w:val="0"/>
              <w:marTop w:val="0"/>
              <w:marBottom w:val="0"/>
              <w:divBdr>
                <w:top w:val="none" w:sz="0" w:space="0" w:color="auto"/>
                <w:left w:val="none" w:sz="0" w:space="0" w:color="auto"/>
                <w:bottom w:val="none" w:sz="0" w:space="0" w:color="auto"/>
                <w:right w:val="none" w:sz="0" w:space="0" w:color="auto"/>
              </w:divBdr>
              <w:divsChild>
                <w:div w:id="757365209">
                  <w:marLeft w:val="0"/>
                  <w:marRight w:val="0"/>
                  <w:marTop w:val="0"/>
                  <w:marBottom w:val="0"/>
                  <w:divBdr>
                    <w:top w:val="none" w:sz="0" w:space="0" w:color="auto"/>
                    <w:left w:val="none" w:sz="0" w:space="0" w:color="auto"/>
                    <w:bottom w:val="none" w:sz="0" w:space="0" w:color="auto"/>
                    <w:right w:val="none" w:sz="0" w:space="0" w:color="auto"/>
                  </w:divBdr>
                </w:div>
              </w:divsChild>
            </w:div>
            <w:div w:id="917329429">
              <w:marLeft w:val="0"/>
              <w:marRight w:val="0"/>
              <w:marTop w:val="0"/>
              <w:marBottom w:val="0"/>
              <w:divBdr>
                <w:top w:val="none" w:sz="0" w:space="0" w:color="auto"/>
                <w:left w:val="none" w:sz="0" w:space="0" w:color="auto"/>
                <w:bottom w:val="none" w:sz="0" w:space="0" w:color="auto"/>
                <w:right w:val="none" w:sz="0" w:space="0" w:color="auto"/>
              </w:divBdr>
              <w:divsChild>
                <w:div w:id="1994529008">
                  <w:marLeft w:val="0"/>
                  <w:marRight w:val="0"/>
                  <w:marTop w:val="0"/>
                  <w:marBottom w:val="0"/>
                  <w:divBdr>
                    <w:top w:val="none" w:sz="0" w:space="0" w:color="auto"/>
                    <w:left w:val="none" w:sz="0" w:space="0" w:color="auto"/>
                    <w:bottom w:val="none" w:sz="0" w:space="0" w:color="auto"/>
                    <w:right w:val="none" w:sz="0" w:space="0" w:color="auto"/>
                  </w:divBdr>
                </w:div>
              </w:divsChild>
            </w:div>
            <w:div w:id="1843349860">
              <w:marLeft w:val="0"/>
              <w:marRight w:val="0"/>
              <w:marTop w:val="0"/>
              <w:marBottom w:val="0"/>
              <w:divBdr>
                <w:top w:val="none" w:sz="0" w:space="0" w:color="auto"/>
                <w:left w:val="none" w:sz="0" w:space="0" w:color="auto"/>
                <w:bottom w:val="none" w:sz="0" w:space="0" w:color="auto"/>
                <w:right w:val="none" w:sz="0" w:space="0" w:color="auto"/>
              </w:divBdr>
              <w:divsChild>
                <w:div w:id="2112124582">
                  <w:marLeft w:val="0"/>
                  <w:marRight w:val="0"/>
                  <w:marTop w:val="0"/>
                  <w:marBottom w:val="0"/>
                  <w:divBdr>
                    <w:top w:val="none" w:sz="0" w:space="0" w:color="auto"/>
                    <w:left w:val="none" w:sz="0" w:space="0" w:color="auto"/>
                    <w:bottom w:val="none" w:sz="0" w:space="0" w:color="auto"/>
                    <w:right w:val="none" w:sz="0" w:space="0" w:color="auto"/>
                  </w:divBdr>
                </w:div>
              </w:divsChild>
            </w:div>
            <w:div w:id="955216006">
              <w:marLeft w:val="0"/>
              <w:marRight w:val="0"/>
              <w:marTop w:val="0"/>
              <w:marBottom w:val="0"/>
              <w:divBdr>
                <w:top w:val="none" w:sz="0" w:space="0" w:color="auto"/>
                <w:left w:val="none" w:sz="0" w:space="0" w:color="auto"/>
                <w:bottom w:val="none" w:sz="0" w:space="0" w:color="auto"/>
                <w:right w:val="none" w:sz="0" w:space="0" w:color="auto"/>
              </w:divBdr>
              <w:divsChild>
                <w:div w:id="335423882">
                  <w:marLeft w:val="0"/>
                  <w:marRight w:val="0"/>
                  <w:marTop w:val="0"/>
                  <w:marBottom w:val="0"/>
                  <w:divBdr>
                    <w:top w:val="none" w:sz="0" w:space="0" w:color="auto"/>
                    <w:left w:val="none" w:sz="0" w:space="0" w:color="auto"/>
                    <w:bottom w:val="none" w:sz="0" w:space="0" w:color="auto"/>
                    <w:right w:val="none" w:sz="0" w:space="0" w:color="auto"/>
                  </w:divBdr>
                </w:div>
              </w:divsChild>
            </w:div>
            <w:div w:id="1454598507">
              <w:marLeft w:val="0"/>
              <w:marRight w:val="0"/>
              <w:marTop w:val="0"/>
              <w:marBottom w:val="0"/>
              <w:divBdr>
                <w:top w:val="none" w:sz="0" w:space="0" w:color="auto"/>
                <w:left w:val="none" w:sz="0" w:space="0" w:color="auto"/>
                <w:bottom w:val="none" w:sz="0" w:space="0" w:color="auto"/>
                <w:right w:val="none" w:sz="0" w:space="0" w:color="auto"/>
              </w:divBdr>
              <w:divsChild>
                <w:div w:id="1873105901">
                  <w:marLeft w:val="0"/>
                  <w:marRight w:val="0"/>
                  <w:marTop w:val="0"/>
                  <w:marBottom w:val="0"/>
                  <w:divBdr>
                    <w:top w:val="none" w:sz="0" w:space="0" w:color="auto"/>
                    <w:left w:val="none" w:sz="0" w:space="0" w:color="auto"/>
                    <w:bottom w:val="none" w:sz="0" w:space="0" w:color="auto"/>
                    <w:right w:val="none" w:sz="0" w:space="0" w:color="auto"/>
                  </w:divBdr>
                </w:div>
              </w:divsChild>
            </w:div>
            <w:div w:id="1943882077">
              <w:marLeft w:val="0"/>
              <w:marRight w:val="0"/>
              <w:marTop w:val="0"/>
              <w:marBottom w:val="0"/>
              <w:divBdr>
                <w:top w:val="none" w:sz="0" w:space="0" w:color="auto"/>
                <w:left w:val="none" w:sz="0" w:space="0" w:color="auto"/>
                <w:bottom w:val="none" w:sz="0" w:space="0" w:color="auto"/>
                <w:right w:val="none" w:sz="0" w:space="0" w:color="auto"/>
              </w:divBdr>
              <w:divsChild>
                <w:div w:id="1423525449">
                  <w:marLeft w:val="0"/>
                  <w:marRight w:val="0"/>
                  <w:marTop w:val="0"/>
                  <w:marBottom w:val="0"/>
                  <w:divBdr>
                    <w:top w:val="none" w:sz="0" w:space="0" w:color="auto"/>
                    <w:left w:val="none" w:sz="0" w:space="0" w:color="auto"/>
                    <w:bottom w:val="none" w:sz="0" w:space="0" w:color="auto"/>
                    <w:right w:val="none" w:sz="0" w:space="0" w:color="auto"/>
                  </w:divBdr>
                </w:div>
              </w:divsChild>
            </w:div>
            <w:div w:id="890846903">
              <w:marLeft w:val="0"/>
              <w:marRight w:val="0"/>
              <w:marTop w:val="0"/>
              <w:marBottom w:val="0"/>
              <w:divBdr>
                <w:top w:val="none" w:sz="0" w:space="0" w:color="auto"/>
                <w:left w:val="none" w:sz="0" w:space="0" w:color="auto"/>
                <w:bottom w:val="none" w:sz="0" w:space="0" w:color="auto"/>
                <w:right w:val="none" w:sz="0" w:space="0" w:color="auto"/>
              </w:divBdr>
              <w:divsChild>
                <w:div w:id="269823297">
                  <w:marLeft w:val="0"/>
                  <w:marRight w:val="0"/>
                  <w:marTop w:val="0"/>
                  <w:marBottom w:val="0"/>
                  <w:divBdr>
                    <w:top w:val="none" w:sz="0" w:space="0" w:color="auto"/>
                    <w:left w:val="none" w:sz="0" w:space="0" w:color="auto"/>
                    <w:bottom w:val="none" w:sz="0" w:space="0" w:color="auto"/>
                    <w:right w:val="none" w:sz="0" w:space="0" w:color="auto"/>
                  </w:divBdr>
                </w:div>
              </w:divsChild>
            </w:div>
            <w:div w:id="1814448698">
              <w:marLeft w:val="0"/>
              <w:marRight w:val="0"/>
              <w:marTop w:val="0"/>
              <w:marBottom w:val="0"/>
              <w:divBdr>
                <w:top w:val="none" w:sz="0" w:space="0" w:color="auto"/>
                <w:left w:val="none" w:sz="0" w:space="0" w:color="auto"/>
                <w:bottom w:val="none" w:sz="0" w:space="0" w:color="auto"/>
                <w:right w:val="none" w:sz="0" w:space="0" w:color="auto"/>
              </w:divBdr>
              <w:divsChild>
                <w:div w:id="299187000">
                  <w:marLeft w:val="0"/>
                  <w:marRight w:val="0"/>
                  <w:marTop w:val="0"/>
                  <w:marBottom w:val="0"/>
                  <w:divBdr>
                    <w:top w:val="none" w:sz="0" w:space="0" w:color="auto"/>
                    <w:left w:val="none" w:sz="0" w:space="0" w:color="auto"/>
                    <w:bottom w:val="none" w:sz="0" w:space="0" w:color="auto"/>
                    <w:right w:val="none" w:sz="0" w:space="0" w:color="auto"/>
                  </w:divBdr>
                </w:div>
              </w:divsChild>
            </w:div>
            <w:div w:id="263653064">
              <w:marLeft w:val="0"/>
              <w:marRight w:val="0"/>
              <w:marTop w:val="0"/>
              <w:marBottom w:val="0"/>
              <w:divBdr>
                <w:top w:val="none" w:sz="0" w:space="0" w:color="auto"/>
                <w:left w:val="none" w:sz="0" w:space="0" w:color="auto"/>
                <w:bottom w:val="none" w:sz="0" w:space="0" w:color="auto"/>
                <w:right w:val="none" w:sz="0" w:space="0" w:color="auto"/>
              </w:divBdr>
              <w:divsChild>
                <w:div w:id="689527117">
                  <w:marLeft w:val="0"/>
                  <w:marRight w:val="0"/>
                  <w:marTop w:val="0"/>
                  <w:marBottom w:val="0"/>
                  <w:divBdr>
                    <w:top w:val="none" w:sz="0" w:space="0" w:color="auto"/>
                    <w:left w:val="none" w:sz="0" w:space="0" w:color="auto"/>
                    <w:bottom w:val="none" w:sz="0" w:space="0" w:color="auto"/>
                    <w:right w:val="none" w:sz="0" w:space="0" w:color="auto"/>
                  </w:divBdr>
                </w:div>
              </w:divsChild>
            </w:div>
            <w:div w:id="1619029143">
              <w:marLeft w:val="0"/>
              <w:marRight w:val="0"/>
              <w:marTop w:val="0"/>
              <w:marBottom w:val="0"/>
              <w:divBdr>
                <w:top w:val="none" w:sz="0" w:space="0" w:color="auto"/>
                <w:left w:val="none" w:sz="0" w:space="0" w:color="auto"/>
                <w:bottom w:val="none" w:sz="0" w:space="0" w:color="auto"/>
                <w:right w:val="none" w:sz="0" w:space="0" w:color="auto"/>
              </w:divBdr>
              <w:divsChild>
                <w:div w:id="1012104677">
                  <w:marLeft w:val="0"/>
                  <w:marRight w:val="0"/>
                  <w:marTop w:val="0"/>
                  <w:marBottom w:val="0"/>
                  <w:divBdr>
                    <w:top w:val="none" w:sz="0" w:space="0" w:color="auto"/>
                    <w:left w:val="none" w:sz="0" w:space="0" w:color="auto"/>
                    <w:bottom w:val="none" w:sz="0" w:space="0" w:color="auto"/>
                    <w:right w:val="none" w:sz="0" w:space="0" w:color="auto"/>
                  </w:divBdr>
                </w:div>
              </w:divsChild>
            </w:div>
            <w:div w:id="1835604436">
              <w:marLeft w:val="0"/>
              <w:marRight w:val="0"/>
              <w:marTop w:val="0"/>
              <w:marBottom w:val="0"/>
              <w:divBdr>
                <w:top w:val="none" w:sz="0" w:space="0" w:color="auto"/>
                <w:left w:val="none" w:sz="0" w:space="0" w:color="auto"/>
                <w:bottom w:val="none" w:sz="0" w:space="0" w:color="auto"/>
                <w:right w:val="none" w:sz="0" w:space="0" w:color="auto"/>
              </w:divBdr>
              <w:divsChild>
                <w:div w:id="2029984479">
                  <w:marLeft w:val="0"/>
                  <w:marRight w:val="0"/>
                  <w:marTop w:val="0"/>
                  <w:marBottom w:val="0"/>
                  <w:divBdr>
                    <w:top w:val="none" w:sz="0" w:space="0" w:color="auto"/>
                    <w:left w:val="none" w:sz="0" w:space="0" w:color="auto"/>
                    <w:bottom w:val="none" w:sz="0" w:space="0" w:color="auto"/>
                    <w:right w:val="none" w:sz="0" w:space="0" w:color="auto"/>
                  </w:divBdr>
                </w:div>
              </w:divsChild>
            </w:div>
            <w:div w:id="936055987">
              <w:marLeft w:val="0"/>
              <w:marRight w:val="0"/>
              <w:marTop w:val="0"/>
              <w:marBottom w:val="0"/>
              <w:divBdr>
                <w:top w:val="none" w:sz="0" w:space="0" w:color="auto"/>
                <w:left w:val="none" w:sz="0" w:space="0" w:color="auto"/>
                <w:bottom w:val="none" w:sz="0" w:space="0" w:color="auto"/>
                <w:right w:val="none" w:sz="0" w:space="0" w:color="auto"/>
              </w:divBdr>
              <w:divsChild>
                <w:div w:id="1982684908">
                  <w:marLeft w:val="0"/>
                  <w:marRight w:val="0"/>
                  <w:marTop w:val="0"/>
                  <w:marBottom w:val="0"/>
                  <w:divBdr>
                    <w:top w:val="none" w:sz="0" w:space="0" w:color="auto"/>
                    <w:left w:val="none" w:sz="0" w:space="0" w:color="auto"/>
                    <w:bottom w:val="none" w:sz="0" w:space="0" w:color="auto"/>
                    <w:right w:val="none" w:sz="0" w:space="0" w:color="auto"/>
                  </w:divBdr>
                </w:div>
              </w:divsChild>
            </w:div>
            <w:div w:id="853375030">
              <w:marLeft w:val="0"/>
              <w:marRight w:val="0"/>
              <w:marTop w:val="0"/>
              <w:marBottom w:val="0"/>
              <w:divBdr>
                <w:top w:val="none" w:sz="0" w:space="0" w:color="auto"/>
                <w:left w:val="none" w:sz="0" w:space="0" w:color="auto"/>
                <w:bottom w:val="none" w:sz="0" w:space="0" w:color="auto"/>
                <w:right w:val="none" w:sz="0" w:space="0" w:color="auto"/>
              </w:divBdr>
              <w:divsChild>
                <w:div w:id="480077202">
                  <w:marLeft w:val="0"/>
                  <w:marRight w:val="0"/>
                  <w:marTop w:val="0"/>
                  <w:marBottom w:val="0"/>
                  <w:divBdr>
                    <w:top w:val="none" w:sz="0" w:space="0" w:color="auto"/>
                    <w:left w:val="none" w:sz="0" w:space="0" w:color="auto"/>
                    <w:bottom w:val="none" w:sz="0" w:space="0" w:color="auto"/>
                    <w:right w:val="none" w:sz="0" w:space="0" w:color="auto"/>
                  </w:divBdr>
                </w:div>
              </w:divsChild>
            </w:div>
            <w:div w:id="932737622">
              <w:marLeft w:val="0"/>
              <w:marRight w:val="0"/>
              <w:marTop w:val="0"/>
              <w:marBottom w:val="0"/>
              <w:divBdr>
                <w:top w:val="none" w:sz="0" w:space="0" w:color="auto"/>
                <w:left w:val="none" w:sz="0" w:space="0" w:color="auto"/>
                <w:bottom w:val="none" w:sz="0" w:space="0" w:color="auto"/>
                <w:right w:val="none" w:sz="0" w:space="0" w:color="auto"/>
              </w:divBdr>
              <w:divsChild>
                <w:div w:id="1672639524">
                  <w:marLeft w:val="0"/>
                  <w:marRight w:val="0"/>
                  <w:marTop w:val="0"/>
                  <w:marBottom w:val="0"/>
                  <w:divBdr>
                    <w:top w:val="none" w:sz="0" w:space="0" w:color="auto"/>
                    <w:left w:val="none" w:sz="0" w:space="0" w:color="auto"/>
                    <w:bottom w:val="none" w:sz="0" w:space="0" w:color="auto"/>
                    <w:right w:val="none" w:sz="0" w:space="0" w:color="auto"/>
                  </w:divBdr>
                </w:div>
              </w:divsChild>
            </w:div>
            <w:div w:id="1092820899">
              <w:marLeft w:val="0"/>
              <w:marRight w:val="0"/>
              <w:marTop w:val="0"/>
              <w:marBottom w:val="0"/>
              <w:divBdr>
                <w:top w:val="none" w:sz="0" w:space="0" w:color="auto"/>
                <w:left w:val="none" w:sz="0" w:space="0" w:color="auto"/>
                <w:bottom w:val="none" w:sz="0" w:space="0" w:color="auto"/>
                <w:right w:val="none" w:sz="0" w:space="0" w:color="auto"/>
              </w:divBdr>
              <w:divsChild>
                <w:div w:id="1688828761">
                  <w:marLeft w:val="0"/>
                  <w:marRight w:val="0"/>
                  <w:marTop w:val="0"/>
                  <w:marBottom w:val="0"/>
                  <w:divBdr>
                    <w:top w:val="none" w:sz="0" w:space="0" w:color="auto"/>
                    <w:left w:val="none" w:sz="0" w:space="0" w:color="auto"/>
                    <w:bottom w:val="none" w:sz="0" w:space="0" w:color="auto"/>
                    <w:right w:val="none" w:sz="0" w:space="0" w:color="auto"/>
                  </w:divBdr>
                </w:div>
              </w:divsChild>
            </w:div>
            <w:div w:id="1602882491">
              <w:marLeft w:val="0"/>
              <w:marRight w:val="0"/>
              <w:marTop w:val="0"/>
              <w:marBottom w:val="0"/>
              <w:divBdr>
                <w:top w:val="none" w:sz="0" w:space="0" w:color="auto"/>
                <w:left w:val="none" w:sz="0" w:space="0" w:color="auto"/>
                <w:bottom w:val="none" w:sz="0" w:space="0" w:color="auto"/>
                <w:right w:val="none" w:sz="0" w:space="0" w:color="auto"/>
              </w:divBdr>
              <w:divsChild>
                <w:div w:id="895236356">
                  <w:marLeft w:val="0"/>
                  <w:marRight w:val="0"/>
                  <w:marTop w:val="0"/>
                  <w:marBottom w:val="0"/>
                  <w:divBdr>
                    <w:top w:val="none" w:sz="0" w:space="0" w:color="auto"/>
                    <w:left w:val="none" w:sz="0" w:space="0" w:color="auto"/>
                    <w:bottom w:val="none" w:sz="0" w:space="0" w:color="auto"/>
                    <w:right w:val="none" w:sz="0" w:space="0" w:color="auto"/>
                  </w:divBdr>
                </w:div>
              </w:divsChild>
            </w:div>
            <w:div w:id="967011885">
              <w:marLeft w:val="0"/>
              <w:marRight w:val="0"/>
              <w:marTop w:val="0"/>
              <w:marBottom w:val="0"/>
              <w:divBdr>
                <w:top w:val="none" w:sz="0" w:space="0" w:color="auto"/>
                <w:left w:val="none" w:sz="0" w:space="0" w:color="auto"/>
                <w:bottom w:val="none" w:sz="0" w:space="0" w:color="auto"/>
                <w:right w:val="none" w:sz="0" w:space="0" w:color="auto"/>
              </w:divBdr>
              <w:divsChild>
                <w:div w:id="2132505616">
                  <w:marLeft w:val="0"/>
                  <w:marRight w:val="0"/>
                  <w:marTop w:val="0"/>
                  <w:marBottom w:val="0"/>
                  <w:divBdr>
                    <w:top w:val="none" w:sz="0" w:space="0" w:color="auto"/>
                    <w:left w:val="none" w:sz="0" w:space="0" w:color="auto"/>
                    <w:bottom w:val="none" w:sz="0" w:space="0" w:color="auto"/>
                    <w:right w:val="none" w:sz="0" w:space="0" w:color="auto"/>
                  </w:divBdr>
                </w:div>
              </w:divsChild>
            </w:div>
            <w:div w:id="1711416048">
              <w:marLeft w:val="0"/>
              <w:marRight w:val="0"/>
              <w:marTop w:val="0"/>
              <w:marBottom w:val="0"/>
              <w:divBdr>
                <w:top w:val="none" w:sz="0" w:space="0" w:color="auto"/>
                <w:left w:val="none" w:sz="0" w:space="0" w:color="auto"/>
                <w:bottom w:val="none" w:sz="0" w:space="0" w:color="auto"/>
                <w:right w:val="none" w:sz="0" w:space="0" w:color="auto"/>
              </w:divBdr>
              <w:divsChild>
                <w:div w:id="1537694679">
                  <w:marLeft w:val="0"/>
                  <w:marRight w:val="0"/>
                  <w:marTop w:val="0"/>
                  <w:marBottom w:val="0"/>
                  <w:divBdr>
                    <w:top w:val="none" w:sz="0" w:space="0" w:color="auto"/>
                    <w:left w:val="none" w:sz="0" w:space="0" w:color="auto"/>
                    <w:bottom w:val="none" w:sz="0" w:space="0" w:color="auto"/>
                    <w:right w:val="none" w:sz="0" w:space="0" w:color="auto"/>
                  </w:divBdr>
                </w:div>
              </w:divsChild>
            </w:div>
            <w:div w:id="827597830">
              <w:marLeft w:val="0"/>
              <w:marRight w:val="0"/>
              <w:marTop w:val="0"/>
              <w:marBottom w:val="0"/>
              <w:divBdr>
                <w:top w:val="none" w:sz="0" w:space="0" w:color="auto"/>
                <w:left w:val="none" w:sz="0" w:space="0" w:color="auto"/>
                <w:bottom w:val="none" w:sz="0" w:space="0" w:color="auto"/>
                <w:right w:val="none" w:sz="0" w:space="0" w:color="auto"/>
              </w:divBdr>
              <w:divsChild>
                <w:div w:id="1413506233">
                  <w:marLeft w:val="0"/>
                  <w:marRight w:val="0"/>
                  <w:marTop w:val="0"/>
                  <w:marBottom w:val="0"/>
                  <w:divBdr>
                    <w:top w:val="none" w:sz="0" w:space="0" w:color="auto"/>
                    <w:left w:val="none" w:sz="0" w:space="0" w:color="auto"/>
                    <w:bottom w:val="none" w:sz="0" w:space="0" w:color="auto"/>
                    <w:right w:val="none" w:sz="0" w:space="0" w:color="auto"/>
                  </w:divBdr>
                </w:div>
              </w:divsChild>
            </w:div>
            <w:div w:id="20786982">
              <w:marLeft w:val="0"/>
              <w:marRight w:val="0"/>
              <w:marTop w:val="0"/>
              <w:marBottom w:val="0"/>
              <w:divBdr>
                <w:top w:val="none" w:sz="0" w:space="0" w:color="auto"/>
                <w:left w:val="none" w:sz="0" w:space="0" w:color="auto"/>
                <w:bottom w:val="none" w:sz="0" w:space="0" w:color="auto"/>
                <w:right w:val="none" w:sz="0" w:space="0" w:color="auto"/>
              </w:divBdr>
              <w:divsChild>
                <w:div w:id="2047678963">
                  <w:marLeft w:val="0"/>
                  <w:marRight w:val="0"/>
                  <w:marTop w:val="0"/>
                  <w:marBottom w:val="0"/>
                  <w:divBdr>
                    <w:top w:val="none" w:sz="0" w:space="0" w:color="auto"/>
                    <w:left w:val="none" w:sz="0" w:space="0" w:color="auto"/>
                    <w:bottom w:val="none" w:sz="0" w:space="0" w:color="auto"/>
                    <w:right w:val="none" w:sz="0" w:space="0" w:color="auto"/>
                  </w:divBdr>
                </w:div>
              </w:divsChild>
            </w:div>
            <w:div w:id="1201670145">
              <w:marLeft w:val="0"/>
              <w:marRight w:val="0"/>
              <w:marTop w:val="0"/>
              <w:marBottom w:val="0"/>
              <w:divBdr>
                <w:top w:val="none" w:sz="0" w:space="0" w:color="auto"/>
                <w:left w:val="none" w:sz="0" w:space="0" w:color="auto"/>
                <w:bottom w:val="none" w:sz="0" w:space="0" w:color="auto"/>
                <w:right w:val="none" w:sz="0" w:space="0" w:color="auto"/>
              </w:divBdr>
              <w:divsChild>
                <w:div w:id="1819689266">
                  <w:marLeft w:val="0"/>
                  <w:marRight w:val="0"/>
                  <w:marTop w:val="0"/>
                  <w:marBottom w:val="0"/>
                  <w:divBdr>
                    <w:top w:val="none" w:sz="0" w:space="0" w:color="auto"/>
                    <w:left w:val="none" w:sz="0" w:space="0" w:color="auto"/>
                    <w:bottom w:val="none" w:sz="0" w:space="0" w:color="auto"/>
                    <w:right w:val="none" w:sz="0" w:space="0" w:color="auto"/>
                  </w:divBdr>
                </w:div>
              </w:divsChild>
            </w:div>
            <w:div w:id="1100293492">
              <w:marLeft w:val="0"/>
              <w:marRight w:val="0"/>
              <w:marTop w:val="0"/>
              <w:marBottom w:val="0"/>
              <w:divBdr>
                <w:top w:val="none" w:sz="0" w:space="0" w:color="auto"/>
                <w:left w:val="none" w:sz="0" w:space="0" w:color="auto"/>
                <w:bottom w:val="none" w:sz="0" w:space="0" w:color="auto"/>
                <w:right w:val="none" w:sz="0" w:space="0" w:color="auto"/>
              </w:divBdr>
              <w:divsChild>
                <w:div w:id="411581956">
                  <w:marLeft w:val="0"/>
                  <w:marRight w:val="0"/>
                  <w:marTop w:val="0"/>
                  <w:marBottom w:val="0"/>
                  <w:divBdr>
                    <w:top w:val="none" w:sz="0" w:space="0" w:color="auto"/>
                    <w:left w:val="none" w:sz="0" w:space="0" w:color="auto"/>
                    <w:bottom w:val="none" w:sz="0" w:space="0" w:color="auto"/>
                    <w:right w:val="none" w:sz="0" w:space="0" w:color="auto"/>
                  </w:divBdr>
                </w:div>
              </w:divsChild>
            </w:div>
            <w:div w:id="746849114">
              <w:marLeft w:val="0"/>
              <w:marRight w:val="0"/>
              <w:marTop w:val="0"/>
              <w:marBottom w:val="0"/>
              <w:divBdr>
                <w:top w:val="none" w:sz="0" w:space="0" w:color="auto"/>
                <w:left w:val="none" w:sz="0" w:space="0" w:color="auto"/>
                <w:bottom w:val="none" w:sz="0" w:space="0" w:color="auto"/>
                <w:right w:val="none" w:sz="0" w:space="0" w:color="auto"/>
              </w:divBdr>
              <w:divsChild>
                <w:div w:id="1830824377">
                  <w:marLeft w:val="0"/>
                  <w:marRight w:val="0"/>
                  <w:marTop w:val="0"/>
                  <w:marBottom w:val="0"/>
                  <w:divBdr>
                    <w:top w:val="none" w:sz="0" w:space="0" w:color="auto"/>
                    <w:left w:val="none" w:sz="0" w:space="0" w:color="auto"/>
                    <w:bottom w:val="none" w:sz="0" w:space="0" w:color="auto"/>
                    <w:right w:val="none" w:sz="0" w:space="0" w:color="auto"/>
                  </w:divBdr>
                </w:div>
              </w:divsChild>
            </w:div>
            <w:div w:id="2056925896">
              <w:marLeft w:val="0"/>
              <w:marRight w:val="0"/>
              <w:marTop w:val="0"/>
              <w:marBottom w:val="0"/>
              <w:divBdr>
                <w:top w:val="none" w:sz="0" w:space="0" w:color="auto"/>
                <w:left w:val="none" w:sz="0" w:space="0" w:color="auto"/>
                <w:bottom w:val="none" w:sz="0" w:space="0" w:color="auto"/>
                <w:right w:val="none" w:sz="0" w:space="0" w:color="auto"/>
              </w:divBdr>
              <w:divsChild>
                <w:div w:id="57463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071022">
      <w:bodyDiv w:val="1"/>
      <w:marLeft w:val="0"/>
      <w:marRight w:val="0"/>
      <w:marTop w:val="0"/>
      <w:marBottom w:val="0"/>
      <w:divBdr>
        <w:top w:val="none" w:sz="0" w:space="0" w:color="auto"/>
        <w:left w:val="none" w:sz="0" w:space="0" w:color="auto"/>
        <w:bottom w:val="none" w:sz="0" w:space="0" w:color="auto"/>
        <w:right w:val="none" w:sz="0" w:space="0" w:color="auto"/>
      </w:divBdr>
      <w:divsChild>
        <w:div w:id="1083912837">
          <w:marLeft w:val="0"/>
          <w:marRight w:val="0"/>
          <w:marTop w:val="0"/>
          <w:marBottom w:val="0"/>
          <w:divBdr>
            <w:top w:val="none" w:sz="0" w:space="0" w:color="auto"/>
            <w:left w:val="none" w:sz="0" w:space="0" w:color="auto"/>
            <w:bottom w:val="none" w:sz="0" w:space="0" w:color="auto"/>
            <w:right w:val="none" w:sz="0" w:space="0" w:color="auto"/>
          </w:divBdr>
          <w:divsChild>
            <w:div w:id="996224690">
              <w:marLeft w:val="0"/>
              <w:marRight w:val="0"/>
              <w:marTop w:val="0"/>
              <w:marBottom w:val="0"/>
              <w:divBdr>
                <w:top w:val="none" w:sz="0" w:space="0" w:color="auto"/>
                <w:left w:val="none" w:sz="0" w:space="0" w:color="auto"/>
                <w:bottom w:val="none" w:sz="0" w:space="0" w:color="auto"/>
                <w:right w:val="none" w:sz="0" w:space="0" w:color="auto"/>
              </w:divBdr>
              <w:divsChild>
                <w:div w:id="371619680">
                  <w:marLeft w:val="0"/>
                  <w:marRight w:val="0"/>
                  <w:marTop w:val="0"/>
                  <w:marBottom w:val="0"/>
                  <w:divBdr>
                    <w:top w:val="none" w:sz="0" w:space="0" w:color="auto"/>
                    <w:left w:val="none" w:sz="0" w:space="0" w:color="auto"/>
                    <w:bottom w:val="none" w:sz="0" w:space="0" w:color="auto"/>
                    <w:right w:val="none" w:sz="0" w:space="0" w:color="auto"/>
                  </w:divBdr>
                </w:div>
                <w:div w:id="1301568094">
                  <w:marLeft w:val="0"/>
                  <w:marRight w:val="0"/>
                  <w:marTop w:val="0"/>
                  <w:marBottom w:val="0"/>
                  <w:divBdr>
                    <w:top w:val="none" w:sz="0" w:space="0" w:color="auto"/>
                    <w:left w:val="none" w:sz="0" w:space="0" w:color="auto"/>
                    <w:bottom w:val="none" w:sz="0" w:space="0" w:color="auto"/>
                    <w:right w:val="none" w:sz="0" w:space="0" w:color="auto"/>
                  </w:divBdr>
                </w:div>
                <w:div w:id="1935362161">
                  <w:marLeft w:val="0"/>
                  <w:marRight w:val="0"/>
                  <w:marTop w:val="0"/>
                  <w:marBottom w:val="0"/>
                  <w:divBdr>
                    <w:top w:val="none" w:sz="0" w:space="0" w:color="auto"/>
                    <w:left w:val="none" w:sz="0" w:space="0" w:color="auto"/>
                    <w:bottom w:val="none" w:sz="0" w:space="0" w:color="auto"/>
                    <w:right w:val="none" w:sz="0" w:space="0" w:color="auto"/>
                  </w:divBdr>
                </w:div>
              </w:divsChild>
            </w:div>
            <w:div w:id="1079450758">
              <w:marLeft w:val="0"/>
              <w:marRight w:val="0"/>
              <w:marTop w:val="0"/>
              <w:marBottom w:val="0"/>
              <w:divBdr>
                <w:top w:val="none" w:sz="0" w:space="0" w:color="auto"/>
                <w:left w:val="none" w:sz="0" w:space="0" w:color="auto"/>
                <w:bottom w:val="none" w:sz="0" w:space="0" w:color="auto"/>
                <w:right w:val="none" w:sz="0" w:space="0" w:color="auto"/>
              </w:divBdr>
              <w:divsChild>
                <w:div w:id="52389657">
                  <w:marLeft w:val="0"/>
                  <w:marRight w:val="0"/>
                  <w:marTop w:val="0"/>
                  <w:marBottom w:val="0"/>
                  <w:divBdr>
                    <w:top w:val="none" w:sz="0" w:space="0" w:color="auto"/>
                    <w:left w:val="none" w:sz="0" w:space="0" w:color="auto"/>
                    <w:bottom w:val="none" w:sz="0" w:space="0" w:color="auto"/>
                    <w:right w:val="none" w:sz="0" w:space="0" w:color="auto"/>
                  </w:divBdr>
                </w:div>
              </w:divsChild>
            </w:div>
            <w:div w:id="1718427021">
              <w:marLeft w:val="0"/>
              <w:marRight w:val="0"/>
              <w:marTop w:val="0"/>
              <w:marBottom w:val="0"/>
              <w:divBdr>
                <w:top w:val="none" w:sz="0" w:space="0" w:color="auto"/>
                <w:left w:val="none" w:sz="0" w:space="0" w:color="auto"/>
                <w:bottom w:val="none" w:sz="0" w:space="0" w:color="auto"/>
                <w:right w:val="none" w:sz="0" w:space="0" w:color="auto"/>
              </w:divBdr>
              <w:divsChild>
                <w:div w:id="1207836470">
                  <w:marLeft w:val="0"/>
                  <w:marRight w:val="0"/>
                  <w:marTop w:val="0"/>
                  <w:marBottom w:val="0"/>
                  <w:divBdr>
                    <w:top w:val="none" w:sz="0" w:space="0" w:color="auto"/>
                    <w:left w:val="none" w:sz="0" w:space="0" w:color="auto"/>
                    <w:bottom w:val="none" w:sz="0" w:space="0" w:color="auto"/>
                    <w:right w:val="none" w:sz="0" w:space="0" w:color="auto"/>
                  </w:divBdr>
                </w:div>
              </w:divsChild>
            </w:div>
            <w:div w:id="2059737319">
              <w:marLeft w:val="0"/>
              <w:marRight w:val="0"/>
              <w:marTop w:val="0"/>
              <w:marBottom w:val="0"/>
              <w:divBdr>
                <w:top w:val="none" w:sz="0" w:space="0" w:color="auto"/>
                <w:left w:val="none" w:sz="0" w:space="0" w:color="auto"/>
                <w:bottom w:val="none" w:sz="0" w:space="0" w:color="auto"/>
                <w:right w:val="none" w:sz="0" w:space="0" w:color="auto"/>
              </w:divBdr>
              <w:divsChild>
                <w:div w:id="1278832597">
                  <w:marLeft w:val="0"/>
                  <w:marRight w:val="0"/>
                  <w:marTop w:val="0"/>
                  <w:marBottom w:val="0"/>
                  <w:divBdr>
                    <w:top w:val="none" w:sz="0" w:space="0" w:color="auto"/>
                    <w:left w:val="none" w:sz="0" w:space="0" w:color="auto"/>
                    <w:bottom w:val="none" w:sz="0" w:space="0" w:color="auto"/>
                    <w:right w:val="none" w:sz="0" w:space="0" w:color="auto"/>
                  </w:divBdr>
                </w:div>
              </w:divsChild>
            </w:div>
            <w:div w:id="42607033">
              <w:marLeft w:val="0"/>
              <w:marRight w:val="0"/>
              <w:marTop w:val="0"/>
              <w:marBottom w:val="0"/>
              <w:divBdr>
                <w:top w:val="none" w:sz="0" w:space="0" w:color="auto"/>
                <w:left w:val="none" w:sz="0" w:space="0" w:color="auto"/>
                <w:bottom w:val="none" w:sz="0" w:space="0" w:color="auto"/>
                <w:right w:val="none" w:sz="0" w:space="0" w:color="auto"/>
              </w:divBdr>
              <w:divsChild>
                <w:div w:id="1989165658">
                  <w:marLeft w:val="0"/>
                  <w:marRight w:val="0"/>
                  <w:marTop w:val="0"/>
                  <w:marBottom w:val="0"/>
                  <w:divBdr>
                    <w:top w:val="none" w:sz="0" w:space="0" w:color="auto"/>
                    <w:left w:val="none" w:sz="0" w:space="0" w:color="auto"/>
                    <w:bottom w:val="none" w:sz="0" w:space="0" w:color="auto"/>
                    <w:right w:val="none" w:sz="0" w:space="0" w:color="auto"/>
                  </w:divBdr>
                </w:div>
              </w:divsChild>
            </w:div>
            <w:div w:id="1201478662">
              <w:marLeft w:val="0"/>
              <w:marRight w:val="0"/>
              <w:marTop w:val="0"/>
              <w:marBottom w:val="0"/>
              <w:divBdr>
                <w:top w:val="none" w:sz="0" w:space="0" w:color="auto"/>
                <w:left w:val="none" w:sz="0" w:space="0" w:color="auto"/>
                <w:bottom w:val="none" w:sz="0" w:space="0" w:color="auto"/>
                <w:right w:val="none" w:sz="0" w:space="0" w:color="auto"/>
              </w:divBdr>
              <w:divsChild>
                <w:div w:id="1388140525">
                  <w:marLeft w:val="0"/>
                  <w:marRight w:val="0"/>
                  <w:marTop w:val="0"/>
                  <w:marBottom w:val="0"/>
                  <w:divBdr>
                    <w:top w:val="none" w:sz="0" w:space="0" w:color="auto"/>
                    <w:left w:val="none" w:sz="0" w:space="0" w:color="auto"/>
                    <w:bottom w:val="none" w:sz="0" w:space="0" w:color="auto"/>
                    <w:right w:val="none" w:sz="0" w:space="0" w:color="auto"/>
                  </w:divBdr>
                </w:div>
              </w:divsChild>
            </w:div>
            <w:div w:id="729963793">
              <w:marLeft w:val="0"/>
              <w:marRight w:val="0"/>
              <w:marTop w:val="0"/>
              <w:marBottom w:val="0"/>
              <w:divBdr>
                <w:top w:val="none" w:sz="0" w:space="0" w:color="auto"/>
                <w:left w:val="none" w:sz="0" w:space="0" w:color="auto"/>
                <w:bottom w:val="none" w:sz="0" w:space="0" w:color="auto"/>
                <w:right w:val="none" w:sz="0" w:space="0" w:color="auto"/>
              </w:divBdr>
              <w:divsChild>
                <w:div w:id="8361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35136">
          <w:marLeft w:val="0"/>
          <w:marRight w:val="0"/>
          <w:marTop w:val="0"/>
          <w:marBottom w:val="0"/>
          <w:divBdr>
            <w:top w:val="none" w:sz="0" w:space="0" w:color="auto"/>
            <w:left w:val="none" w:sz="0" w:space="0" w:color="auto"/>
            <w:bottom w:val="none" w:sz="0" w:space="0" w:color="auto"/>
            <w:right w:val="none" w:sz="0" w:space="0" w:color="auto"/>
          </w:divBdr>
          <w:divsChild>
            <w:div w:id="355931707">
              <w:marLeft w:val="0"/>
              <w:marRight w:val="0"/>
              <w:marTop w:val="0"/>
              <w:marBottom w:val="0"/>
              <w:divBdr>
                <w:top w:val="none" w:sz="0" w:space="0" w:color="auto"/>
                <w:left w:val="none" w:sz="0" w:space="0" w:color="auto"/>
                <w:bottom w:val="none" w:sz="0" w:space="0" w:color="auto"/>
                <w:right w:val="none" w:sz="0" w:space="0" w:color="auto"/>
              </w:divBdr>
              <w:divsChild>
                <w:div w:id="648486875">
                  <w:marLeft w:val="0"/>
                  <w:marRight w:val="0"/>
                  <w:marTop w:val="0"/>
                  <w:marBottom w:val="0"/>
                  <w:divBdr>
                    <w:top w:val="none" w:sz="0" w:space="0" w:color="auto"/>
                    <w:left w:val="none" w:sz="0" w:space="0" w:color="auto"/>
                    <w:bottom w:val="none" w:sz="0" w:space="0" w:color="auto"/>
                    <w:right w:val="none" w:sz="0" w:space="0" w:color="auto"/>
                  </w:divBdr>
                </w:div>
              </w:divsChild>
            </w:div>
            <w:div w:id="1044981252">
              <w:marLeft w:val="0"/>
              <w:marRight w:val="0"/>
              <w:marTop w:val="0"/>
              <w:marBottom w:val="0"/>
              <w:divBdr>
                <w:top w:val="none" w:sz="0" w:space="0" w:color="auto"/>
                <w:left w:val="none" w:sz="0" w:space="0" w:color="auto"/>
                <w:bottom w:val="none" w:sz="0" w:space="0" w:color="auto"/>
                <w:right w:val="none" w:sz="0" w:space="0" w:color="auto"/>
              </w:divBdr>
              <w:divsChild>
                <w:div w:id="1497527189">
                  <w:marLeft w:val="0"/>
                  <w:marRight w:val="0"/>
                  <w:marTop w:val="0"/>
                  <w:marBottom w:val="0"/>
                  <w:divBdr>
                    <w:top w:val="none" w:sz="0" w:space="0" w:color="auto"/>
                    <w:left w:val="none" w:sz="0" w:space="0" w:color="auto"/>
                    <w:bottom w:val="none" w:sz="0" w:space="0" w:color="auto"/>
                    <w:right w:val="none" w:sz="0" w:space="0" w:color="auto"/>
                  </w:divBdr>
                </w:div>
              </w:divsChild>
            </w:div>
            <w:div w:id="294798622">
              <w:marLeft w:val="0"/>
              <w:marRight w:val="0"/>
              <w:marTop w:val="0"/>
              <w:marBottom w:val="0"/>
              <w:divBdr>
                <w:top w:val="none" w:sz="0" w:space="0" w:color="auto"/>
                <w:left w:val="none" w:sz="0" w:space="0" w:color="auto"/>
                <w:bottom w:val="none" w:sz="0" w:space="0" w:color="auto"/>
                <w:right w:val="none" w:sz="0" w:space="0" w:color="auto"/>
              </w:divBdr>
              <w:divsChild>
                <w:div w:id="204801955">
                  <w:marLeft w:val="0"/>
                  <w:marRight w:val="0"/>
                  <w:marTop w:val="0"/>
                  <w:marBottom w:val="0"/>
                  <w:divBdr>
                    <w:top w:val="none" w:sz="0" w:space="0" w:color="auto"/>
                    <w:left w:val="none" w:sz="0" w:space="0" w:color="auto"/>
                    <w:bottom w:val="none" w:sz="0" w:space="0" w:color="auto"/>
                    <w:right w:val="none" w:sz="0" w:space="0" w:color="auto"/>
                  </w:divBdr>
                </w:div>
              </w:divsChild>
            </w:div>
            <w:div w:id="1649944608">
              <w:marLeft w:val="0"/>
              <w:marRight w:val="0"/>
              <w:marTop w:val="0"/>
              <w:marBottom w:val="0"/>
              <w:divBdr>
                <w:top w:val="none" w:sz="0" w:space="0" w:color="auto"/>
                <w:left w:val="none" w:sz="0" w:space="0" w:color="auto"/>
                <w:bottom w:val="none" w:sz="0" w:space="0" w:color="auto"/>
                <w:right w:val="none" w:sz="0" w:space="0" w:color="auto"/>
              </w:divBdr>
              <w:divsChild>
                <w:div w:id="919293336">
                  <w:marLeft w:val="0"/>
                  <w:marRight w:val="0"/>
                  <w:marTop w:val="0"/>
                  <w:marBottom w:val="0"/>
                  <w:divBdr>
                    <w:top w:val="none" w:sz="0" w:space="0" w:color="auto"/>
                    <w:left w:val="none" w:sz="0" w:space="0" w:color="auto"/>
                    <w:bottom w:val="none" w:sz="0" w:space="0" w:color="auto"/>
                    <w:right w:val="none" w:sz="0" w:space="0" w:color="auto"/>
                  </w:divBdr>
                </w:div>
              </w:divsChild>
            </w:div>
            <w:div w:id="1219243071">
              <w:marLeft w:val="0"/>
              <w:marRight w:val="0"/>
              <w:marTop w:val="0"/>
              <w:marBottom w:val="0"/>
              <w:divBdr>
                <w:top w:val="none" w:sz="0" w:space="0" w:color="auto"/>
                <w:left w:val="none" w:sz="0" w:space="0" w:color="auto"/>
                <w:bottom w:val="none" w:sz="0" w:space="0" w:color="auto"/>
                <w:right w:val="none" w:sz="0" w:space="0" w:color="auto"/>
              </w:divBdr>
              <w:divsChild>
                <w:div w:id="1979803817">
                  <w:marLeft w:val="0"/>
                  <w:marRight w:val="0"/>
                  <w:marTop w:val="0"/>
                  <w:marBottom w:val="0"/>
                  <w:divBdr>
                    <w:top w:val="none" w:sz="0" w:space="0" w:color="auto"/>
                    <w:left w:val="none" w:sz="0" w:space="0" w:color="auto"/>
                    <w:bottom w:val="none" w:sz="0" w:space="0" w:color="auto"/>
                    <w:right w:val="none" w:sz="0" w:space="0" w:color="auto"/>
                  </w:divBdr>
                </w:div>
              </w:divsChild>
            </w:div>
            <w:div w:id="1688216369">
              <w:marLeft w:val="0"/>
              <w:marRight w:val="0"/>
              <w:marTop w:val="0"/>
              <w:marBottom w:val="0"/>
              <w:divBdr>
                <w:top w:val="none" w:sz="0" w:space="0" w:color="auto"/>
                <w:left w:val="none" w:sz="0" w:space="0" w:color="auto"/>
                <w:bottom w:val="none" w:sz="0" w:space="0" w:color="auto"/>
                <w:right w:val="none" w:sz="0" w:space="0" w:color="auto"/>
              </w:divBdr>
              <w:divsChild>
                <w:div w:id="330791076">
                  <w:marLeft w:val="0"/>
                  <w:marRight w:val="0"/>
                  <w:marTop w:val="0"/>
                  <w:marBottom w:val="0"/>
                  <w:divBdr>
                    <w:top w:val="none" w:sz="0" w:space="0" w:color="auto"/>
                    <w:left w:val="none" w:sz="0" w:space="0" w:color="auto"/>
                    <w:bottom w:val="none" w:sz="0" w:space="0" w:color="auto"/>
                    <w:right w:val="none" w:sz="0" w:space="0" w:color="auto"/>
                  </w:divBdr>
                </w:div>
              </w:divsChild>
            </w:div>
            <w:div w:id="2050061765">
              <w:marLeft w:val="0"/>
              <w:marRight w:val="0"/>
              <w:marTop w:val="0"/>
              <w:marBottom w:val="0"/>
              <w:divBdr>
                <w:top w:val="none" w:sz="0" w:space="0" w:color="auto"/>
                <w:left w:val="none" w:sz="0" w:space="0" w:color="auto"/>
                <w:bottom w:val="none" w:sz="0" w:space="0" w:color="auto"/>
                <w:right w:val="none" w:sz="0" w:space="0" w:color="auto"/>
              </w:divBdr>
              <w:divsChild>
                <w:div w:id="274144281">
                  <w:marLeft w:val="0"/>
                  <w:marRight w:val="0"/>
                  <w:marTop w:val="0"/>
                  <w:marBottom w:val="0"/>
                  <w:divBdr>
                    <w:top w:val="none" w:sz="0" w:space="0" w:color="auto"/>
                    <w:left w:val="none" w:sz="0" w:space="0" w:color="auto"/>
                    <w:bottom w:val="none" w:sz="0" w:space="0" w:color="auto"/>
                    <w:right w:val="none" w:sz="0" w:space="0" w:color="auto"/>
                  </w:divBdr>
                </w:div>
              </w:divsChild>
            </w:div>
            <w:div w:id="1929923838">
              <w:marLeft w:val="0"/>
              <w:marRight w:val="0"/>
              <w:marTop w:val="0"/>
              <w:marBottom w:val="0"/>
              <w:divBdr>
                <w:top w:val="none" w:sz="0" w:space="0" w:color="auto"/>
                <w:left w:val="none" w:sz="0" w:space="0" w:color="auto"/>
                <w:bottom w:val="none" w:sz="0" w:space="0" w:color="auto"/>
                <w:right w:val="none" w:sz="0" w:space="0" w:color="auto"/>
              </w:divBdr>
              <w:divsChild>
                <w:div w:id="1146162150">
                  <w:marLeft w:val="0"/>
                  <w:marRight w:val="0"/>
                  <w:marTop w:val="0"/>
                  <w:marBottom w:val="0"/>
                  <w:divBdr>
                    <w:top w:val="none" w:sz="0" w:space="0" w:color="auto"/>
                    <w:left w:val="none" w:sz="0" w:space="0" w:color="auto"/>
                    <w:bottom w:val="none" w:sz="0" w:space="0" w:color="auto"/>
                    <w:right w:val="none" w:sz="0" w:space="0" w:color="auto"/>
                  </w:divBdr>
                </w:div>
              </w:divsChild>
            </w:div>
            <w:div w:id="1764837316">
              <w:marLeft w:val="0"/>
              <w:marRight w:val="0"/>
              <w:marTop w:val="0"/>
              <w:marBottom w:val="0"/>
              <w:divBdr>
                <w:top w:val="none" w:sz="0" w:space="0" w:color="auto"/>
                <w:left w:val="none" w:sz="0" w:space="0" w:color="auto"/>
                <w:bottom w:val="none" w:sz="0" w:space="0" w:color="auto"/>
                <w:right w:val="none" w:sz="0" w:space="0" w:color="auto"/>
              </w:divBdr>
              <w:divsChild>
                <w:div w:id="1410276687">
                  <w:marLeft w:val="0"/>
                  <w:marRight w:val="0"/>
                  <w:marTop w:val="0"/>
                  <w:marBottom w:val="0"/>
                  <w:divBdr>
                    <w:top w:val="none" w:sz="0" w:space="0" w:color="auto"/>
                    <w:left w:val="none" w:sz="0" w:space="0" w:color="auto"/>
                    <w:bottom w:val="none" w:sz="0" w:space="0" w:color="auto"/>
                    <w:right w:val="none" w:sz="0" w:space="0" w:color="auto"/>
                  </w:divBdr>
                </w:div>
              </w:divsChild>
            </w:div>
            <w:div w:id="2116249141">
              <w:marLeft w:val="0"/>
              <w:marRight w:val="0"/>
              <w:marTop w:val="0"/>
              <w:marBottom w:val="0"/>
              <w:divBdr>
                <w:top w:val="none" w:sz="0" w:space="0" w:color="auto"/>
                <w:left w:val="none" w:sz="0" w:space="0" w:color="auto"/>
                <w:bottom w:val="none" w:sz="0" w:space="0" w:color="auto"/>
                <w:right w:val="none" w:sz="0" w:space="0" w:color="auto"/>
              </w:divBdr>
              <w:divsChild>
                <w:div w:id="1197934742">
                  <w:marLeft w:val="0"/>
                  <w:marRight w:val="0"/>
                  <w:marTop w:val="0"/>
                  <w:marBottom w:val="0"/>
                  <w:divBdr>
                    <w:top w:val="none" w:sz="0" w:space="0" w:color="auto"/>
                    <w:left w:val="none" w:sz="0" w:space="0" w:color="auto"/>
                    <w:bottom w:val="none" w:sz="0" w:space="0" w:color="auto"/>
                    <w:right w:val="none" w:sz="0" w:space="0" w:color="auto"/>
                  </w:divBdr>
                </w:div>
              </w:divsChild>
            </w:div>
            <w:div w:id="400716667">
              <w:marLeft w:val="0"/>
              <w:marRight w:val="0"/>
              <w:marTop w:val="0"/>
              <w:marBottom w:val="0"/>
              <w:divBdr>
                <w:top w:val="none" w:sz="0" w:space="0" w:color="auto"/>
                <w:left w:val="none" w:sz="0" w:space="0" w:color="auto"/>
                <w:bottom w:val="none" w:sz="0" w:space="0" w:color="auto"/>
                <w:right w:val="none" w:sz="0" w:space="0" w:color="auto"/>
              </w:divBdr>
              <w:divsChild>
                <w:div w:id="339890649">
                  <w:marLeft w:val="0"/>
                  <w:marRight w:val="0"/>
                  <w:marTop w:val="0"/>
                  <w:marBottom w:val="0"/>
                  <w:divBdr>
                    <w:top w:val="none" w:sz="0" w:space="0" w:color="auto"/>
                    <w:left w:val="none" w:sz="0" w:space="0" w:color="auto"/>
                    <w:bottom w:val="none" w:sz="0" w:space="0" w:color="auto"/>
                    <w:right w:val="none" w:sz="0" w:space="0" w:color="auto"/>
                  </w:divBdr>
                </w:div>
              </w:divsChild>
            </w:div>
            <w:div w:id="17170878">
              <w:marLeft w:val="0"/>
              <w:marRight w:val="0"/>
              <w:marTop w:val="0"/>
              <w:marBottom w:val="0"/>
              <w:divBdr>
                <w:top w:val="none" w:sz="0" w:space="0" w:color="auto"/>
                <w:left w:val="none" w:sz="0" w:space="0" w:color="auto"/>
                <w:bottom w:val="none" w:sz="0" w:space="0" w:color="auto"/>
                <w:right w:val="none" w:sz="0" w:space="0" w:color="auto"/>
              </w:divBdr>
              <w:divsChild>
                <w:div w:id="1387024066">
                  <w:marLeft w:val="0"/>
                  <w:marRight w:val="0"/>
                  <w:marTop w:val="0"/>
                  <w:marBottom w:val="0"/>
                  <w:divBdr>
                    <w:top w:val="none" w:sz="0" w:space="0" w:color="auto"/>
                    <w:left w:val="none" w:sz="0" w:space="0" w:color="auto"/>
                    <w:bottom w:val="none" w:sz="0" w:space="0" w:color="auto"/>
                    <w:right w:val="none" w:sz="0" w:space="0" w:color="auto"/>
                  </w:divBdr>
                </w:div>
              </w:divsChild>
            </w:div>
            <w:div w:id="730468507">
              <w:marLeft w:val="0"/>
              <w:marRight w:val="0"/>
              <w:marTop w:val="0"/>
              <w:marBottom w:val="0"/>
              <w:divBdr>
                <w:top w:val="none" w:sz="0" w:space="0" w:color="auto"/>
                <w:left w:val="none" w:sz="0" w:space="0" w:color="auto"/>
                <w:bottom w:val="none" w:sz="0" w:space="0" w:color="auto"/>
                <w:right w:val="none" w:sz="0" w:space="0" w:color="auto"/>
              </w:divBdr>
              <w:divsChild>
                <w:div w:id="1577284924">
                  <w:marLeft w:val="0"/>
                  <w:marRight w:val="0"/>
                  <w:marTop w:val="0"/>
                  <w:marBottom w:val="0"/>
                  <w:divBdr>
                    <w:top w:val="none" w:sz="0" w:space="0" w:color="auto"/>
                    <w:left w:val="none" w:sz="0" w:space="0" w:color="auto"/>
                    <w:bottom w:val="none" w:sz="0" w:space="0" w:color="auto"/>
                    <w:right w:val="none" w:sz="0" w:space="0" w:color="auto"/>
                  </w:divBdr>
                </w:div>
              </w:divsChild>
            </w:div>
            <w:div w:id="1723289344">
              <w:marLeft w:val="0"/>
              <w:marRight w:val="0"/>
              <w:marTop w:val="0"/>
              <w:marBottom w:val="0"/>
              <w:divBdr>
                <w:top w:val="none" w:sz="0" w:space="0" w:color="auto"/>
                <w:left w:val="none" w:sz="0" w:space="0" w:color="auto"/>
                <w:bottom w:val="none" w:sz="0" w:space="0" w:color="auto"/>
                <w:right w:val="none" w:sz="0" w:space="0" w:color="auto"/>
              </w:divBdr>
              <w:divsChild>
                <w:div w:id="151720210">
                  <w:marLeft w:val="0"/>
                  <w:marRight w:val="0"/>
                  <w:marTop w:val="0"/>
                  <w:marBottom w:val="0"/>
                  <w:divBdr>
                    <w:top w:val="none" w:sz="0" w:space="0" w:color="auto"/>
                    <w:left w:val="none" w:sz="0" w:space="0" w:color="auto"/>
                    <w:bottom w:val="none" w:sz="0" w:space="0" w:color="auto"/>
                    <w:right w:val="none" w:sz="0" w:space="0" w:color="auto"/>
                  </w:divBdr>
                </w:div>
              </w:divsChild>
            </w:div>
            <w:div w:id="381028319">
              <w:marLeft w:val="0"/>
              <w:marRight w:val="0"/>
              <w:marTop w:val="0"/>
              <w:marBottom w:val="0"/>
              <w:divBdr>
                <w:top w:val="none" w:sz="0" w:space="0" w:color="auto"/>
                <w:left w:val="none" w:sz="0" w:space="0" w:color="auto"/>
                <w:bottom w:val="none" w:sz="0" w:space="0" w:color="auto"/>
                <w:right w:val="none" w:sz="0" w:space="0" w:color="auto"/>
              </w:divBdr>
              <w:divsChild>
                <w:div w:id="1480919345">
                  <w:marLeft w:val="0"/>
                  <w:marRight w:val="0"/>
                  <w:marTop w:val="0"/>
                  <w:marBottom w:val="0"/>
                  <w:divBdr>
                    <w:top w:val="none" w:sz="0" w:space="0" w:color="auto"/>
                    <w:left w:val="none" w:sz="0" w:space="0" w:color="auto"/>
                    <w:bottom w:val="none" w:sz="0" w:space="0" w:color="auto"/>
                    <w:right w:val="none" w:sz="0" w:space="0" w:color="auto"/>
                  </w:divBdr>
                </w:div>
              </w:divsChild>
            </w:div>
            <w:div w:id="1428649072">
              <w:marLeft w:val="0"/>
              <w:marRight w:val="0"/>
              <w:marTop w:val="0"/>
              <w:marBottom w:val="0"/>
              <w:divBdr>
                <w:top w:val="none" w:sz="0" w:space="0" w:color="auto"/>
                <w:left w:val="none" w:sz="0" w:space="0" w:color="auto"/>
                <w:bottom w:val="none" w:sz="0" w:space="0" w:color="auto"/>
                <w:right w:val="none" w:sz="0" w:space="0" w:color="auto"/>
              </w:divBdr>
              <w:divsChild>
                <w:div w:id="286817578">
                  <w:marLeft w:val="0"/>
                  <w:marRight w:val="0"/>
                  <w:marTop w:val="0"/>
                  <w:marBottom w:val="0"/>
                  <w:divBdr>
                    <w:top w:val="none" w:sz="0" w:space="0" w:color="auto"/>
                    <w:left w:val="none" w:sz="0" w:space="0" w:color="auto"/>
                    <w:bottom w:val="none" w:sz="0" w:space="0" w:color="auto"/>
                    <w:right w:val="none" w:sz="0" w:space="0" w:color="auto"/>
                  </w:divBdr>
                </w:div>
              </w:divsChild>
            </w:div>
            <w:div w:id="652173363">
              <w:marLeft w:val="0"/>
              <w:marRight w:val="0"/>
              <w:marTop w:val="0"/>
              <w:marBottom w:val="0"/>
              <w:divBdr>
                <w:top w:val="none" w:sz="0" w:space="0" w:color="auto"/>
                <w:left w:val="none" w:sz="0" w:space="0" w:color="auto"/>
                <w:bottom w:val="none" w:sz="0" w:space="0" w:color="auto"/>
                <w:right w:val="none" w:sz="0" w:space="0" w:color="auto"/>
              </w:divBdr>
              <w:divsChild>
                <w:div w:id="418983960">
                  <w:marLeft w:val="0"/>
                  <w:marRight w:val="0"/>
                  <w:marTop w:val="0"/>
                  <w:marBottom w:val="0"/>
                  <w:divBdr>
                    <w:top w:val="none" w:sz="0" w:space="0" w:color="auto"/>
                    <w:left w:val="none" w:sz="0" w:space="0" w:color="auto"/>
                    <w:bottom w:val="none" w:sz="0" w:space="0" w:color="auto"/>
                    <w:right w:val="none" w:sz="0" w:space="0" w:color="auto"/>
                  </w:divBdr>
                </w:div>
              </w:divsChild>
            </w:div>
            <w:div w:id="571932682">
              <w:marLeft w:val="0"/>
              <w:marRight w:val="0"/>
              <w:marTop w:val="0"/>
              <w:marBottom w:val="0"/>
              <w:divBdr>
                <w:top w:val="none" w:sz="0" w:space="0" w:color="auto"/>
                <w:left w:val="none" w:sz="0" w:space="0" w:color="auto"/>
                <w:bottom w:val="none" w:sz="0" w:space="0" w:color="auto"/>
                <w:right w:val="none" w:sz="0" w:space="0" w:color="auto"/>
              </w:divBdr>
              <w:divsChild>
                <w:div w:id="691616549">
                  <w:marLeft w:val="0"/>
                  <w:marRight w:val="0"/>
                  <w:marTop w:val="0"/>
                  <w:marBottom w:val="0"/>
                  <w:divBdr>
                    <w:top w:val="none" w:sz="0" w:space="0" w:color="auto"/>
                    <w:left w:val="none" w:sz="0" w:space="0" w:color="auto"/>
                    <w:bottom w:val="none" w:sz="0" w:space="0" w:color="auto"/>
                    <w:right w:val="none" w:sz="0" w:space="0" w:color="auto"/>
                  </w:divBdr>
                </w:div>
              </w:divsChild>
            </w:div>
            <w:div w:id="876359336">
              <w:marLeft w:val="0"/>
              <w:marRight w:val="0"/>
              <w:marTop w:val="0"/>
              <w:marBottom w:val="0"/>
              <w:divBdr>
                <w:top w:val="none" w:sz="0" w:space="0" w:color="auto"/>
                <w:left w:val="none" w:sz="0" w:space="0" w:color="auto"/>
                <w:bottom w:val="none" w:sz="0" w:space="0" w:color="auto"/>
                <w:right w:val="none" w:sz="0" w:space="0" w:color="auto"/>
              </w:divBdr>
              <w:divsChild>
                <w:div w:id="2141192991">
                  <w:marLeft w:val="0"/>
                  <w:marRight w:val="0"/>
                  <w:marTop w:val="0"/>
                  <w:marBottom w:val="0"/>
                  <w:divBdr>
                    <w:top w:val="none" w:sz="0" w:space="0" w:color="auto"/>
                    <w:left w:val="none" w:sz="0" w:space="0" w:color="auto"/>
                    <w:bottom w:val="none" w:sz="0" w:space="0" w:color="auto"/>
                    <w:right w:val="none" w:sz="0" w:space="0" w:color="auto"/>
                  </w:divBdr>
                </w:div>
              </w:divsChild>
            </w:div>
            <w:div w:id="758452531">
              <w:marLeft w:val="0"/>
              <w:marRight w:val="0"/>
              <w:marTop w:val="0"/>
              <w:marBottom w:val="0"/>
              <w:divBdr>
                <w:top w:val="none" w:sz="0" w:space="0" w:color="auto"/>
                <w:left w:val="none" w:sz="0" w:space="0" w:color="auto"/>
                <w:bottom w:val="none" w:sz="0" w:space="0" w:color="auto"/>
                <w:right w:val="none" w:sz="0" w:space="0" w:color="auto"/>
              </w:divBdr>
              <w:divsChild>
                <w:div w:id="2120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109">
      <w:bodyDiv w:val="1"/>
      <w:marLeft w:val="0"/>
      <w:marRight w:val="0"/>
      <w:marTop w:val="0"/>
      <w:marBottom w:val="0"/>
      <w:divBdr>
        <w:top w:val="none" w:sz="0" w:space="0" w:color="auto"/>
        <w:left w:val="none" w:sz="0" w:space="0" w:color="auto"/>
        <w:bottom w:val="none" w:sz="0" w:space="0" w:color="auto"/>
        <w:right w:val="none" w:sz="0" w:space="0" w:color="auto"/>
      </w:divBdr>
    </w:div>
    <w:div w:id="351999582">
      <w:bodyDiv w:val="1"/>
      <w:marLeft w:val="0"/>
      <w:marRight w:val="0"/>
      <w:marTop w:val="0"/>
      <w:marBottom w:val="0"/>
      <w:divBdr>
        <w:top w:val="none" w:sz="0" w:space="0" w:color="auto"/>
        <w:left w:val="none" w:sz="0" w:space="0" w:color="auto"/>
        <w:bottom w:val="none" w:sz="0" w:space="0" w:color="auto"/>
        <w:right w:val="none" w:sz="0" w:space="0" w:color="auto"/>
      </w:divBdr>
    </w:div>
    <w:div w:id="419647416">
      <w:bodyDiv w:val="1"/>
      <w:marLeft w:val="0"/>
      <w:marRight w:val="0"/>
      <w:marTop w:val="0"/>
      <w:marBottom w:val="0"/>
      <w:divBdr>
        <w:top w:val="none" w:sz="0" w:space="0" w:color="auto"/>
        <w:left w:val="none" w:sz="0" w:space="0" w:color="auto"/>
        <w:bottom w:val="none" w:sz="0" w:space="0" w:color="auto"/>
        <w:right w:val="none" w:sz="0" w:space="0" w:color="auto"/>
      </w:divBdr>
    </w:div>
    <w:div w:id="448087322">
      <w:bodyDiv w:val="1"/>
      <w:marLeft w:val="0"/>
      <w:marRight w:val="0"/>
      <w:marTop w:val="0"/>
      <w:marBottom w:val="0"/>
      <w:divBdr>
        <w:top w:val="none" w:sz="0" w:space="0" w:color="auto"/>
        <w:left w:val="none" w:sz="0" w:space="0" w:color="auto"/>
        <w:bottom w:val="none" w:sz="0" w:space="0" w:color="auto"/>
        <w:right w:val="none" w:sz="0" w:space="0" w:color="auto"/>
      </w:divBdr>
      <w:divsChild>
        <w:div w:id="478961698">
          <w:marLeft w:val="0"/>
          <w:marRight w:val="0"/>
          <w:marTop w:val="0"/>
          <w:marBottom w:val="0"/>
          <w:divBdr>
            <w:top w:val="none" w:sz="0" w:space="0" w:color="auto"/>
            <w:left w:val="none" w:sz="0" w:space="0" w:color="auto"/>
            <w:bottom w:val="none" w:sz="0" w:space="0" w:color="auto"/>
            <w:right w:val="none" w:sz="0" w:space="0" w:color="auto"/>
          </w:divBdr>
          <w:divsChild>
            <w:div w:id="1185679447">
              <w:marLeft w:val="0"/>
              <w:marRight w:val="0"/>
              <w:marTop w:val="0"/>
              <w:marBottom w:val="0"/>
              <w:divBdr>
                <w:top w:val="none" w:sz="0" w:space="0" w:color="auto"/>
                <w:left w:val="none" w:sz="0" w:space="0" w:color="auto"/>
                <w:bottom w:val="none" w:sz="0" w:space="0" w:color="auto"/>
                <w:right w:val="none" w:sz="0" w:space="0" w:color="auto"/>
              </w:divBdr>
              <w:divsChild>
                <w:div w:id="1540632664">
                  <w:marLeft w:val="0"/>
                  <w:marRight w:val="0"/>
                  <w:marTop w:val="0"/>
                  <w:marBottom w:val="0"/>
                  <w:divBdr>
                    <w:top w:val="none" w:sz="0" w:space="0" w:color="auto"/>
                    <w:left w:val="none" w:sz="0" w:space="0" w:color="auto"/>
                    <w:bottom w:val="none" w:sz="0" w:space="0" w:color="auto"/>
                    <w:right w:val="none" w:sz="0" w:space="0" w:color="auto"/>
                  </w:divBdr>
                </w:div>
              </w:divsChild>
            </w:div>
            <w:div w:id="448356361">
              <w:marLeft w:val="0"/>
              <w:marRight w:val="0"/>
              <w:marTop w:val="0"/>
              <w:marBottom w:val="0"/>
              <w:divBdr>
                <w:top w:val="none" w:sz="0" w:space="0" w:color="auto"/>
                <w:left w:val="none" w:sz="0" w:space="0" w:color="auto"/>
                <w:bottom w:val="none" w:sz="0" w:space="0" w:color="auto"/>
                <w:right w:val="none" w:sz="0" w:space="0" w:color="auto"/>
              </w:divBdr>
              <w:divsChild>
                <w:div w:id="2062554024">
                  <w:marLeft w:val="0"/>
                  <w:marRight w:val="0"/>
                  <w:marTop w:val="0"/>
                  <w:marBottom w:val="0"/>
                  <w:divBdr>
                    <w:top w:val="none" w:sz="0" w:space="0" w:color="auto"/>
                    <w:left w:val="none" w:sz="0" w:space="0" w:color="auto"/>
                    <w:bottom w:val="none" w:sz="0" w:space="0" w:color="auto"/>
                    <w:right w:val="none" w:sz="0" w:space="0" w:color="auto"/>
                  </w:divBdr>
                </w:div>
              </w:divsChild>
            </w:div>
            <w:div w:id="1298949912">
              <w:marLeft w:val="0"/>
              <w:marRight w:val="0"/>
              <w:marTop w:val="0"/>
              <w:marBottom w:val="0"/>
              <w:divBdr>
                <w:top w:val="none" w:sz="0" w:space="0" w:color="auto"/>
                <w:left w:val="none" w:sz="0" w:space="0" w:color="auto"/>
                <w:bottom w:val="none" w:sz="0" w:space="0" w:color="auto"/>
                <w:right w:val="none" w:sz="0" w:space="0" w:color="auto"/>
              </w:divBdr>
              <w:divsChild>
                <w:div w:id="1312100141">
                  <w:marLeft w:val="0"/>
                  <w:marRight w:val="0"/>
                  <w:marTop w:val="0"/>
                  <w:marBottom w:val="0"/>
                  <w:divBdr>
                    <w:top w:val="none" w:sz="0" w:space="0" w:color="auto"/>
                    <w:left w:val="none" w:sz="0" w:space="0" w:color="auto"/>
                    <w:bottom w:val="none" w:sz="0" w:space="0" w:color="auto"/>
                    <w:right w:val="none" w:sz="0" w:space="0" w:color="auto"/>
                  </w:divBdr>
                </w:div>
              </w:divsChild>
            </w:div>
            <w:div w:id="106698536">
              <w:marLeft w:val="0"/>
              <w:marRight w:val="0"/>
              <w:marTop w:val="0"/>
              <w:marBottom w:val="0"/>
              <w:divBdr>
                <w:top w:val="none" w:sz="0" w:space="0" w:color="auto"/>
                <w:left w:val="none" w:sz="0" w:space="0" w:color="auto"/>
                <w:bottom w:val="none" w:sz="0" w:space="0" w:color="auto"/>
                <w:right w:val="none" w:sz="0" w:space="0" w:color="auto"/>
              </w:divBdr>
              <w:divsChild>
                <w:div w:id="1025249298">
                  <w:marLeft w:val="0"/>
                  <w:marRight w:val="0"/>
                  <w:marTop w:val="0"/>
                  <w:marBottom w:val="0"/>
                  <w:divBdr>
                    <w:top w:val="none" w:sz="0" w:space="0" w:color="auto"/>
                    <w:left w:val="none" w:sz="0" w:space="0" w:color="auto"/>
                    <w:bottom w:val="none" w:sz="0" w:space="0" w:color="auto"/>
                    <w:right w:val="none" w:sz="0" w:space="0" w:color="auto"/>
                  </w:divBdr>
                </w:div>
              </w:divsChild>
            </w:div>
            <w:div w:id="1306857089">
              <w:marLeft w:val="0"/>
              <w:marRight w:val="0"/>
              <w:marTop w:val="0"/>
              <w:marBottom w:val="0"/>
              <w:divBdr>
                <w:top w:val="none" w:sz="0" w:space="0" w:color="auto"/>
                <w:left w:val="none" w:sz="0" w:space="0" w:color="auto"/>
                <w:bottom w:val="none" w:sz="0" w:space="0" w:color="auto"/>
                <w:right w:val="none" w:sz="0" w:space="0" w:color="auto"/>
              </w:divBdr>
              <w:divsChild>
                <w:div w:id="1567376791">
                  <w:marLeft w:val="0"/>
                  <w:marRight w:val="0"/>
                  <w:marTop w:val="0"/>
                  <w:marBottom w:val="0"/>
                  <w:divBdr>
                    <w:top w:val="none" w:sz="0" w:space="0" w:color="auto"/>
                    <w:left w:val="none" w:sz="0" w:space="0" w:color="auto"/>
                    <w:bottom w:val="none" w:sz="0" w:space="0" w:color="auto"/>
                    <w:right w:val="none" w:sz="0" w:space="0" w:color="auto"/>
                  </w:divBdr>
                </w:div>
              </w:divsChild>
            </w:div>
            <w:div w:id="671682124">
              <w:marLeft w:val="0"/>
              <w:marRight w:val="0"/>
              <w:marTop w:val="0"/>
              <w:marBottom w:val="0"/>
              <w:divBdr>
                <w:top w:val="none" w:sz="0" w:space="0" w:color="auto"/>
                <w:left w:val="none" w:sz="0" w:space="0" w:color="auto"/>
                <w:bottom w:val="none" w:sz="0" w:space="0" w:color="auto"/>
                <w:right w:val="none" w:sz="0" w:space="0" w:color="auto"/>
              </w:divBdr>
              <w:divsChild>
                <w:div w:id="150486258">
                  <w:marLeft w:val="0"/>
                  <w:marRight w:val="0"/>
                  <w:marTop w:val="0"/>
                  <w:marBottom w:val="0"/>
                  <w:divBdr>
                    <w:top w:val="none" w:sz="0" w:space="0" w:color="auto"/>
                    <w:left w:val="none" w:sz="0" w:space="0" w:color="auto"/>
                    <w:bottom w:val="none" w:sz="0" w:space="0" w:color="auto"/>
                    <w:right w:val="none" w:sz="0" w:space="0" w:color="auto"/>
                  </w:divBdr>
                </w:div>
              </w:divsChild>
            </w:div>
            <w:div w:id="694769062">
              <w:marLeft w:val="0"/>
              <w:marRight w:val="0"/>
              <w:marTop w:val="0"/>
              <w:marBottom w:val="0"/>
              <w:divBdr>
                <w:top w:val="none" w:sz="0" w:space="0" w:color="auto"/>
                <w:left w:val="none" w:sz="0" w:space="0" w:color="auto"/>
                <w:bottom w:val="none" w:sz="0" w:space="0" w:color="auto"/>
                <w:right w:val="none" w:sz="0" w:space="0" w:color="auto"/>
              </w:divBdr>
              <w:divsChild>
                <w:div w:id="218253598">
                  <w:marLeft w:val="0"/>
                  <w:marRight w:val="0"/>
                  <w:marTop w:val="0"/>
                  <w:marBottom w:val="0"/>
                  <w:divBdr>
                    <w:top w:val="none" w:sz="0" w:space="0" w:color="auto"/>
                    <w:left w:val="none" w:sz="0" w:space="0" w:color="auto"/>
                    <w:bottom w:val="none" w:sz="0" w:space="0" w:color="auto"/>
                    <w:right w:val="none" w:sz="0" w:space="0" w:color="auto"/>
                  </w:divBdr>
                </w:div>
              </w:divsChild>
            </w:div>
            <w:div w:id="1408914238">
              <w:marLeft w:val="0"/>
              <w:marRight w:val="0"/>
              <w:marTop w:val="0"/>
              <w:marBottom w:val="0"/>
              <w:divBdr>
                <w:top w:val="none" w:sz="0" w:space="0" w:color="auto"/>
                <w:left w:val="none" w:sz="0" w:space="0" w:color="auto"/>
                <w:bottom w:val="none" w:sz="0" w:space="0" w:color="auto"/>
                <w:right w:val="none" w:sz="0" w:space="0" w:color="auto"/>
              </w:divBdr>
              <w:divsChild>
                <w:div w:id="1711760456">
                  <w:marLeft w:val="0"/>
                  <w:marRight w:val="0"/>
                  <w:marTop w:val="0"/>
                  <w:marBottom w:val="0"/>
                  <w:divBdr>
                    <w:top w:val="none" w:sz="0" w:space="0" w:color="auto"/>
                    <w:left w:val="none" w:sz="0" w:space="0" w:color="auto"/>
                    <w:bottom w:val="none" w:sz="0" w:space="0" w:color="auto"/>
                    <w:right w:val="none" w:sz="0" w:space="0" w:color="auto"/>
                  </w:divBdr>
                </w:div>
              </w:divsChild>
            </w:div>
            <w:div w:id="821897245">
              <w:marLeft w:val="0"/>
              <w:marRight w:val="0"/>
              <w:marTop w:val="0"/>
              <w:marBottom w:val="0"/>
              <w:divBdr>
                <w:top w:val="none" w:sz="0" w:space="0" w:color="auto"/>
                <w:left w:val="none" w:sz="0" w:space="0" w:color="auto"/>
                <w:bottom w:val="none" w:sz="0" w:space="0" w:color="auto"/>
                <w:right w:val="none" w:sz="0" w:space="0" w:color="auto"/>
              </w:divBdr>
              <w:divsChild>
                <w:div w:id="5400698">
                  <w:marLeft w:val="0"/>
                  <w:marRight w:val="0"/>
                  <w:marTop w:val="0"/>
                  <w:marBottom w:val="0"/>
                  <w:divBdr>
                    <w:top w:val="none" w:sz="0" w:space="0" w:color="auto"/>
                    <w:left w:val="none" w:sz="0" w:space="0" w:color="auto"/>
                    <w:bottom w:val="none" w:sz="0" w:space="0" w:color="auto"/>
                    <w:right w:val="none" w:sz="0" w:space="0" w:color="auto"/>
                  </w:divBdr>
                </w:div>
              </w:divsChild>
            </w:div>
            <w:div w:id="391658164">
              <w:marLeft w:val="0"/>
              <w:marRight w:val="0"/>
              <w:marTop w:val="0"/>
              <w:marBottom w:val="0"/>
              <w:divBdr>
                <w:top w:val="none" w:sz="0" w:space="0" w:color="auto"/>
                <w:left w:val="none" w:sz="0" w:space="0" w:color="auto"/>
                <w:bottom w:val="none" w:sz="0" w:space="0" w:color="auto"/>
                <w:right w:val="none" w:sz="0" w:space="0" w:color="auto"/>
              </w:divBdr>
              <w:divsChild>
                <w:div w:id="1678536872">
                  <w:marLeft w:val="0"/>
                  <w:marRight w:val="0"/>
                  <w:marTop w:val="0"/>
                  <w:marBottom w:val="0"/>
                  <w:divBdr>
                    <w:top w:val="none" w:sz="0" w:space="0" w:color="auto"/>
                    <w:left w:val="none" w:sz="0" w:space="0" w:color="auto"/>
                    <w:bottom w:val="none" w:sz="0" w:space="0" w:color="auto"/>
                    <w:right w:val="none" w:sz="0" w:space="0" w:color="auto"/>
                  </w:divBdr>
                </w:div>
              </w:divsChild>
            </w:div>
            <w:div w:id="210583050">
              <w:marLeft w:val="0"/>
              <w:marRight w:val="0"/>
              <w:marTop w:val="0"/>
              <w:marBottom w:val="0"/>
              <w:divBdr>
                <w:top w:val="none" w:sz="0" w:space="0" w:color="auto"/>
                <w:left w:val="none" w:sz="0" w:space="0" w:color="auto"/>
                <w:bottom w:val="none" w:sz="0" w:space="0" w:color="auto"/>
                <w:right w:val="none" w:sz="0" w:space="0" w:color="auto"/>
              </w:divBdr>
              <w:divsChild>
                <w:div w:id="672025419">
                  <w:marLeft w:val="0"/>
                  <w:marRight w:val="0"/>
                  <w:marTop w:val="0"/>
                  <w:marBottom w:val="0"/>
                  <w:divBdr>
                    <w:top w:val="none" w:sz="0" w:space="0" w:color="auto"/>
                    <w:left w:val="none" w:sz="0" w:space="0" w:color="auto"/>
                    <w:bottom w:val="none" w:sz="0" w:space="0" w:color="auto"/>
                    <w:right w:val="none" w:sz="0" w:space="0" w:color="auto"/>
                  </w:divBdr>
                </w:div>
              </w:divsChild>
            </w:div>
            <w:div w:id="2118063110">
              <w:marLeft w:val="0"/>
              <w:marRight w:val="0"/>
              <w:marTop w:val="0"/>
              <w:marBottom w:val="0"/>
              <w:divBdr>
                <w:top w:val="none" w:sz="0" w:space="0" w:color="auto"/>
                <w:left w:val="none" w:sz="0" w:space="0" w:color="auto"/>
                <w:bottom w:val="none" w:sz="0" w:space="0" w:color="auto"/>
                <w:right w:val="none" w:sz="0" w:space="0" w:color="auto"/>
              </w:divBdr>
              <w:divsChild>
                <w:div w:id="227738554">
                  <w:marLeft w:val="0"/>
                  <w:marRight w:val="0"/>
                  <w:marTop w:val="0"/>
                  <w:marBottom w:val="0"/>
                  <w:divBdr>
                    <w:top w:val="none" w:sz="0" w:space="0" w:color="auto"/>
                    <w:left w:val="none" w:sz="0" w:space="0" w:color="auto"/>
                    <w:bottom w:val="none" w:sz="0" w:space="0" w:color="auto"/>
                    <w:right w:val="none" w:sz="0" w:space="0" w:color="auto"/>
                  </w:divBdr>
                </w:div>
              </w:divsChild>
            </w:div>
            <w:div w:id="28652828">
              <w:marLeft w:val="0"/>
              <w:marRight w:val="0"/>
              <w:marTop w:val="0"/>
              <w:marBottom w:val="0"/>
              <w:divBdr>
                <w:top w:val="none" w:sz="0" w:space="0" w:color="auto"/>
                <w:left w:val="none" w:sz="0" w:space="0" w:color="auto"/>
                <w:bottom w:val="none" w:sz="0" w:space="0" w:color="auto"/>
                <w:right w:val="none" w:sz="0" w:space="0" w:color="auto"/>
              </w:divBdr>
              <w:divsChild>
                <w:div w:id="808403726">
                  <w:marLeft w:val="0"/>
                  <w:marRight w:val="0"/>
                  <w:marTop w:val="0"/>
                  <w:marBottom w:val="0"/>
                  <w:divBdr>
                    <w:top w:val="none" w:sz="0" w:space="0" w:color="auto"/>
                    <w:left w:val="none" w:sz="0" w:space="0" w:color="auto"/>
                    <w:bottom w:val="none" w:sz="0" w:space="0" w:color="auto"/>
                    <w:right w:val="none" w:sz="0" w:space="0" w:color="auto"/>
                  </w:divBdr>
                </w:div>
              </w:divsChild>
            </w:div>
            <w:div w:id="791293371">
              <w:marLeft w:val="0"/>
              <w:marRight w:val="0"/>
              <w:marTop w:val="0"/>
              <w:marBottom w:val="0"/>
              <w:divBdr>
                <w:top w:val="none" w:sz="0" w:space="0" w:color="auto"/>
                <w:left w:val="none" w:sz="0" w:space="0" w:color="auto"/>
                <w:bottom w:val="none" w:sz="0" w:space="0" w:color="auto"/>
                <w:right w:val="none" w:sz="0" w:space="0" w:color="auto"/>
              </w:divBdr>
              <w:divsChild>
                <w:div w:id="301084319">
                  <w:marLeft w:val="0"/>
                  <w:marRight w:val="0"/>
                  <w:marTop w:val="0"/>
                  <w:marBottom w:val="0"/>
                  <w:divBdr>
                    <w:top w:val="none" w:sz="0" w:space="0" w:color="auto"/>
                    <w:left w:val="none" w:sz="0" w:space="0" w:color="auto"/>
                    <w:bottom w:val="none" w:sz="0" w:space="0" w:color="auto"/>
                    <w:right w:val="none" w:sz="0" w:space="0" w:color="auto"/>
                  </w:divBdr>
                </w:div>
              </w:divsChild>
            </w:div>
            <w:div w:id="1250577958">
              <w:marLeft w:val="0"/>
              <w:marRight w:val="0"/>
              <w:marTop w:val="0"/>
              <w:marBottom w:val="0"/>
              <w:divBdr>
                <w:top w:val="none" w:sz="0" w:space="0" w:color="auto"/>
                <w:left w:val="none" w:sz="0" w:space="0" w:color="auto"/>
                <w:bottom w:val="none" w:sz="0" w:space="0" w:color="auto"/>
                <w:right w:val="none" w:sz="0" w:space="0" w:color="auto"/>
              </w:divBdr>
              <w:divsChild>
                <w:div w:id="54665987">
                  <w:marLeft w:val="0"/>
                  <w:marRight w:val="0"/>
                  <w:marTop w:val="0"/>
                  <w:marBottom w:val="0"/>
                  <w:divBdr>
                    <w:top w:val="none" w:sz="0" w:space="0" w:color="auto"/>
                    <w:left w:val="none" w:sz="0" w:space="0" w:color="auto"/>
                    <w:bottom w:val="none" w:sz="0" w:space="0" w:color="auto"/>
                    <w:right w:val="none" w:sz="0" w:space="0" w:color="auto"/>
                  </w:divBdr>
                </w:div>
              </w:divsChild>
            </w:div>
            <w:div w:id="840243287">
              <w:marLeft w:val="0"/>
              <w:marRight w:val="0"/>
              <w:marTop w:val="0"/>
              <w:marBottom w:val="0"/>
              <w:divBdr>
                <w:top w:val="none" w:sz="0" w:space="0" w:color="auto"/>
                <w:left w:val="none" w:sz="0" w:space="0" w:color="auto"/>
                <w:bottom w:val="none" w:sz="0" w:space="0" w:color="auto"/>
                <w:right w:val="none" w:sz="0" w:space="0" w:color="auto"/>
              </w:divBdr>
              <w:divsChild>
                <w:div w:id="700014933">
                  <w:marLeft w:val="0"/>
                  <w:marRight w:val="0"/>
                  <w:marTop w:val="0"/>
                  <w:marBottom w:val="0"/>
                  <w:divBdr>
                    <w:top w:val="none" w:sz="0" w:space="0" w:color="auto"/>
                    <w:left w:val="none" w:sz="0" w:space="0" w:color="auto"/>
                    <w:bottom w:val="none" w:sz="0" w:space="0" w:color="auto"/>
                    <w:right w:val="none" w:sz="0" w:space="0" w:color="auto"/>
                  </w:divBdr>
                </w:div>
              </w:divsChild>
            </w:div>
            <w:div w:id="623658575">
              <w:marLeft w:val="0"/>
              <w:marRight w:val="0"/>
              <w:marTop w:val="0"/>
              <w:marBottom w:val="0"/>
              <w:divBdr>
                <w:top w:val="none" w:sz="0" w:space="0" w:color="auto"/>
                <w:left w:val="none" w:sz="0" w:space="0" w:color="auto"/>
                <w:bottom w:val="none" w:sz="0" w:space="0" w:color="auto"/>
                <w:right w:val="none" w:sz="0" w:space="0" w:color="auto"/>
              </w:divBdr>
              <w:divsChild>
                <w:div w:id="1204097710">
                  <w:marLeft w:val="0"/>
                  <w:marRight w:val="0"/>
                  <w:marTop w:val="0"/>
                  <w:marBottom w:val="0"/>
                  <w:divBdr>
                    <w:top w:val="none" w:sz="0" w:space="0" w:color="auto"/>
                    <w:left w:val="none" w:sz="0" w:space="0" w:color="auto"/>
                    <w:bottom w:val="none" w:sz="0" w:space="0" w:color="auto"/>
                    <w:right w:val="none" w:sz="0" w:space="0" w:color="auto"/>
                  </w:divBdr>
                </w:div>
              </w:divsChild>
            </w:div>
            <w:div w:id="2005205427">
              <w:marLeft w:val="0"/>
              <w:marRight w:val="0"/>
              <w:marTop w:val="0"/>
              <w:marBottom w:val="0"/>
              <w:divBdr>
                <w:top w:val="none" w:sz="0" w:space="0" w:color="auto"/>
                <w:left w:val="none" w:sz="0" w:space="0" w:color="auto"/>
                <w:bottom w:val="none" w:sz="0" w:space="0" w:color="auto"/>
                <w:right w:val="none" w:sz="0" w:space="0" w:color="auto"/>
              </w:divBdr>
              <w:divsChild>
                <w:div w:id="1934581286">
                  <w:marLeft w:val="0"/>
                  <w:marRight w:val="0"/>
                  <w:marTop w:val="0"/>
                  <w:marBottom w:val="0"/>
                  <w:divBdr>
                    <w:top w:val="none" w:sz="0" w:space="0" w:color="auto"/>
                    <w:left w:val="none" w:sz="0" w:space="0" w:color="auto"/>
                    <w:bottom w:val="none" w:sz="0" w:space="0" w:color="auto"/>
                    <w:right w:val="none" w:sz="0" w:space="0" w:color="auto"/>
                  </w:divBdr>
                </w:div>
              </w:divsChild>
            </w:div>
            <w:div w:id="155607889">
              <w:marLeft w:val="0"/>
              <w:marRight w:val="0"/>
              <w:marTop w:val="0"/>
              <w:marBottom w:val="0"/>
              <w:divBdr>
                <w:top w:val="none" w:sz="0" w:space="0" w:color="auto"/>
                <w:left w:val="none" w:sz="0" w:space="0" w:color="auto"/>
                <w:bottom w:val="none" w:sz="0" w:space="0" w:color="auto"/>
                <w:right w:val="none" w:sz="0" w:space="0" w:color="auto"/>
              </w:divBdr>
              <w:divsChild>
                <w:div w:id="625744207">
                  <w:marLeft w:val="0"/>
                  <w:marRight w:val="0"/>
                  <w:marTop w:val="0"/>
                  <w:marBottom w:val="0"/>
                  <w:divBdr>
                    <w:top w:val="none" w:sz="0" w:space="0" w:color="auto"/>
                    <w:left w:val="none" w:sz="0" w:space="0" w:color="auto"/>
                    <w:bottom w:val="none" w:sz="0" w:space="0" w:color="auto"/>
                    <w:right w:val="none" w:sz="0" w:space="0" w:color="auto"/>
                  </w:divBdr>
                </w:div>
              </w:divsChild>
            </w:div>
            <w:div w:id="271597919">
              <w:marLeft w:val="0"/>
              <w:marRight w:val="0"/>
              <w:marTop w:val="0"/>
              <w:marBottom w:val="0"/>
              <w:divBdr>
                <w:top w:val="none" w:sz="0" w:space="0" w:color="auto"/>
                <w:left w:val="none" w:sz="0" w:space="0" w:color="auto"/>
                <w:bottom w:val="none" w:sz="0" w:space="0" w:color="auto"/>
                <w:right w:val="none" w:sz="0" w:space="0" w:color="auto"/>
              </w:divBdr>
              <w:divsChild>
                <w:div w:id="1046678803">
                  <w:marLeft w:val="0"/>
                  <w:marRight w:val="0"/>
                  <w:marTop w:val="0"/>
                  <w:marBottom w:val="0"/>
                  <w:divBdr>
                    <w:top w:val="none" w:sz="0" w:space="0" w:color="auto"/>
                    <w:left w:val="none" w:sz="0" w:space="0" w:color="auto"/>
                    <w:bottom w:val="none" w:sz="0" w:space="0" w:color="auto"/>
                    <w:right w:val="none" w:sz="0" w:space="0" w:color="auto"/>
                  </w:divBdr>
                </w:div>
              </w:divsChild>
            </w:div>
            <w:div w:id="989479438">
              <w:marLeft w:val="0"/>
              <w:marRight w:val="0"/>
              <w:marTop w:val="0"/>
              <w:marBottom w:val="0"/>
              <w:divBdr>
                <w:top w:val="none" w:sz="0" w:space="0" w:color="auto"/>
                <w:left w:val="none" w:sz="0" w:space="0" w:color="auto"/>
                <w:bottom w:val="none" w:sz="0" w:space="0" w:color="auto"/>
                <w:right w:val="none" w:sz="0" w:space="0" w:color="auto"/>
              </w:divBdr>
              <w:divsChild>
                <w:div w:id="1671132106">
                  <w:marLeft w:val="0"/>
                  <w:marRight w:val="0"/>
                  <w:marTop w:val="0"/>
                  <w:marBottom w:val="0"/>
                  <w:divBdr>
                    <w:top w:val="none" w:sz="0" w:space="0" w:color="auto"/>
                    <w:left w:val="none" w:sz="0" w:space="0" w:color="auto"/>
                    <w:bottom w:val="none" w:sz="0" w:space="0" w:color="auto"/>
                    <w:right w:val="none" w:sz="0" w:space="0" w:color="auto"/>
                  </w:divBdr>
                </w:div>
              </w:divsChild>
            </w:div>
            <w:div w:id="402996851">
              <w:marLeft w:val="0"/>
              <w:marRight w:val="0"/>
              <w:marTop w:val="0"/>
              <w:marBottom w:val="0"/>
              <w:divBdr>
                <w:top w:val="none" w:sz="0" w:space="0" w:color="auto"/>
                <w:left w:val="none" w:sz="0" w:space="0" w:color="auto"/>
                <w:bottom w:val="none" w:sz="0" w:space="0" w:color="auto"/>
                <w:right w:val="none" w:sz="0" w:space="0" w:color="auto"/>
              </w:divBdr>
              <w:divsChild>
                <w:div w:id="758138782">
                  <w:marLeft w:val="0"/>
                  <w:marRight w:val="0"/>
                  <w:marTop w:val="0"/>
                  <w:marBottom w:val="0"/>
                  <w:divBdr>
                    <w:top w:val="none" w:sz="0" w:space="0" w:color="auto"/>
                    <w:left w:val="none" w:sz="0" w:space="0" w:color="auto"/>
                    <w:bottom w:val="none" w:sz="0" w:space="0" w:color="auto"/>
                    <w:right w:val="none" w:sz="0" w:space="0" w:color="auto"/>
                  </w:divBdr>
                </w:div>
              </w:divsChild>
            </w:div>
            <w:div w:id="1866867625">
              <w:marLeft w:val="0"/>
              <w:marRight w:val="0"/>
              <w:marTop w:val="0"/>
              <w:marBottom w:val="0"/>
              <w:divBdr>
                <w:top w:val="none" w:sz="0" w:space="0" w:color="auto"/>
                <w:left w:val="none" w:sz="0" w:space="0" w:color="auto"/>
                <w:bottom w:val="none" w:sz="0" w:space="0" w:color="auto"/>
                <w:right w:val="none" w:sz="0" w:space="0" w:color="auto"/>
              </w:divBdr>
              <w:divsChild>
                <w:div w:id="1308047477">
                  <w:marLeft w:val="0"/>
                  <w:marRight w:val="0"/>
                  <w:marTop w:val="0"/>
                  <w:marBottom w:val="0"/>
                  <w:divBdr>
                    <w:top w:val="none" w:sz="0" w:space="0" w:color="auto"/>
                    <w:left w:val="none" w:sz="0" w:space="0" w:color="auto"/>
                    <w:bottom w:val="none" w:sz="0" w:space="0" w:color="auto"/>
                    <w:right w:val="none" w:sz="0" w:space="0" w:color="auto"/>
                  </w:divBdr>
                </w:div>
              </w:divsChild>
            </w:div>
            <w:div w:id="1404986659">
              <w:marLeft w:val="0"/>
              <w:marRight w:val="0"/>
              <w:marTop w:val="0"/>
              <w:marBottom w:val="0"/>
              <w:divBdr>
                <w:top w:val="none" w:sz="0" w:space="0" w:color="auto"/>
                <w:left w:val="none" w:sz="0" w:space="0" w:color="auto"/>
                <w:bottom w:val="none" w:sz="0" w:space="0" w:color="auto"/>
                <w:right w:val="none" w:sz="0" w:space="0" w:color="auto"/>
              </w:divBdr>
              <w:divsChild>
                <w:div w:id="299767168">
                  <w:marLeft w:val="0"/>
                  <w:marRight w:val="0"/>
                  <w:marTop w:val="0"/>
                  <w:marBottom w:val="0"/>
                  <w:divBdr>
                    <w:top w:val="none" w:sz="0" w:space="0" w:color="auto"/>
                    <w:left w:val="none" w:sz="0" w:space="0" w:color="auto"/>
                    <w:bottom w:val="none" w:sz="0" w:space="0" w:color="auto"/>
                    <w:right w:val="none" w:sz="0" w:space="0" w:color="auto"/>
                  </w:divBdr>
                </w:div>
              </w:divsChild>
            </w:div>
            <w:div w:id="763919718">
              <w:marLeft w:val="0"/>
              <w:marRight w:val="0"/>
              <w:marTop w:val="0"/>
              <w:marBottom w:val="0"/>
              <w:divBdr>
                <w:top w:val="none" w:sz="0" w:space="0" w:color="auto"/>
                <w:left w:val="none" w:sz="0" w:space="0" w:color="auto"/>
                <w:bottom w:val="none" w:sz="0" w:space="0" w:color="auto"/>
                <w:right w:val="none" w:sz="0" w:space="0" w:color="auto"/>
              </w:divBdr>
              <w:divsChild>
                <w:div w:id="217327907">
                  <w:marLeft w:val="0"/>
                  <w:marRight w:val="0"/>
                  <w:marTop w:val="0"/>
                  <w:marBottom w:val="0"/>
                  <w:divBdr>
                    <w:top w:val="none" w:sz="0" w:space="0" w:color="auto"/>
                    <w:left w:val="none" w:sz="0" w:space="0" w:color="auto"/>
                    <w:bottom w:val="none" w:sz="0" w:space="0" w:color="auto"/>
                    <w:right w:val="none" w:sz="0" w:space="0" w:color="auto"/>
                  </w:divBdr>
                </w:div>
              </w:divsChild>
            </w:div>
            <w:div w:id="327171632">
              <w:marLeft w:val="0"/>
              <w:marRight w:val="0"/>
              <w:marTop w:val="0"/>
              <w:marBottom w:val="0"/>
              <w:divBdr>
                <w:top w:val="none" w:sz="0" w:space="0" w:color="auto"/>
                <w:left w:val="none" w:sz="0" w:space="0" w:color="auto"/>
                <w:bottom w:val="none" w:sz="0" w:space="0" w:color="auto"/>
                <w:right w:val="none" w:sz="0" w:space="0" w:color="auto"/>
              </w:divBdr>
              <w:divsChild>
                <w:div w:id="1716468550">
                  <w:marLeft w:val="0"/>
                  <w:marRight w:val="0"/>
                  <w:marTop w:val="0"/>
                  <w:marBottom w:val="0"/>
                  <w:divBdr>
                    <w:top w:val="none" w:sz="0" w:space="0" w:color="auto"/>
                    <w:left w:val="none" w:sz="0" w:space="0" w:color="auto"/>
                    <w:bottom w:val="none" w:sz="0" w:space="0" w:color="auto"/>
                    <w:right w:val="none" w:sz="0" w:space="0" w:color="auto"/>
                  </w:divBdr>
                </w:div>
              </w:divsChild>
            </w:div>
            <w:div w:id="1582830544">
              <w:marLeft w:val="0"/>
              <w:marRight w:val="0"/>
              <w:marTop w:val="0"/>
              <w:marBottom w:val="0"/>
              <w:divBdr>
                <w:top w:val="none" w:sz="0" w:space="0" w:color="auto"/>
                <w:left w:val="none" w:sz="0" w:space="0" w:color="auto"/>
                <w:bottom w:val="none" w:sz="0" w:space="0" w:color="auto"/>
                <w:right w:val="none" w:sz="0" w:space="0" w:color="auto"/>
              </w:divBdr>
              <w:divsChild>
                <w:div w:id="1214467450">
                  <w:marLeft w:val="0"/>
                  <w:marRight w:val="0"/>
                  <w:marTop w:val="0"/>
                  <w:marBottom w:val="0"/>
                  <w:divBdr>
                    <w:top w:val="none" w:sz="0" w:space="0" w:color="auto"/>
                    <w:left w:val="none" w:sz="0" w:space="0" w:color="auto"/>
                    <w:bottom w:val="none" w:sz="0" w:space="0" w:color="auto"/>
                    <w:right w:val="none" w:sz="0" w:space="0" w:color="auto"/>
                  </w:divBdr>
                </w:div>
              </w:divsChild>
            </w:div>
            <w:div w:id="420957255">
              <w:marLeft w:val="0"/>
              <w:marRight w:val="0"/>
              <w:marTop w:val="0"/>
              <w:marBottom w:val="0"/>
              <w:divBdr>
                <w:top w:val="none" w:sz="0" w:space="0" w:color="auto"/>
                <w:left w:val="none" w:sz="0" w:space="0" w:color="auto"/>
                <w:bottom w:val="none" w:sz="0" w:space="0" w:color="auto"/>
                <w:right w:val="none" w:sz="0" w:space="0" w:color="auto"/>
              </w:divBdr>
              <w:divsChild>
                <w:div w:id="472337807">
                  <w:marLeft w:val="0"/>
                  <w:marRight w:val="0"/>
                  <w:marTop w:val="0"/>
                  <w:marBottom w:val="0"/>
                  <w:divBdr>
                    <w:top w:val="none" w:sz="0" w:space="0" w:color="auto"/>
                    <w:left w:val="none" w:sz="0" w:space="0" w:color="auto"/>
                    <w:bottom w:val="none" w:sz="0" w:space="0" w:color="auto"/>
                    <w:right w:val="none" w:sz="0" w:space="0" w:color="auto"/>
                  </w:divBdr>
                </w:div>
              </w:divsChild>
            </w:div>
            <w:div w:id="351960976">
              <w:marLeft w:val="0"/>
              <w:marRight w:val="0"/>
              <w:marTop w:val="0"/>
              <w:marBottom w:val="0"/>
              <w:divBdr>
                <w:top w:val="none" w:sz="0" w:space="0" w:color="auto"/>
                <w:left w:val="none" w:sz="0" w:space="0" w:color="auto"/>
                <w:bottom w:val="none" w:sz="0" w:space="0" w:color="auto"/>
                <w:right w:val="none" w:sz="0" w:space="0" w:color="auto"/>
              </w:divBdr>
              <w:divsChild>
                <w:div w:id="1521315998">
                  <w:marLeft w:val="0"/>
                  <w:marRight w:val="0"/>
                  <w:marTop w:val="0"/>
                  <w:marBottom w:val="0"/>
                  <w:divBdr>
                    <w:top w:val="none" w:sz="0" w:space="0" w:color="auto"/>
                    <w:left w:val="none" w:sz="0" w:space="0" w:color="auto"/>
                    <w:bottom w:val="none" w:sz="0" w:space="0" w:color="auto"/>
                    <w:right w:val="none" w:sz="0" w:space="0" w:color="auto"/>
                  </w:divBdr>
                </w:div>
              </w:divsChild>
            </w:div>
            <w:div w:id="1780493033">
              <w:marLeft w:val="0"/>
              <w:marRight w:val="0"/>
              <w:marTop w:val="0"/>
              <w:marBottom w:val="0"/>
              <w:divBdr>
                <w:top w:val="none" w:sz="0" w:space="0" w:color="auto"/>
                <w:left w:val="none" w:sz="0" w:space="0" w:color="auto"/>
                <w:bottom w:val="none" w:sz="0" w:space="0" w:color="auto"/>
                <w:right w:val="none" w:sz="0" w:space="0" w:color="auto"/>
              </w:divBdr>
              <w:divsChild>
                <w:div w:id="1973096218">
                  <w:marLeft w:val="0"/>
                  <w:marRight w:val="0"/>
                  <w:marTop w:val="0"/>
                  <w:marBottom w:val="0"/>
                  <w:divBdr>
                    <w:top w:val="none" w:sz="0" w:space="0" w:color="auto"/>
                    <w:left w:val="none" w:sz="0" w:space="0" w:color="auto"/>
                    <w:bottom w:val="none" w:sz="0" w:space="0" w:color="auto"/>
                    <w:right w:val="none" w:sz="0" w:space="0" w:color="auto"/>
                  </w:divBdr>
                </w:div>
              </w:divsChild>
            </w:div>
            <w:div w:id="2018313760">
              <w:marLeft w:val="0"/>
              <w:marRight w:val="0"/>
              <w:marTop w:val="0"/>
              <w:marBottom w:val="0"/>
              <w:divBdr>
                <w:top w:val="none" w:sz="0" w:space="0" w:color="auto"/>
                <w:left w:val="none" w:sz="0" w:space="0" w:color="auto"/>
                <w:bottom w:val="none" w:sz="0" w:space="0" w:color="auto"/>
                <w:right w:val="none" w:sz="0" w:space="0" w:color="auto"/>
              </w:divBdr>
              <w:divsChild>
                <w:div w:id="1393113122">
                  <w:marLeft w:val="0"/>
                  <w:marRight w:val="0"/>
                  <w:marTop w:val="0"/>
                  <w:marBottom w:val="0"/>
                  <w:divBdr>
                    <w:top w:val="none" w:sz="0" w:space="0" w:color="auto"/>
                    <w:left w:val="none" w:sz="0" w:space="0" w:color="auto"/>
                    <w:bottom w:val="none" w:sz="0" w:space="0" w:color="auto"/>
                    <w:right w:val="none" w:sz="0" w:space="0" w:color="auto"/>
                  </w:divBdr>
                </w:div>
              </w:divsChild>
            </w:div>
            <w:div w:id="1428428672">
              <w:marLeft w:val="0"/>
              <w:marRight w:val="0"/>
              <w:marTop w:val="0"/>
              <w:marBottom w:val="0"/>
              <w:divBdr>
                <w:top w:val="none" w:sz="0" w:space="0" w:color="auto"/>
                <w:left w:val="none" w:sz="0" w:space="0" w:color="auto"/>
                <w:bottom w:val="none" w:sz="0" w:space="0" w:color="auto"/>
                <w:right w:val="none" w:sz="0" w:space="0" w:color="auto"/>
              </w:divBdr>
              <w:divsChild>
                <w:div w:id="308944176">
                  <w:marLeft w:val="0"/>
                  <w:marRight w:val="0"/>
                  <w:marTop w:val="0"/>
                  <w:marBottom w:val="0"/>
                  <w:divBdr>
                    <w:top w:val="none" w:sz="0" w:space="0" w:color="auto"/>
                    <w:left w:val="none" w:sz="0" w:space="0" w:color="auto"/>
                    <w:bottom w:val="none" w:sz="0" w:space="0" w:color="auto"/>
                    <w:right w:val="none" w:sz="0" w:space="0" w:color="auto"/>
                  </w:divBdr>
                </w:div>
              </w:divsChild>
            </w:div>
            <w:div w:id="1809123441">
              <w:marLeft w:val="0"/>
              <w:marRight w:val="0"/>
              <w:marTop w:val="0"/>
              <w:marBottom w:val="0"/>
              <w:divBdr>
                <w:top w:val="none" w:sz="0" w:space="0" w:color="auto"/>
                <w:left w:val="none" w:sz="0" w:space="0" w:color="auto"/>
                <w:bottom w:val="none" w:sz="0" w:space="0" w:color="auto"/>
                <w:right w:val="none" w:sz="0" w:space="0" w:color="auto"/>
              </w:divBdr>
              <w:divsChild>
                <w:div w:id="310911014">
                  <w:marLeft w:val="0"/>
                  <w:marRight w:val="0"/>
                  <w:marTop w:val="0"/>
                  <w:marBottom w:val="0"/>
                  <w:divBdr>
                    <w:top w:val="none" w:sz="0" w:space="0" w:color="auto"/>
                    <w:left w:val="none" w:sz="0" w:space="0" w:color="auto"/>
                    <w:bottom w:val="none" w:sz="0" w:space="0" w:color="auto"/>
                    <w:right w:val="none" w:sz="0" w:space="0" w:color="auto"/>
                  </w:divBdr>
                </w:div>
              </w:divsChild>
            </w:div>
            <w:div w:id="1274828061">
              <w:marLeft w:val="0"/>
              <w:marRight w:val="0"/>
              <w:marTop w:val="0"/>
              <w:marBottom w:val="0"/>
              <w:divBdr>
                <w:top w:val="none" w:sz="0" w:space="0" w:color="auto"/>
                <w:left w:val="none" w:sz="0" w:space="0" w:color="auto"/>
                <w:bottom w:val="none" w:sz="0" w:space="0" w:color="auto"/>
                <w:right w:val="none" w:sz="0" w:space="0" w:color="auto"/>
              </w:divBdr>
              <w:divsChild>
                <w:div w:id="1591503157">
                  <w:marLeft w:val="0"/>
                  <w:marRight w:val="0"/>
                  <w:marTop w:val="0"/>
                  <w:marBottom w:val="0"/>
                  <w:divBdr>
                    <w:top w:val="none" w:sz="0" w:space="0" w:color="auto"/>
                    <w:left w:val="none" w:sz="0" w:space="0" w:color="auto"/>
                    <w:bottom w:val="none" w:sz="0" w:space="0" w:color="auto"/>
                    <w:right w:val="none" w:sz="0" w:space="0" w:color="auto"/>
                  </w:divBdr>
                </w:div>
              </w:divsChild>
            </w:div>
            <w:div w:id="1668289026">
              <w:marLeft w:val="0"/>
              <w:marRight w:val="0"/>
              <w:marTop w:val="0"/>
              <w:marBottom w:val="0"/>
              <w:divBdr>
                <w:top w:val="none" w:sz="0" w:space="0" w:color="auto"/>
                <w:left w:val="none" w:sz="0" w:space="0" w:color="auto"/>
                <w:bottom w:val="none" w:sz="0" w:space="0" w:color="auto"/>
                <w:right w:val="none" w:sz="0" w:space="0" w:color="auto"/>
              </w:divBdr>
              <w:divsChild>
                <w:div w:id="1623152545">
                  <w:marLeft w:val="0"/>
                  <w:marRight w:val="0"/>
                  <w:marTop w:val="0"/>
                  <w:marBottom w:val="0"/>
                  <w:divBdr>
                    <w:top w:val="none" w:sz="0" w:space="0" w:color="auto"/>
                    <w:left w:val="none" w:sz="0" w:space="0" w:color="auto"/>
                    <w:bottom w:val="none" w:sz="0" w:space="0" w:color="auto"/>
                    <w:right w:val="none" w:sz="0" w:space="0" w:color="auto"/>
                  </w:divBdr>
                </w:div>
              </w:divsChild>
            </w:div>
            <w:div w:id="1475096467">
              <w:marLeft w:val="0"/>
              <w:marRight w:val="0"/>
              <w:marTop w:val="0"/>
              <w:marBottom w:val="0"/>
              <w:divBdr>
                <w:top w:val="none" w:sz="0" w:space="0" w:color="auto"/>
                <w:left w:val="none" w:sz="0" w:space="0" w:color="auto"/>
                <w:bottom w:val="none" w:sz="0" w:space="0" w:color="auto"/>
                <w:right w:val="none" w:sz="0" w:space="0" w:color="auto"/>
              </w:divBdr>
              <w:divsChild>
                <w:div w:id="1998723610">
                  <w:marLeft w:val="0"/>
                  <w:marRight w:val="0"/>
                  <w:marTop w:val="0"/>
                  <w:marBottom w:val="0"/>
                  <w:divBdr>
                    <w:top w:val="none" w:sz="0" w:space="0" w:color="auto"/>
                    <w:left w:val="none" w:sz="0" w:space="0" w:color="auto"/>
                    <w:bottom w:val="none" w:sz="0" w:space="0" w:color="auto"/>
                    <w:right w:val="none" w:sz="0" w:space="0" w:color="auto"/>
                  </w:divBdr>
                </w:div>
              </w:divsChild>
            </w:div>
            <w:div w:id="162638">
              <w:marLeft w:val="0"/>
              <w:marRight w:val="0"/>
              <w:marTop w:val="0"/>
              <w:marBottom w:val="0"/>
              <w:divBdr>
                <w:top w:val="none" w:sz="0" w:space="0" w:color="auto"/>
                <w:left w:val="none" w:sz="0" w:space="0" w:color="auto"/>
                <w:bottom w:val="none" w:sz="0" w:space="0" w:color="auto"/>
                <w:right w:val="none" w:sz="0" w:space="0" w:color="auto"/>
              </w:divBdr>
              <w:divsChild>
                <w:div w:id="773676258">
                  <w:marLeft w:val="0"/>
                  <w:marRight w:val="0"/>
                  <w:marTop w:val="0"/>
                  <w:marBottom w:val="0"/>
                  <w:divBdr>
                    <w:top w:val="none" w:sz="0" w:space="0" w:color="auto"/>
                    <w:left w:val="none" w:sz="0" w:space="0" w:color="auto"/>
                    <w:bottom w:val="none" w:sz="0" w:space="0" w:color="auto"/>
                    <w:right w:val="none" w:sz="0" w:space="0" w:color="auto"/>
                  </w:divBdr>
                </w:div>
              </w:divsChild>
            </w:div>
            <w:div w:id="1411806734">
              <w:marLeft w:val="0"/>
              <w:marRight w:val="0"/>
              <w:marTop w:val="0"/>
              <w:marBottom w:val="0"/>
              <w:divBdr>
                <w:top w:val="none" w:sz="0" w:space="0" w:color="auto"/>
                <w:left w:val="none" w:sz="0" w:space="0" w:color="auto"/>
                <w:bottom w:val="none" w:sz="0" w:space="0" w:color="auto"/>
                <w:right w:val="none" w:sz="0" w:space="0" w:color="auto"/>
              </w:divBdr>
              <w:divsChild>
                <w:div w:id="238180674">
                  <w:marLeft w:val="0"/>
                  <w:marRight w:val="0"/>
                  <w:marTop w:val="0"/>
                  <w:marBottom w:val="0"/>
                  <w:divBdr>
                    <w:top w:val="none" w:sz="0" w:space="0" w:color="auto"/>
                    <w:left w:val="none" w:sz="0" w:space="0" w:color="auto"/>
                    <w:bottom w:val="none" w:sz="0" w:space="0" w:color="auto"/>
                    <w:right w:val="none" w:sz="0" w:space="0" w:color="auto"/>
                  </w:divBdr>
                </w:div>
              </w:divsChild>
            </w:div>
            <w:div w:id="305624762">
              <w:marLeft w:val="0"/>
              <w:marRight w:val="0"/>
              <w:marTop w:val="0"/>
              <w:marBottom w:val="0"/>
              <w:divBdr>
                <w:top w:val="none" w:sz="0" w:space="0" w:color="auto"/>
                <w:left w:val="none" w:sz="0" w:space="0" w:color="auto"/>
                <w:bottom w:val="none" w:sz="0" w:space="0" w:color="auto"/>
                <w:right w:val="none" w:sz="0" w:space="0" w:color="auto"/>
              </w:divBdr>
              <w:divsChild>
                <w:div w:id="502741036">
                  <w:marLeft w:val="0"/>
                  <w:marRight w:val="0"/>
                  <w:marTop w:val="0"/>
                  <w:marBottom w:val="0"/>
                  <w:divBdr>
                    <w:top w:val="none" w:sz="0" w:space="0" w:color="auto"/>
                    <w:left w:val="none" w:sz="0" w:space="0" w:color="auto"/>
                    <w:bottom w:val="none" w:sz="0" w:space="0" w:color="auto"/>
                    <w:right w:val="none" w:sz="0" w:space="0" w:color="auto"/>
                  </w:divBdr>
                </w:div>
              </w:divsChild>
            </w:div>
            <w:div w:id="1228373866">
              <w:marLeft w:val="0"/>
              <w:marRight w:val="0"/>
              <w:marTop w:val="0"/>
              <w:marBottom w:val="0"/>
              <w:divBdr>
                <w:top w:val="none" w:sz="0" w:space="0" w:color="auto"/>
                <w:left w:val="none" w:sz="0" w:space="0" w:color="auto"/>
                <w:bottom w:val="none" w:sz="0" w:space="0" w:color="auto"/>
                <w:right w:val="none" w:sz="0" w:space="0" w:color="auto"/>
              </w:divBdr>
              <w:divsChild>
                <w:div w:id="1790707184">
                  <w:marLeft w:val="0"/>
                  <w:marRight w:val="0"/>
                  <w:marTop w:val="0"/>
                  <w:marBottom w:val="0"/>
                  <w:divBdr>
                    <w:top w:val="none" w:sz="0" w:space="0" w:color="auto"/>
                    <w:left w:val="none" w:sz="0" w:space="0" w:color="auto"/>
                    <w:bottom w:val="none" w:sz="0" w:space="0" w:color="auto"/>
                    <w:right w:val="none" w:sz="0" w:space="0" w:color="auto"/>
                  </w:divBdr>
                </w:div>
              </w:divsChild>
            </w:div>
            <w:div w:id="2135168418">
              <w:marLeft w:val="0"/>
              <w:marRight w:val="0"/>
              <w:marTop w:val="0"/>
              <w:marBottom w:val="0"/>
              <w:divBdr>
                <w:top w:val="none" w:sz="0" w:space="0" w:color="auto"/>
                <w:left w:val="none" w:sz="0" w:space="0" w:color="auto"/>
                <w:bottom w:val="none" w:sz="0" w:space="0" w:color="auto"/>
                <w:right w:val="none" w:sz="0" w:space="0" w:color="auto"/>
              </w:divBdr>
              <w:divsChild>
                <w:div w:id="750078070">
                  <w:marLeft w:val="0"/>
                  <w:marRight w:val="0"/>
                  <w:marTop w:val="0"/>
                  <w:marBottom w:val="0"/>
                  <w:divBdr>
                    <w:top w:val="none" w:sz="0" w:space="0" w:color="auto"/>
                    <w:left w:val="none" w:sz="0" w:space="0" w:color="auto"/>
                    <w:bottom w:val="none" w:sz="0" w:space="0" w:color="auto"/>
                    <w:right w:val="none" w:sz="0" w:space="0" w:color="auto"/>
                  </w:divBdr>
                </w:div>
              </w:divsChild>
            </w:div>
            <w:div w:id="1936400191">
              <w:marLeft w:val="0"/>
              <w:marRight w:val="0"/>
              <w:marTop w:val="0"/>
              <w:marBottom w:val="0"/>
              <w:divBdr>
                <w:top w:val="none" w:sz="0" w:space="0" w:color="auto"/>
                <w:left w:val="none" w:sz="0" w:space="0" w:color="auto"/>
                <w:bottom w:val="none" w:sz="0" w:space="0" w:color="auto"/>
                <w:right w:val="none" w:sz="0" w:space="0" w:color="auto"/>
              </w:divBdr>
              <w:divsChild>
                <w:div w:id="1721632891">
                  <w:marLeft w:val="0"/>
                  <w:marRight w:val="0"/>
                  <w:marTop w:val="0"/>
                  <w:marBottom w:val="0"/>
                  <w:divBdr>
                    <w:top w:val="none" w:sz="0" w:space="0" w:color="auto"/>
                    <w:left w:val="none" w:sz="0" w:space="0" w:color="auto"/>
                    <w:bottom w:val="none" w:sz="0" w:space="0" w:color="auto"/>
                    <w:right w:val="none" w:sz="0" w:space="0" w:color="auto"/>
                  </w:divBdr>
                </w:div>
              </w:divsChild>
            </w:div>
            <w:div w:id="334920513">
              <w:marLeft w:val="0"/>
              <w:marRight w:val="0"/>
              <w:marTop w:val="0"/>
              <w:marBottom w:val="0"/>
              <w:divBdr>
                <w:top w:val="none" w:sz="0" w:space="0" w:color="auto"/>
                <w:left w:val="none" w:sz="0" w:space="0" w:color="auto"/>
                <w:bottom w:val="none" w:sz="0" w:space="0" w:color="auto"/>
                <w:right w:val="none" w:sz="0" w:space="0" w:color="auto"/>
              </w:divBdr>
              <w:divsChild>
                <w:div w:id="1230848258">
                  <w:marLeft w:val="0"/>
                  <w:marRight w:val="0"/>
                  <w:marTop w:val="0"/>
                  <w:marBottom w:val="0"/>
                  <w:divBdr>
                    <w:top w:val="none" w:sz="0" w:space="0" w:color="auto"/>
                    <w:left w:val="none" w:sz="0" w:space="0" w:color="auto"/>
                    <w:bottom w:val="none" w:sz="0" w:space="0" w:color="auto"/>
                    <w:right w:val="none" w:sz="0" w:space="0" w:color="auto"/>
                  </w:divBdr>
                </w:div>
              </w:divsChild>
            </w:div>
            <w:div w:id="2122451544">
              <w:marLeft w:val="0"/>
              <w:marRight w:val="0"/>
              <w:marTop w:val="0"/>
              <w:marBottom w:val="0"/>
              <w:divBdr>
                <w:top w:val="none" w:sz="0" w:space="0" w:color="auto"/>
                <w:left w:val="none" w:sz="0" w:space="0" w:color="auto"/>
                <w:bottom w:val="none" w:sz="0" w:space="0" w:color="auto"/>
                <w:right w:val="none" w:sz="0" w:space="0" w:color="auto"/>
              </w:divBdr>
              <w:divsChild>
                <w:div w:id="235895393">
                  <w:marLeft w:val="0"/>
                  <w:marRight w:val="0"/>
                  <w:marTop w:val="0"/>
                  <w:marBottom w:val="0"/>
                  <w:divBdr>
                    <w:top w:val="none" w:sz="0" w:space="0" w:color="auto"/>
                    <w:left w:val="none" w:sz="0" w:space="0" w:color="auto"/>
                    <w:bottom w:val="none" w:sz="0" w:space="0" w:color="auto"/>
                    <w:right w:val="none" w:sz="0" w:space="0" w:color="auto"/>
                  </w:divBdr>
                </w:div>
              </w:divsChild>
            </w:div>
            <w:div w:id="352074565">
              <w:marLeft w:val="0"/>
              <w:marRight w:val="0"/>
              <w:marTop w:val="0"/>
              <w:marBottom w:val="0"/>
              <w:divBdr>
                <w:top w:val="none" w:sz="0" w:space="0" w:color="auto"/>
                <w:left w:val="none" w:sz="0" w:space="0" w:color="auto"/>
                <w:bottom w:val="none" w:sz="0" w:space="0" w:color="auto"/>
                <w:right w:val="none" w:sz="0" w:space="0" w:color="auto"/>
              </w:divBdr>
              <w:divsChild>
                <w:div w:id="1617786792">
                  <w:marLeft w:val="0"/>
                  <w:marRight w:val="0"/>
                  <w:marTop w:val="0"/>
                  <w:marBottom w:val="0"/>
                  <w:divBdr>
                    <w:top w:val="none" w:sz="0" w:space="0" w:color="auto"/>
                    <w:left w:val="none" w:sz="0" w:space="0" w:color="auto"/>
                    <w:bottom w:val="none" w:sz="0" w:space="0" w:color="auto"/>
                    <w:right w:val="none" w:sz="0" w:space="0" w:color="auto"/>
                  </w:divBdr>
                </w:div>
              </w:divsChild>
            </w:div>
            <w:div w:id="338046461">
              <w:marLeft w:val="0"/>
              <w:marRight w:val="0"/>
              <w:marTop w:val="0"/>
              <w:marBottom w:val="0"/>
              <w:divBdr>
                <w:top w:val="none" w:sz="0" w:space="0" w:color="auto"/>
                <w:left w:val="none" w:sz="0" w:space="0" w:color="auto"/>
                <w:bottom w:val="none" w:sz="0" w:space="0" w:color="auto"/>
                <w:right w:val="none" w:sz="0" w:space="0" w:color="auto"/>
              </w:divBdr>
              <w:divsChild>
                <w:div w:id="1639994711">
                  <w:marLeft w:val="0"/>
                  <w:marRight w:val="0"/>
                  <w:marTop w:val="0"/>
                  <w:marBottom w:val="0"/>
                  <w:divBdr>
                    <w:top w:val="none" w:sz="0" w:space="0" w:color="auto"/>
                    <w:left w:val="none" w:sz="0" w:space="0" w:color="auto"/>
                    <w:bottom w:val="none" w:sz="0" w:space="0" w:color="auto"/>
                    <w:right w:val="none" w:sz="0" w:space="0" w:color="auto"/>
                  </w:divBdr>
                </w:div>
              </w:divsChild>
            </w:div>
            <w:div w:id="2128314016">
              <w:marLeft w:val="0"/>
              <w:marRight w:val="0"/>
              <w:marTop w:val="0"/>
              <w:marBottom w:val="0"/>
              <w:divBdr>
                <w:top w:val="none" w:sz="0" w:space="0" w:color="auto"/>
                <w:left w:val="none" w:sz="0" w:space="0" w:color="auto"/>
                <w:bottom w:val="none" w:sz="0" w:space="0" w:color="auto"/>
                <w:right w:val="none" w:sz="0" w:space="0" w:color="auto"/>
              </w:divBdr>
              <w:divsChild>
                <w:div w:id="1244679267">
                  <w:marLeft w:val="0"/>
                  <w:marRight w:val="0"/>
                  <w:marTop w:val="0"/>
                  <w:marBottom w:val="0"/>
                  <w:divBdr>
                    <w:top w:val="none" w:sz="0" w:space="0" w:color="auto"/>
                    <w:left w:val="none" w:sz="0" w:space="0" w:color="auto"/>
                    <w:bottom w:val="none" w:sz="0" w:space="0" w:color="auto"/>
                    <w:right w:val="none" w:sz="0" w:space="0" w:color="auto"/>
                  </w:divBdr>
                </w:div>
              </w:divsChild>
            </w:div>
            <w:div w:id="889849738">
              <w:marLeft w:val="0"/>
              <w:marRight w:val="0"/>
              <w:marTop w:val="0"/>
              <w:marBottom w:val="0"/>
              <w:divBdr>
                <w:top w:val="none" w:sz="0" w:space="0" w:color="auto"/>
                <w:left w:val="none" w:sz="0" w:space="0" w:color="auto"/>
                <w:bottom w:val="none" w:sz="0" w:space="0" w:color="auto"/>
                <w:right w:val="none" w:sz="0" w:space="0" w:color="auto"/>
              </w:divBdr>
              <w:divsChild>
                <w:div w:id="1562399347">
                  <w:marLeft w:val="0"/>
                  <w:marRight w:val="0"/>
                  <w:marTop w:val="0"/>
                  <w:marBottom w:val="0"/>
                  <w:divBdr>
                    <w:top w:val="none" w:sz="0" w:space="0" w:color="auto"/>
                    <w:left w:val="none" w:sz="0" w:space="0" w:color="auto"/>
                    <w:bottom w:val="none" w:sz="0" w:space="0" w:color="auto"/>
                    <w:right w:val="none" w:sz="0" w:space="0" w:color="auto"/>
                  </w:divBdr>
                </w:div>
              </w:divsChild>
            </w:div>
            <w:div w:id="1349604934">
              <w:marLeft w:val="0"/>
              <w:marRight w:val="0"/>
              <w:marTop w:val="0"/>
              <w:marBottom w:val="0"/>
              <w:divBdr>
                <w:top w:val="none" w:sz="0" w:space="0" w:color="auto"/>
                <w:left w:val="none" w:sz="0" w:space="0" w:color="auto"/>
                <w:bottom w:val="none" w:sz="0" w:space="0" w:color="auto"/>
                <w:right w:val="none" w:sz="0" w:space="0" w:color="auto"/>
              </w:divBdr>
              <w:divsChild>
                <w:div w:id="907156050">
                  <w:marLeft w:val="0"/>
                  <w:marRight w:val="0"/>
                  <w:marTop w:val="0"/>
                  <w:marBottom w:val="0"/>
                  <w:divBdr>
                    <w:top w:val="none" w:sz="0" w:space="0" w:color="auto"/>
                    <w:left w:val="none" w:sz="0" w:space="0" w:color="auto"/>
                    <w:bottom w:val="none" w:sz="0" w:space="0" w:color="auto"/>
                    <w:right w:val="none" w:sz="0" w:space="0" w:color="auto"/>
                  </w:divBdr>
                </w:div>
              </w:divsChild>
            </w:div>
            <w:div w:id="1659386864">
              <w:marLeft w:val="0"/>
              <w:marRight w:val="0"/>
              <w:marTop w:val="0"/>
              <w:marBottom w:val="0"/>
              <w:divBdr>
                <w:top w:val="none" w:sz="0" w:space="0" w:color="auto"/>
                <w:left w:val="none" w:sz="0" w:space="0" w:color="auto"/>
                <w:bottom w:val="none" w:sz="0" w:space="0" w:color="auto"/>
                <w:right w:val="none" w:sz="0" w:space="0" w:color="auto"/>
              </w:divBdr>
              <w:divsChild>
                <w:div w:id="1747530134">
                  <w:marLeft w:val="0"/>
                  <w:marRight w:val="0"/>
                  <w:marTop w:val="0"/>
                  <w:marBottom w:val="0"/>
                  <w:divBdr>
                    <w:top w:val="none" w:sz="0" w:space="0" w:color="auto"/>
                    <w:left w:val="none" w:sz="0" w:space="0" w:color="auto"/>
                    <w:bottom w:val="none" w:sz="0" w:space="0" w:color="auto"/>
                    <w:right w:val="none" w:sz="0" w:space="0" w:color="auto"/>
                  </w:divBdr>
                </w:div>
              </w:divsChild>
            </w:div>
            <w:div w:id="1991252337">
              <w:marLeft w:val="0"/>
              <w:marRight w:val="0"/>
              <w:marTop w:val="0"/>
              <w:marBottom w:val="0"/>
              <w:divBdr>
                <w:top w:val="none" w:sz="0" w:space="0" w:color="auto"/>
                <w:left w:val="none" w:sz="0" w:space="0" w:color="auto"/>
                <w:bottom w:val="none" w:sz="0" w:space="0" w:color="auto"/>
                <w:right w:val="none" w:sz="0" w:space="0" w:color="auto"/>
              </w:divBdr>
              <w:divsChild>
                <w:div w:id="3827569">
                  <w:marLeft w:val="0"/>
                  <w:marRight w:val="0"/>
                  <w:marTop w:val="0"/>
                  <w:marBottom w:val="0"/>
                  <w:divBdr>
                    <w:top w:val="none" w:sz="0" w:space="0" w:color="auto"/>
                    <w:left w:val="none" w:sz="0" w:space="0" w:color="auto"/>
                    <w:bottom w:val="none" w:sz="0" w:space="0" w:color="auto"/>
                    <w:right w:val="none" w:sz="0" w:space="0" w:color="auto"/>
                  </w:divBdr>
                </w:div>
              </w:divsChild>
            </w:div>
            <w:div w:id="472139337">
              <w:marLeft w:val="0"/>
              <w:marRight w:val="0"/>
              <w:marTop w:val="0"/>
              <w:marBottom w:val="0"/>
              <w:divBdr>
                <w:top w:val="none" w:sz="0" w:space="0" w:color="auto"/>
                <w:left w:val="none" w:sz="0" w:space="0" w:color="auto"/>
                <w:bottom w:val="none" w:sz="0" w:space="0" w:color="auto"/>
                <w:right w:val="none" w:sz="0" w:space="0" w:color="auto"/>
              </w:divBdr>
              <w:divsChild>
                <w:div w:id="129398139">
                  <w:marLeft w:val="0"/>
                  <w:marRight w:val="0"/>
                  <w:marTop w:val="0"/>
                  <w:marBottom w:val="0"/>
                  <w:divBdr>
                    <w:top w:val="none" w:sz="0" w:space="0" w:color="auto"/>
                    <w:left w:val="none" w:sz="0" w:space="0" w:color="auto"/>
                    <w:bottom w:val="none" w:sz="0" w:space="0" w:color="auto"/>
                    <w:right w:val="none" w:sz="0" w:space="0" w:color="auto"/>
                  </w:divBdr>
                </w:div>
              </w:divsChild>
            </w:div>
            <w:div w:id="1291521058">
              <w:marLeft w:val="0"/>
              <w:marRight w:val="0"/>
              <w:marTop w:val="0"/>
              <w:marBottom w:val="0"/>
              <w:divBdr>
                <w:top w:val="none" w:sz="0" w:space="0" w:color="auto"/>
                <w:left w:val="none" w:sz="0" w:space="0" w:color="auto"/>
                <w:bottom w:val="none" w:sz="0" w:space="0" w:color="auto"/>
                <w:right w:val="none" w:sz="0" w:space="0" w:color="auto"/>
              </w:divBdr>
              <w:divsChild>
                <w:div w:id="2136868736">
                  <w:marLeft w:val="0"/>
                  <w:marRight w:val="0"/>
                  <w:marTop w:val="0"/>
                  <w:marBottom w:val="0"/>
                  <w:divBdr>
                    <w:top w:val="none" w:sz="0" w:space="0" w:color="auto"/>
                    <w:left w:val="none" w:sz="0" w:space="0" w:color="auto"/>
                    <w:bottom w:val="none" w:sz="0" w:space="0" w:color="auto"/>
                    <w:right w:val="none" w:sz="0" w:space="0" w:color="auto"/>
                  </w:divBdr>
                </w:div>
              </w:divsChild>
            </w:div>
            <w:div w:id="1547831387">
              <w:marLeft w:val="0"/>
              <w:marRight w:val="0"/>
              <w:marTop w:val="0"/>
              <w:marBottom w:val="0"/>
              <w:divBdr>
                <w:top w:val="none" w:sz="0" w:space="0" w:color="auto"/>
                <w:left w:val="none" w:sz="0" w:space="0" w:color="auto"/>
                <w:bottom w:val="none" w:sz="0" w:space="0" w:color="auto"/>
                <w:right w:val="none" w:sz="0" w:space="0" w:color="auto"/>
              </w:divBdr>
              <w:divsChild>
                <w:div w:id="2133551170">
                  <w:marLeft w:val="0"/>
                  <w:marRight w:val="0"/>
                  <w:marTop w:val="0"/>
                  <w:marBottom w:val="0"/>
                  <w:divBdr>
                    <w:top w:val="none" w:sz="0" w:space="0" w:color="auto"/>
                    <w:left w:val="none" w:sz="0" w:space="0" w:color="auto"/>
                    <w:bottom w:val="none" w:sz="0" w:space="0" w:color="auto"/>
                    <w:right w:val="none" w:sz="0" w:space="0" w:color="auto"/>
                  </w:divBdr>
                </w:div>
              </w:divsChild>
            </w:div>
            <w:div w:id="162401495">
              <w:marLeft w:val="0"/>
              <w:marRight w:val="0"/>
              <w:marTop w:val="0"/>
              <w:marBottom w:val="0"/>
              <w:divBdr>
                <w:top w:val="none" w:sz="0" w:space="0" w:color="auto"/>
                <w:left w:val="none" w:sz="0" w:space="0" w:color="auto"/>
                <w:bottom w:val="none" w:sz="0" w:space="0" w:color="auto"/>
                <w:right w:val="none" w:sz="0" w:space="0" w:color="auto"/>
              </w:divBdr>
              <w:divsChild>
                <w:div w:id="323314972">
                  <w:marLeft w:val="0"/>
                  <w:marRight w:val="0"/>
                  <w:marTop w:val="0"/>
                  <w:marBottom w:val="0"/>
                  <w:divBdr>
                    <w:top w:val="none" w:sz="0" w:space="0" w:color="auto"/>
                    <w:left w:val="none" w:sz="0" w:space="0" w:color="auto"/>
                    <w:bottom w:val="none" w:sz="0" w:space="0" w:color="auto"/>
                    <w:right w:val="none" w:sz="0" w:space="0" w:color="auto"/>
                  </w:divBdr>
                </w:div>
              </w:divsChild>
            </w:div>
            <w:div w:id="1287932106">
              <w:marLeft w:val="0"/>
              <w:marRight w:val="0"/>
              <w:marTop w:val="0"/>
              <w:marBottom w:val="0"/>
              <w:divBdr>
                <w:top w:val="none" w:sz="0" w:space="0" w:color="auto"/>
                <w:left w:val="none" w:sz="0" w:space="0" w:color="auto"/>
                <w:bottom w:val="none" w:sz="0" w:space="0" w:color="auto"/>
                <w:right w:val="none" w:sz="0" w:space="0" w:color="auto"/>
              </w:divBdr>
              <w:divsChild>
                <w:div w:id="545216880">
                  <w:marLeft w:val="0"/>
                  <w:marRight w:val="0"/>
                  <w:marTop w:val="0"/>
                  <w:marBottom w:val="0"/>
                  <w:divBdr>
                    <w:top w:val="none" w:sz="0" w:space="0" w:color="auto"/>
                    <w:left w:val="none" w:sz="0" w:space="0" w:color="auto"/>
                    <w:bottom w:val="none" w:sz="0" w:space="0" w:color="auto"/>
                    <w:right w:val="none" w:sz="0" w:space="0" w:color="auto"/>
                  </w:divBdr>
                </w:div>
              </w:divsChild>
            </w:div>
            <w:div w:id="1246308769">
              <w:marLeft w:val="0"/>
              <w:marRight w:val="0"/>
              <w:marTop w:val="0"/>
              <w:marBottom w:val="0"/>
              <w:divBdr>
                <w:top w:val="none" w:sz="0" w:space="0" w:color="auto"/>
                <w:left w:val="none" w:sz="0" w:space="0" w:color="auto"/>
                <w:bottom w:val="none" w:sz="0" w:space="0" w:color="auto"/>
                <w:right w:val="none" w:sz="0" w:space="0" w:color="auto"/>
              </w:divBdr>
              <w:divsChild>
                <w:div w:id="245267336">
                  <w:marLeft w:val="0"/>
                  <w:marRight w:val="0"/>
                  <w:marTop w:val="0"/>
                  <w:marBottom w:val="0"/>
                  <w:divBdr>
                    <w:top w:val="none" w:sz="0" w:space="0" w:color="auto"/>
                    <w:left w:val="none" w:sz="0" w:space="0" w:color="auto"/>
                    <w:bottom w:val="none" w:sz="0" w:space="0" w:color="auto"/>
                    <w:right w:val="none" w:sz="0" w:space="0" w:color="auto"/>
                  </w:divBdr>
                </w:div>
              </w:divsChild>
            </w:div>
            <w:div w:id="673727234">
              <w:marLeft w:val="0"/>
              <w:marRight w:val="0"/>
              <w:marTop w:val="0"/>
              <w:marBottom w:val="0"/>
              <w:divBdr>
                <w:top w:val="none" w:sz="0" w:space="0" w:color="auto"/>
                <w:left w:val="none" w:sz="0" w:space="0" w:color="auto"/>
                <w:bottom w:val="none" w:sz="0" w:space="0" w:color="auto"/>
                <w:right w:val="none" w:sz="0" w:space="0" w:color="auto"/>
              </w:divBdr>
              <w:divsChild>
                <w:div w:id="453254584">
                  <w:marLeft w:val="0"/>
                  <w:marRight w:val="0"/>
                  <w:marTop w:val="0"/>
                  <w:marBottom w:val="0"/>
                  <w:divBdr>
                    <w:top w:val="none" w:sz="0" w:space="0" w:color="auto"/>
                    <w:left w:val="none" w:sz="0" w:space="0" w:color="auto"/>
                    <w:bottom w:val="none" w:sz="0" w:space="0" w:color="auto"/>
                    <w:right w:val="none" w:sz="0" w:space="0" w:color="auto"/>
                  </w:divBdr>
                </w:div>
              </w:divsChild>
            </w:div>
            <w:div w:id="1912690477">
              <w:marLeft w:val="0"/>
              <w:marRight w:val="0"/>
              <w:marTop w:val="0"/>
              <w:marBottom w:val="0"/>
              <w:divBdr>
                <w:top w:val="none" w:sz="0" w:space="0" w:color="auto"/>
                <w:left w:val="none" w:sz="0" w:space="0" w:color="auto"/>
                <w:bottom w:val="none" w:sz="0" w:space="0" w:color="auto"/>
                <w:right w:val="none" w:sz="0" w:space="0" w:color="auto"/>
              </w:divBdr>
              <w:divsChild>
                <w:div w:id="837161831">
                  <w:marLeft w:val="0"/>
                  <w:marRight w:val="0"/>
                  <w:marTop w:val="0"/>
                  <w:marBottom w:val="0"/>
                  <w:divBdr>
                    <w:top w:val="none" w:sz="0" w:space="0" w:color="auto"/>
                    <w:left w:val="none" w:sz="0" w:space="0" w:color="auto"/>
                    <w:bottom w:val="none" w:sz="0" w:space="0" w:color="auto"/>
                    <w:right w:val="none" w:sz="0" w:space="0" w:color="auto"/>
                  </w:divBdr>
                </w:div>
              </w:divsChild>
            </w:div>
            <w:div w:id="332144705">
              <w:marLeft w:val="0"/>
              <w:marRight w:val="0"/>
              <w:marTop w:val="0"/>
              <w:marBottom w:val="0"/>
              <w:divBdr>
                <w:top w:val="none" w:sz="0" w:space="0" w:color="auto"/>
                <w:left w:val="none" w:sz="0" w:space="0" w:color="auto"/>
                <w:bottom w:val="none" w:sz="0" w:space="0" w:color="auto"/>
                <w:right w:val="none" w:sz="0" w:space="0" w:color="auto"/>
              </w:divBdr>
              <w:divsChild>
                <w:div w:id="1989894385">
                  <w:marLeft w:val="0"/>
                  <w:marRight w:val="0"/>
                  <w:marTop w:val="0"/>
                  <w:marBottom w:val="0"/>
                  <w:divBdr>
                    <w:top w:val="none" w:sz="0" w:space="0" w:color="auto"/>
                    <w:left w:val="none" w:sz="0" w:space="0" w:color="auto"/>
                    <w:bottom w:val="none" w:sz="0" w:space="0" w:color="auto"/>
                    <w:right w:val="none" w:sz="0" w:space="0" w:color="auto"/>
                  </w:divBdr>
                </w:div>
              </w:divsChild>
            </w:div>
            <w:div w:id="233004345">
              <w:marLeft w:val="0"/>
              <w:marRight w:val="0"/>
              <w:marTop w:val="0"/>
              <w:marBottom w:val="0"/>
              <w:divBdr>
                <w:top w:val="none" w:sz="0" w:space="0" w:color="auto"/>
                <w:left w:val="none" w:sz="0" w:space="0" w:color="auto"/>
                <w:bottom w:val="none" w:sz="0" w:space="0" w:color="auto"/>
                <w:right w:val="none" w:sz="0" w:space="0" w:color="auto"/>
              </w:divBdr>
              <w:divsChild>
                <w:div w:id="2052029596">
                  <w:marLeft w:val="0"/>
                  <w:marRight w:val="0"/>
                  <w:marTop w:val="0"/>
                  <w:marBottom w:val="0"/>
                  <w:divBdr>
                    <w:top w:val="none" w:sz="0" w:space="0" w:color="auto"/>
                    <w:left w:val="none" w:sz="0" w:space="0" w:color="auto"/>
                    <w:bottom w:val="none" w:sz="0" w:space="0" w:color="auto"/>
                    <w:right w:val="none" w:sz="0" w:space="0" w:color="auto"/>
                  </w:divBdr>
                </w:div>
              </w:divsChild>
            </w:div>
            <w:div w:id="1253124715">
              <w:marLeft w:val="0"/>
              <w:marRight w:val="0"/>
              <w:marTop w:val="0"/>
              <w:marBottom w:val="0"/>
              <w:divBdr>
                <w:top w:val="none" w:sz="0" w:space="0" w:color="auto"/>
                <w:left w:val="none" w:sz="0" w:space="0" w:color="auto"/>
                <w:bottom w:val="none" w:sz="0" w:space="0" w:color="auto"/>
                <w:right w:val="none" w:sz="0" w:space="0" w:color="auto"/>
              </w:divBdr>
              <w:divsChild>
                <w:div w:id="2038847169">
                  <w:marLeft w:val="0"/>
                  <w:marRight w:val="0"/>
                  <w:marTop w:val="0"/>
                  <w:marBottom w:val="0"/>
                  <w:divBdr>
                    <w:top w:val="none" w:sz="0" w:space="0" w:color="auto"/>
                    <w:left w:val="none" w:sz="0" w:space="0" w:color="auto"/>
                    <w:bottom w:val="none" w:sz="0" w:space="0" w:color="auto"/>
                    <w:right w:val="none" w:sz="0" w:space="0" w:color="auto"/>
                  </w:divBdr>
                </w:div>
              </w:divsChild>
            </w:div>
            <w:div w:id="1573853939">
              <w:marLeft w:val="0"/>
              <w:marRight w:val="0"/>
              <w:marTop w:val="0"/>
              <w:marBottom w:val="0"/>
              <w:divBdr>
                <w:top w:val="none" w:sz="0" w:space="0" w:color="auto"/>
                <w:left w:val="none" w:sz="0" w:space="0" w:color="auto"/>
                <w:bottom w:val="none" w:sz="0" w:space="0" w:color="auto"/>
                <w:right w:val="none" w:sz="0" w:space="0" w:color="auto"/>
              </w:divBdr>
              <w:divsChild>
                <w:div w:id="1595282653">
                  <w:marLeft w:val="0"/>
                  <w:marRight w:val="0"/>
                  <w:marTop w:val="0"/>
                  <w:marBottom w:val="0"/>
                  <w:divBdr>
                    <w:top w:val="none" w:sz="0" w:space="0" w:color="auto"/>
                    <w:left w:val="none" w:sz="0" w:space="0" w:color="auto"/>
                    <w:bottom w:val="none" w:sz="0" w:space="0" w:color="auto"/>
                    <w:right w:val="none" w:sz="0" w:space="0" w:color="auto"/>
                  </w:divBdr>
                </w:div>
              </w:divsChild>
            </w:div>
            <w:div w:id="1673603684">
              <w:marLeft w:val="0"/>
              <w:marRight w:val="0"/>
              <w:marTop w:val="0"/>
              <w:marBottom w:val="0"/>
              <w:divBdr>
                <w:top w:val="none" w:sz="0" w:space="0" w:color="auto"/>
                <w:left w:val="none" w:sz="0" w:space="0" w:color="auto"/>
                <w:bottom w:val="none" w:sz="0" w:space="0" w:color="auto"/>
                <w:right w:val="none" w:sz="0" w:space="0" w:color="auto"/>
              </w:divBdr>
              <w:divsChild>
                <w:div w:id="1767076981">
                  <w:marLeft w:val="0"/>
                  <w:marRight w:val="0"/>
                  <w:marTop w:val="0"/>
                  <w:marBottom w:val="0"/>
                  <w:divBdr>
                    <w:top w:val="none" w:sz="0" w:space="0" w:color="auto"/>
                    <w:left w:val="none" w:sz="0" w:space="0" w:color="auto"/>
                    <w:bottom w:val="none" w:sz="0" w:space="0" w:color="auto"/>
                    <w:right w:val="none" w:sz="0" w:space="0" w:color="auto"/>
                  </w:divBdr>
                </w:div>
              </w:divsChild>
            </w:div>
            <w:div w:id="1708332910">
              <w:marLeft w:val="0"/>
              <w:marRight w:val="0"/>
              <w:marTop w:val="0"/>
              <w:marBottom w:val="0"/>
              <w:divBdr>
                <w:top w:val="none" w:sz="0" w:space="0" w:color="auto"/>
                <w:left w:val="none" w:sz="0" w:space="0" w:color="auto"/>
                <w:bottom w:val="none" w:sz="0" w:space="0" w:color="auto"/>
                <w:right w:val="none" w:sz="0" w:space="0" w:color="auto"/>
              </w:divBdr>
              <w:divsChild>
                <w:div w:id="1443644380">
                  <w:marLeft w:val="0"/>
                  <w:marRight w:val="0"/>
                  <w:marTop w:val="0"/>
                  <w:marBottom w:val="0"/>
                  <w:divBdr>
                    <w:top w:val="none" w:sz="0" w:space="0" w:color="auto"/>
                    <w:left w:val="none" w:sz="0" w:space="0" w:color="auto"/>
                    <w:bottom w:val="none" w:sz="0" w:space="0" w:color="auto"/>
                    <w:right w:val="none" w:sz="0" w:space="0" w:color="auto"/>
                  </w:divBdr>
                </w:div>
              </w:divsChild>
            </w:div>
            <w:div w:id="111631291">
              <w:marLeft w:val="0"/>
              <w:marRight w:val="0"/>
              <w:marTop w:val="0"/>
              <w:marBottom w:val="0"/>
              <w:divBdr>
                <w:top w:val="none" w:sz="0" w:space="0" w:color="auto"/>
                <w:left w:val="none" w:sz="0" w:space="0" w:color="auto"/>
                <w:bottom w:val="none" w:sz="0" w:space="0" w:color="auto"/>
                <w:right w:val="none" w:sz="0" w:space="0" w:color="auto"/>
              </w:divBdr>
              <w:divsChild>
                <w:div w:id="1740639276">
                  <w:marLeft w:val="0"/>
                  <w:marRight w:val="0"/>
                  <w:marTop w:val="0"/>
                  <w:marBottom w:val="0"/>
                  <w:divBdr>
                    <w:top w:val="none" w:sz="0" w:space="0" w:color="auto"/>
                    <w:left w:val="none" w:sz="0" w:space="0" w:color="auto"/>
                    <w:bottom w:val="none" w:sz="0" w:space="0" w:color="auto"/>
                    <w:right w:val="none" w:sz="0" w:space="0" w:color="auto"/>
                  </w:divBdr>
                </w:div>
              </w:divsChild>
            </w:div>
            <w:div w:id="1151367103">
              <w:marLeft w:val="0"/>
              <w:marRight w:val="0"/>
              <w:marTop w:val="0"/>
              <w:marBottom w:val="0"/>
              <w:divBdr>
                <w:top w:val="none" w:sz="0" w:space="0" w:color="auto"/>
                <w:left w:val="none" w:sz="0" w:space="0" w:color="auto"/>
                <w:bottom w:val="none" w:sz="0" w:space="0" w:color="auto"/>
                <w:right w:val="none" w:sz="0" w:space="0" w:color="auto"/>
              </w:divBdr>
              <w:divsChild>
                <w:div w:id="1244796905">
                  <w:marLeft w:val="0"/>
                  <w:marRight w:val="0"/>
                  <w:marTop w:val="0"/>
                  <w:marBottom w:val="0"/>
                  <w:divBdr>
                    <w:top w:val="none" w:sz="0" w:space="0" w:color="auto"/>
                    <w:left w:val="none" w:sz="0" w:space="0" w:color="auto"/>
                    <w:bottom w:val="none" w:sz="0" w:space="0" w:color="auto"/>
                    <w:right w:val="none" w:sz="0" w:space="0" w:color="auto"/>
                  </w:divBdr>
                </w:div>
              </w:divsChild>
            </w:div>
            <w:div w:id="1958563409">
              <w:marLeft w:val="0"/>
              <w:marRight w:val="0"/>
              <w:marTop w:val="0"/>
              <w:marBottom w:val="0"/>
              <w:divBdr>
                <w:top w:val="none" w:sz="0" w:space="0" w:color="auto"/>
                <w:left w:val="none" w:sz="0" w:space="0" w:color="auto"/>
                <w:bottom w:val="none" w:sz="0" w:space="0" w:color="auto"/>
                <w:right w:val="none" w:sz="0" w:space="0" w:color="auto"/>
              </w:divBdr>
              <w:divsChild>
                <w:div w:id="237830154">
                  <w:marLeft w:val="0"/>
                  <w:marRight w:val="0"/>
                  <w:marTop w:val="0"/>
                  <w:marBottom w:val="0"/>
                  <w:divBdr>
                    <w:top w:val="none" w:sz="0" w:space="0" w:color="auto"/>
                    <w:left w:val="none" w:sz="0" w:space="0" w:color="auto"/>
                    <w:bottom w:val="none" w:sz="0" w:space="0" w:color="auto"/>
                    <w:right w:val="none" w:sz="0" w:space="0" w:color="auto"/>
                  </w:divBdr>
                </w:div>
              </w:divsChild>
            </w:div>
            <w:div w:id="2976718">
              <w:marLeft w:val="0"/>
              <w:marRight w:val="0"/>
              <w:marTop w:val="0"/>
              <w:marBottom w:val="0"/>
              <w:divBdr>
                <w:top w:val="none" w:sz="0" w:space="0" w:color="auto"/>
                <w:left w:val="none" w:sz="0" w:space="0" w:color="auto"/>
                <w:bottom w:val="none" w:sz="0" w:space="0" w:color="auto"/>
                <w:right w:val="none" w:sz="0" w:space="0" w:color="auto"/>
              </w:divBdr>
              <w:divsChild>
                <w:div w:id="233903069">
                  <w:marLeft w:val="0"/>
                  <w:marRight w:val="0"/>
                  <w:marTop w:val="0"/>
                  <w:marBottom w:val="0"/>
                  <w:divBdr>
                    <w:top w:val="none" w:sz="0" w:space="0" w:color="auto"/>
                    <w:left w:val="none" w:sz="0" w:space="0" w:color="auto"/>
                    <w:bottom w:val="none" w:sz="0" w:space="0" w:color="auto"/>
                    <w:right w:val="none" w:sz="0" w:space="0" w:color="auto"/>
                  </w:divBdr>
                </w:div>
              </w:divsChild>
            </w:div>
            <w:div w:id="73012058">
              <w:marLeft w:val="0"/>
              <w:marRight w:val="0"/>
              <w:marTop w:val="0"/>
              <w:marBottom w:val="0"/>
              <w:divBdr>
                <w:top w:val="none" w:sz="0" w:space="0" w:color="auto"/>
                <w:left w:val="none" w:sz="0" w:space="0" w:color="auto"/>
                <w:bottom w:val="none" w:sz="0" w:space="0" w:color="auto"/>
                <w:right w:val="none" w:sz="0" w:space="0" w:color="auto"/>
              </w:divBdr>
              <w:divsChild>
                <w:div w:id="1590429249">
                  <w:marLeft w:val="0"/>
                  <w:marRight w:val="0"/>
                  <w:marTop w:val="0"/>
                  <w:marBottom w:val="0"/>
                  <w:divBdr>
                    <w:top w:val="none" w:sz="0" w:space="0" w:color="auto"/>
                    <w:left w:val="none" w:sz="0" w:space="0" w:color="auto"/>
                    <w:bottom w:val="none" w:sz="0" w:space="0" w:color="auto"/>
                    <w:right w:val="none" w:sz="0" w:space="0" w:color="auto"/>
                  </w:divBdr>
                </w:div>
              </w:divsChild>
            </w:div>
            <w:div w:id="342125082">
              <w:marLeft w:val="0"/>
              <w:marRight w:val="0"/>
              <w:marTop w:val="0"/>
              <w:marBottom w:val="0"/>
              <w:divBdr>
                <w:top w:val="none" w:sz="0" w:space="0" w:color="auto"/>
                <w:left w:val="none" w:sz="0" w:space="0" w:color="auto"/>
                <w:bottom w:val="none" w:sz="0" w:space="0" w:color="auto"/>
                <w:right w:val="none" w:sz="0" w:space="0" w:color="auto"/>
              </w:divBdr>
              <w:divsChild>
                <w:div w:id="1601907138">
                  <w:marLeft w:val="0"/>
                  <w:marRight w:val="0"/>
                  <w:marTop w:val="0"/>
                  <w:marBottom w:val="0"/>
                  <w:divBdr>
                    <w:top w:val="none" w:sz="0" w:space="0" w:color="auto"/>
                    <w:left w:val="none" w:sz="0" w:space="0" w:color="auto"/>
                    <w:bottom w:val="none" w:sz="0" w:space="0" w:color="auto"/>
                    <w:right w:val="none" w:sz="0" w:space="0" w:color="auto"/>
                  </w:divBdr>
                </w:div>
              </w:divsChild>
            </w:div>
            <w:div w:id="872308553">
              <w:marLeft w:val="0"/>
              <w:marRight w:val="0"/>
              <w:marTop w:val="0"/>
              <w:marBottom w:val="0"/>
              <w:divBdr>
                <w:top w:val="none" w:sz="0" w:space="0" w:color="auto"/>
                <w:left w:val="none" w:sz="0" w:space="0" w:color="auto"/>
                <w:bottom w:val="none" w:sz="0" w:space="0" w:color="auto"/>
                <w:right w:val="none" w:sz="0" w:space="0" w:color="auto"/>
              </w:divBdr>
              <w:divsChild>
                <w:div w:id="219291141">
                  <w:marLeft w:val="0"/>
                  <w:marRight w:val="0"/>
                  <w:marTop w:val="0"/>
                  <w:marBottom w:val="0"/>
                  <w:divBdr>
                    <w:top w:val="none" w:sz="0" w:space="0" w:color="auto"/>
                    <w:left w:val="none" w:sz="0" w:space="0" w:color="auto"/>
                    <w:bottom w:val="none" w:sz="0" w:space="0" w:color="auto"/>
                    <w:right w:val="none" w:sz="0" w:space="0" w:color="auto"/>
                  </w:divBdr>
                </w:div>
              </w:divsChild>
            </w:div>
            <w:div w:id="547182055">
              <w:marLeft w:val="0"/>
              <w:marRight w:val="0"/>
              <w:marTop w:val="0"/>
              <w:marBottom w:val="0"/>
              <w:divBdr>
                <w:top w:val="none" w:sz="0" w:space="0" w:color="auto"/>
                <w:left w:val="none" w:sz="0" w:space="0" w:color="auto"/>
                <w:bottom w:val="none" w:sz="0" w:space="0" w:color="auto"/>
                <w:right w:val="none" w:sz="0" w:space="0" w:color="auto"/>
              </w:divBdr>
              <w:divsChild>
                <w:div w:id="627705520">
                  <w:marLeft w:val="0"/>
                  <w:marRight w:val="0"/>
                  <w:marTop w:val="0"/>
                  <w:marBottom w:val="0"/>
                  <w:divBdr>
                    <w:top w:val="none" w:sz="0" w:space="0" w:color="auto"/>
                    <w:left w:val="none" w:sz="0" w:space="0" w:color="auto"/>
                    <w:bottom w:val="none" w:sz="0" w:space="0" w:color="auto"/>
                    <w:right w:val="none" w:sz="0" w:space="0" w:color="auto"/>
                  </w:divBdr>
                </w:div>
              </w:divsChild>
            </w:div>
            <w:div w:id="177352131">
              <w:marLeft w:val="0"/>
              <w:marRight w:val="0"/>
              <w:marTop w:val="0"/>
              <w:marBottom w:val="0"/>
              <w:divBdr>
                <w:top w:val="none" w:sz="0" w:space="0" w:color="auto"/>
                <w:left w:val="none" w:sz="0" w:space="0" w:color="auto"/>
                <w:bottom w:val="none" w:sz="0" w:space="0" w:color="auto"/>
                <w:right w:val="none" w:sz="0" w:space="0" w:color="auto"/>
              </w:divBdr>
              <w:divsChild>
                <w:div w:id="358626755">
                  <w:marLeft w:val="0"/>
                  <w:marRight w:val="0"/>
                  <w:marTop w:val="0"/>
                  <w:marBottom w:val="0"/>
                  <w:divBdr>
                    <w:top w:val="none" w:sz="0" w:space="0" w:color="auto"/>
                    <w:left w:val="none" w:sz="0" w:space="0" w:color="auto"/>
                    <w:bottom w:val="none" w:sz="0" w:space="0" w:color="auto"/>
                    <w:right w:val="none" w:sz="0" w:space="0" w:color="auto"/>
                  </w:divBdr>
                </w:div>
              </w:divsChild>
            </w:div>
            <w:div w:id="318198250">
              <w:marLeft w:val="0"/>
              <w:marRight w:val="0"/>
              <w:marTop w:val="0"/>
              <w:marBottom w:val="0"/>
              <w:divBdr>
                <w:top w:val="none" w:sz="0" w:space="0" w:color="auto"/>
                <w:left w:val="none" w:sz="0" w:space="0" w:color="auto"/>
                <w:bottom w:val="none" w:sz="0" w:space="0" w:color="auto"/>
                <w:right w:val="none" w:sz="0" w:space="0" w:color="auto"/>
              </w:divBdr>
              <w:divsChild>
                <w:div w:id="825438722">
                  <w:marLeft w:val="0"/>
                  <w:marRight w:val="0"/>
                  <w:marTop w:val="0"/>
                  <w:marBottom w:val="0"/>
                  <w:divBdr>
                    <w:top w:val="none" w:sz="0" w:space="0" w:color="auto"/>
                    <w:left w:val="none" w:sz="0" w:space="0" w:color="auto"/>
                    <w:bottom w:val="none" w:sz="0" w:space="0" w:color="auto"/>
                    <w:right w:val="none" w:sz="0" w:space="0" w:color="auto"/>
                  </w:divBdr>
                </w:div>
              </w:divsChild>
            </w:div>
            <w:div w:id="1519193186">
              <w:marLeft w:val="0"/>
              <w:marRight w:val="0"/>
              <w:marTop w:val="0"/>
              <w:marBottom w:val="0"/>
              <w:divBdr>
                <w:top w:val="none" w:sz="0" w:space="0" w:color="auto"/>
                <w:left w:val="none" w:sz="0" w:space="0" w:color="auto"/>
                <w:bottom w:val="none" w:sz="0" w:space="0" w:color="auto"/>
                <w:right w:val="none" w:sz="0" w:space="0" w:color="auto"/>
              </w:divBdr>
              <w:divsChild>
                <w:div w:id="217514380">
                  <w:marLeft w:val="0"/>
                  <w:marRight w:val="0"/>
                  <w:marTop w:val="0"/>
                  <w:marBottom w:val="0"/>
                  <w:divBdr>
                    <w:top w:val="none" w:sz="0" w:space="0" w:color="auto"/>
                    <w:left w:val="none" w:sz="0" w:space="0" w:color="auto"/>
                    <w:bottom w:val="none" w:sz="0" w:space="0" w:color="auto"/>
                    <w:right w:val="none" w:sz="0" w:space="0" w:color="auto"/>
                  </w:divBdr>
                </w:div>
              </w:divsChild>
            </w:div>
            <w:div w:id="207840349">
              <w:marLeft w:val="0"/>
              <w:marRight w:val="0"/>
              <w:marTop w:val="0"/>
              <w:marBottom w:val="0"/>
              <w:divBdr>
                <w:top w:val="none" w:sz="0" w:space="0" w:color="auto"/>
                <w:left w:val="none" w:sz="0" w:space="0" w:color="auto"/>
                <w:bottom w:val="none" w:sz="0" w:space="0" w:color="auto"/>
                <w:right w:val="none" w:sz="0" w:space="0" w:color="auto"/>
              </w:divBdr>
              <w:divsChild>
                <w:div w:id="449009650">
                  <w:marLeft w:val="0"/>
                  <w:marRight w:val="0"/>
                  <w:marTop w:val="0"/>
                  <w:marBottom w:val="0"/>
                  <w:divBdr>
                    <w:top w:val="none" w:sz="0" w:space="0" w:color="auto"/>
                    <w:left w:val="none" w:sz="0" w:space="0" w:color="auto"/>
                    <w:bottom w:val="none" w:sz="0" w:space="0" w:color="auto"/>
                    <w:right w:val="none" w:sz="0" w:space="0" w:color="auto"/>
                  </w:divBdr>
                </w:div>
              </w:divsChild>
            </w:div>
            <w:div w:id="1770462348">
              <w:marLeft w:val="0"/>
              <w:marRight w:val="0"/>
              <w:marTop w:val="0"/>
              <w:marBottom w:val="0"/>
              <w:divBdr>
                <w:top w:val="none" w:sz="0" w:space="0" w:color="auto"/>
                <w:left w:val="none" w:sz="0" w:space="0" w:color="auto"/>
                <w:bottom w:val="none" w:sz="0" w:space="0" w:color="auto"/>
                <w:right w:val="none" w:sz="0" w:space="0" w:color="auto"/>
              </w:divBdr>
              <w:divsChild>
                <w:div w:id="1763868360">
                  <w:marLeft w:val="0"/>
                  <w:marRight w:val="0"/>
                  <w:marTop w:val="0"/>
                  <w:marBottom w:val="0"/>
                  <w:divBdr>
                    <w:top w:val="none" w:sz="0" w:space="0" w:color="auto"/>
                    <w:left w:val="none" w:sz="0" w:space="0" w:color="auto"/>
                    <w:bottom w:val="none" w:sz="0" w:space="0" w:color="auto"/>
                    <w:right w:val="none" w:sz="0" w:space="0" w:color="auto"/>
                  </w:divBdr>
                </w:div>
              </w:divsChild>
            </w:div>
            <w:div w:id="1352875916">
              <w:marLeft w:val="0"/>
              <w:marRight w:val="0"/>
              <w:marTop w:val="0"/>
              <w:marBottom w:val="0"/>
              <w:divBdr>
                <w:top w:val="none" w:sz="0" w:space="0" w:color="auto"/>
                <w:left w:val="none" w:sz="0" w:space="0" w:color="auto"/>
                <w:bottom w:val="none" w:sz="0" w:space="0" w:color="auto"/>
                <w:right w:val="none" w:sz="0" w:space="0" w:color="auto"/>
              </w:divBdr>
              <w:divsChild>
                <w:div w:id="994454877">
                  <w:marLeft w:val="0"/>
                  <w:marRight w:val="0"/>
                  <w:marTop w:val="0"/>
                  <w:marBottom w:val="0"/>
                  <w:divBdr>
                    <w:top w:val="none" w:sz="0" w:space="0" w:color="auto"/>
                    <w:left w:val="none" w:sz="0" w:space="0" w:color="auto"/>
                    <w:bottom w:val="none" w:sz="0" w:space="0" w:color="auto"/>
                    <w:right w:val="none" w:sz="0" w:space="0" w:color="auto"/>
                  </w:divBdr>
                </w:div>
              </w:divsChild>
            </w:div>
            <w:div w:id="1287545028">
              <w:marLeft w:val="0"/>
              <w:marRight w:val="0"/>
              <w:marTop w:val="0"/>
              <w:marBottom w:val="0"/>
              <w:divBdr>
                <w:top w:val="none" w:sz="0" w:space="0" w:color="auto"/>
                <w:left w:val="none" w:sz="0" w:space="0" w:color="auto"/>
                <w:bottom w:val="none" w:sz="0" w:space="0" w:color="auto"/>
                <w:right w:val="none" w:sz="0" w:space="0" w:color="auto"/>
              </w:divBdr>
              <w:divsChild>
                <w:div w:id="2020496986">
                  <w:marLeft w:val="0"/>
                  <w:marRight w:val="0"/>
                  <w:marTop w:val="0"/>
                  <w:marBottom w:val="0"/>
                  <w:divBdr>
                    <w:top w:val="none" w:sz="0" w:space="0" w:color="auto"/>
                    <w:left w:val="none" w:sz="0" w:space="0" w:color="auto"/>
                    <w:bottom w:val="none" w:sz="0" w:space="0" w:color="auto"/>
                    <w:right w:val="none" w:sz="0" w:space="0" w:color="auto"/>
                  </w:divBdr>
                </w:div>
              </w:divsChild>
            </w:div>
            <w:div w:id="1637293436">
              <w:marLeft w:val="0"/>
              <w:marRight w:val="0"/>
              <w:marTop w:val="0"/>
              <w:marBottom w:val="0"/>
              <w:divBdr>
                <w:top w:val="none" w:sz="0" w:space="0" w:color="auto"/>
                <w:left w:val="none" w:sz="0" w:space="0" w:color="auto"/>
                <w:bottom w:val="none" w:sz="0" w:space="0" w:color="auto"/>
                <w:right w:val="none" w:sz="0" w:space="0" w:color="auto"/>
              </w:divBdr>
              <w:divsChild>
                <w:div w:id="1573000489">
                  <w:marLeft w:val="0"/>
                  <w:marRight w:val="0"/>
                  <w:marTop w:val="0"/>
                  <w:marBottom w:val="0"/>
                  <w:divBdr>
                    <w:top w:val="none" w:sz="0" w:space="0" w:color="auto"/>
                    <w:left w:val="none" w:sz="0" w:space="0" w:color="auto"/>
                    <w:bottom w:val="none" w:sz="0" w:space="0" w:color="auto"/>
                    <w:right w:val="none" w:sz="0" w:space="0" w:color="auto"/>
                  </w:divBdr>
                </w:div>
              </w:divsChild>
            </w:div>
            <w:div w:id="453408618">
              <w:marLeft w:val="0"/>
              <w:marRight w:val="0"/>
              <w:marTop w:val="0"/>
              <w:marBottom w:val="0"/>
              <w:divBdr>
                <w:top w:val="none" w:sz="0" w:space="0" w:color="auto"/>
                <w:left w:val="none" w:sz="0" w:space="0" w:color="auto"/>
                <w:bottom w:val="none" w:sz="0" w:space="0" w:color="auto"/>
                <w:right w:val="none" w:sz="0" w:space="0" w:color="auto"/>
              </w:divBdr>
              <w:divsChild>
                <w:div w:id="911546407">
                  <w:marLeft w:val="0"/>
                  <w:marRight w:val="0"/>
                  <w:marTop w:val="0"/>
                  <w:marBottom w:val="0"/>
                  <w:divBdr>
                    <w:top w:val="none" w:sz="0" w:space="0" w:color="auto"/>
                    <w:left w:val="none" w:sz="0" w:space="0" w:color="auto"/>
                    <w:bottom w:val="none" w:sz="0" w:space="0" w:color="auto"/>
                    <w:right w:val="none" w:sz="0" w:space="0" w:color="auto"/>
                  </w:divBdr>
                </w:div>
              </w:divsChild>
            </w:div>
            <w:div w:id="1545024668">
              <w:marLeft w:val="0"/>
              <w:marRight w:val="0"/>
              <w:marTop w:val="0"/>
              <w:marBottom w:val="0"/>
              <w:divBdr>
                <w:top w:val="none" w:sz="0" w:space="0" w:color="auto"/>
                <w:left w:val="none" w:sz="0" w:space="0" w:color="auto"/>
                <w:bottom w:val="none" w:sz="0" w:space="0" w:color="auto"/>
                <w:right w:val="none" w:sz="0" w:space="0" w:color="auto"/>
              </w:divBdr>
              <w:divsChild>
                <w:div w:id="998116922">
                  <w:marLeft w:val="0"/>
                  <w:marRight w:val="0"/>
                  <w:marTop w:val="0"/>
                  <w:marBottom w:val="0"/>
                  <w:divBdr>
                    <w:top w:val="none" w:sz="0" w:space="0" w:color="auto"/>
                    <w:left w:val="none" w:sz="0" w:space="0" w:color="auto"/>
                    <w:bottom w:val="none" w:sz="0" w:space="0" w:color="auto"/>
                    <w:right w:val="none" w:sz="0" w:space="0" w:color="auto"/>
                  </w:divBdr>
                </w:div>
              </w:divsChild>
            </w:div>
            <w:div w:id="991173966">
              <w:marLeft w:val="0"/>
              <w:marRight w:val="0"/>
              <w:marTop w:val="0"/>
              <w:marBottom w:val="0"/>
              <w:divBdr>
                <w:top w:val="none" w:sz="0" w:space="0" w:color="auto"/>
                <w:left w:val="none" w:sz="0" w:space="0" w:color="auto"/>
                <w:bottom w:val="none" w:sz="0" w:space="0" w:color="auto"/>
                <w:right w:val="none" w:sz="0" w:space="0" w:color="auto"/>
              </w:divBdr>
              <w:divsChild>
                <w:div w:id="1612980164">
                  <w:marLeft w:val="0"/>
                  <w:marRight w:val="0"/>
                  <w:marTop w:val="0"/>
                  <w:marBottom w:val="0"/>
                  <w:divBdr>
                    <w:top w:val="none" w:sz="0" w:space="0" w:color="auto"/>
                    <w:left w:val="none" w:sz="0" w:space="0" w:color="auto"/>
                    <w:bottom w:val="none" w:sz="0" w:space="0" w:color="auto"/>
                    <w:right w:val="none" w:sz="0" w:space="0" w:color="auto"/>
                  </w:divBdr>
                </w:div>
              </w:divsChild>
            </w:div>
            <w:div w:id="516163619">
              <w:marLeft w:val="0"/>
              <w:marRight w:val="0"/>
              <w:marTop w:val="0"/>
              <w:marBottom w:val="0"/>
              <w:divBdr>
                <w:top w:val="none" w:sz="0" w:space="0" w:color="auto"/>
                <w:left w:val="none" w:sz="0" w:space="0" w:color="auto"/>
                <w:bottom w:val="none" w:sz="0" w:space="0" w:color="auto"/>
                <w:right w:val="none" w:sz="0" w:space="0" w:color="auto"/>
              </w:divBdr>
              <w:divsChild>
                <w:div w:id="1234271862">
                  <w:marLeft w:val="0"/>
                  <w:marRight w:val="0"/>
                  <w:marTop w:val="0"/>
                  <w:marBottom w:val="0"/>
                  <w:divBdr>
                    <w:top w:val="none" w:sz="0" w:space="0" w:color="auto"/>
                    <w:left w:val="none" w:sz="0" w:space="0" w:color="auto"/>
                    <w:bottom w:val="none" w:sz="0" w:space="0" w:color="auto"/>
                    <w:right w:val="none" w:sz="0" w:space="0" w:color="auto"/>
                  </w:divBdr>
                </w:div>
              </w:divsChild>
            </w:div>
            <w:div w:id="696926772">
              <w:marLeft w:val="0"/>
              <w:marRight w:val="0"/>
              <w:marTop w:val="0"/>
              <w:marBottom w:val="0"/>
              <w:divBdr>
                <w:top w:val="none" w:sz="0" w:space="0" w:color="auto"/>
                <w:left w:val="none" w:sz="0" w:space="0" w:color="auto"/>
                <w:bottom w:val="none" w:sz="0" w:space="0" w:color="auto"/>
                <w:right w:val="none" w:sz="0" w:space="0" w:color="auto"/>
              </w:divBdr>
              <w:divsChild>
                <w:div w:id="740298681">
                  <w:marLeft w:val="0"/>
                  <w:marRight w:val="0"/>
                  <w:marTop w:val="0"/>
                  <w:marBottom w:val="0"/>
                  <w:divBdr>
                    <w:top w:val="none" w:sz="0" w:space="0" w:color="auto"/>
                    <w:left w:val="none" w:sz="0" w:space="0" w:color="auto"/>
                    <w:bottom w:val="none" w:sz="0" w:space="0" w:color="auto"/>
                    <w:right w:val="none" w:sz="0" w:space="0" w:color="auto"/>
                  </w:divBdr>
                </w:div>
              </w:divsChild>
            </w:div>
            <w:div w:id="203373513">
              <w:marLeft w:val="0"/>
              <w:marRight w:val="0"/>
              <w:marTop w:val="0"/>
              <w:marBottom w:val="0"/>
              <w:divBdr>
                <w:top w:val="none" w:sz="0" w:space="0" w:color="auto"/>
                <w:left w:val="none" w:sz="0" w:space="0" w:color="auto"/>
                <w:bottom w:val="none" w:sz="0" w:space="0" w:color="auto"/>
                <w:right w:val="none" w:sz="0" w:space="0" w:color="auto"/>
              </w:divBdr>
              <w:divsChild>
                <w:div w:id="1905293698">
                  <w:marLeft w:val="0"/>
                  <w:marRight w:val="0"/>
                  <w:marTop w:val="0"/>
                  <w:marBottom w:val="0"/>
                  <w:divBdr>
                    <w:top w:val="none" w:sz="0" w:space="0" w:color="auto"/>
                    <w:left w:val="none" w:sz="0" w:space="0" w:color="auto"/>
                    <w:bottom w:val="none" w:sz="0" w:space="0" w:color="auto"/>
                    <w:right w:val="none" w:sz="0" w:space="0" w:color="auto"/>
                  </w:divBdr>
                </w:div>
              </w:divsChild>
            </w:div>
            <w:div w:id="668485993">
              <w:marLeft w:val="0"/>
              <w:marRight w:val="0"/>
              <w:marTop w:val="0"/>
              <w:marBottom w:val="0"/>
              <w:divBdr>
                <w:top w:val="none" w:sz="0" w:space="0" w:color="auto"/>
                <w:left w:val="none" w:sz="0" w:space="0" w:color="auto"/>
                <w:bottom w:val="none" w:sz="0" w:space="0" w:color="auto"/>
                <w:right w:val="none" w:sz="0" w:space="0" w:color="auto"/>
              </w:divBdr>
              <w:divsChild>
                <w:div w:id="7740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96627">
      <w:bodyDiv w:val="1"/>
      <w:marLeft w:val="0"/>
      <w:marRight w:val="0"/>
      <w:marTop w:val="0"/>
      <w:marBottom w:val="0"/>
      <w:divBdr>
        <w:top w:val="none" w:sz="0" w:space="0" w:color="auto"/>
        <w:left w:val="none" w:sz="0" w:space="0" w:color="auto"/>
        <w:bottom w:val="none" w:sz="0" w:space="0" w:color="auto"/>
        <w:right w:val="none" w:sz="0" w:space="0" w:color="auto"/>
      </w:divBdr>
    </w:div>
    <w:div w:id="575241305">
      <w:bodyDiv w:val="1"/>
      <w:marLeft w:val="0"/>
      <w:marRight w:val="0"/>
      <w:marTop w:val="0"/>
      <w:marBottom w:val="0"/>
      <w:divBdr>
        <w:top w:val="none" w:sz="0" w:space="0" w:color="auto"/>
        <w:left w:val="none" w:sz="0" w:space="0" w:color="auto"/>
        <w:bottom w:val="none" w:sz="0" w:space="0" w:color="auto"/>
        <w:right w:val="none" w:sz="0" w:space="0" w:color="auto"/>
      </w:divBdr>
    </w:div>
    <w:div w:id="597177139">
      <w:bodyDiv w:val="1"/>
      <w:marLeft w:val="0"/>
      <w:marRight w:val="0"/>
      <w:marTop w:val="0"/>
      <w:marBottom w:val="0"/>
      <w:divBdr>
        <w:top w:val="none" w:sz="0" w:space="0" w:color="auto"/>
        <w:left w:val="none" w:sz="0" w:space="0" w:color="auto"/>
        <w:bottom w:val="none" w:sz="0" w:space="0" w:color="auto"/>
        <w:right w:val="none" w:sz="0" w:space="0" w:color="auto"/>
      </w:divBdr>
    </w:div>
    <w:div w:id="612632402">
      <w:bodyDiv w:val="1"/>
      <w:marLeft w:val="0"/>
      <w:marRight w:val="0"/>
      <w:marTop w:val="0"/>
      <w:marBottom w:val="0"/>
      <w:divBdr>
        <w:top w:val="none" w:sz="0" w:space="0" w:color="auto"/>
        <w:left w:val="none" w:sz="0" w:space="0" w:color="auto"/>
        <w:bottom w:val="none" w:sz="0" w:space="0" w:color="auto"/>
        <w:right w:val="none" w:sz="0" w:space="0" w:color="auto"/>
      </w:divBdr>
      <w:divsChild>
        <w:div w:id="283968743">
          <w:marLeft w:val="0"/>
          <w:marRight w:val="0"/>
          <w:marTop w:val="0"/>
          <w:marBottom w:val="0"/>
          <w:divBdr>
            <w:top w:val="none" w:sz="0" w:space="0" w:color="auto"/>
            <w:left w:val="none" w:sz="0" w:space="0" w:color="auto"/>
            <w:bottom w:val="none" w:sz="0" w:space="0" w:color="auto"/>
            <w:right w:val="none" w:sz="0" w:space="0" w:color="auto"/>
          </w:divBdr>
          <w:divsChild>
            <w:div w:id="1460957296">
              <w:marLeft w:val="0"/>
              <w:marRight w:val="0"/>
              <w:marTop w:val="0"/>
              <w:marBottom w:val="0"/>
              <w:divBdr>
                <w:top w:val="none" w:sz="0" w:space="0" w:color="auto"/>
                <w:left w:val="none" w:sz="0" w:space="0" w:color="auto"/>
                <w:bottom w:val="none" w:sz="0" w:space="0" w:color="auto"/>
                <w:right w:val="none" w:sz="0" w:space="0" w:color="auto"/>
              </w:divBdr>
              <w:divsChild>
                <w:div w:id="17702166">
                  <w:marLeft w:val="0"/>
                  <w:marRight w:val="0"/>
                  <w:marTop w:val="0"/>
                  <w:marBottom w:val="0"/>
                  <w:divBdr>
                    <w:top w:val="none" w:sz="0" w:space="0" w:color="auto"/>
                    <w:left w:val="none" w:sz="0" w:space="0" w:color="auto"/>
                    <w:bottom w:val="none" w:sz="0" w:space="0" w:color="auto"/>
                    <w:right w:val="none" w:sz="0" w:space="0" w:color="auto"/>
                  </w:divBdr>
                </w:div>
              </w:divsChild>
            </w:div>
            <w:div w:id="1413503587">
              <w:marLeft w:val="0"/>
              <w:marRight w:val="0"/>
              <w:marTop w:val="0"/>
              <w:marBottom w:val="0"/>
              <w:divBdr>
                <w:top w:val="none" w:sz="0" w:space="0" w:color="auto"/>
                <w:left w:val="none" w:sz="0" w:space="0" w:color="auto"/>
                <w:bottom w:val="none" w:sz="0" w:space="0" w:color="auto"/>
                <w:right w:val="none" w:sz="0" w:space="0" w:color="auto"/>
              </w:divBdr>
              <w:divsChild>
                <w:div w:id="706947410">
                  <w:marLeft w:val="0"/>
                  <w:marRight w:val="0"/>
                  <w:marTop w:val="0"/>
                  <w:marBottom w:val="0"/>
                  <w:divBdr>
                    <w:top w:val="none" w:sz="0" w:space="0" w:color="auto"/>
                    <w:left w:val="none" w:sz="0" w:space="0" w:color="auto"/>
                    <w:bottom w:val="none" w:sz="0" w:space="0" w:color="auto"/>
                    <w:right w:val="none" w:sz="0" w:space="0" w:color="auto"/>
                  </w:divBdr>
                </w:div>
              </w:divsChild>
            </w:div>
            <w:div w:id="388267074">
              <w:marLeft w:val="0"/>
              <w:marRight w:val="0"/>
              <w:marTop w:val="0"/>
              <w:marBottom w:val="0"/>
              <w:divBdr>
                <w:top w:val="none" w:sz="0" w:space="0" w:color="auto"/>
                <w:left w:val="none" w:sz="0" w:space="0" w:color="auto"/>
                <w:bottom w:val="none" w:sz="0" w:space="0" w:color="auto"/>
                <w:right w:val="none" w:sz="0" w:space="0" w:color="auto"/>
              </w:divBdr>
              <w:divsChild>
                <w:div w:id="482432430">
                  <w:marLeft w:val="0"/>
                  <w:marRight w:val="0"/>
                  <w:marTop w:val="0"/>
                  <w:marBottom w:val="0"/>
                  <w:divBdr>
                    <w:top w:val="none" w:sz="0" w:space="0" w:color="auto"/>
                    <w:left w:val="none" w:sz="0" w:space="0" w:color="auto"/>
                    <w:bottom w:val="none" w:sz="0" w:space="0" w:color="auto"/>
                    <w:right w:val="none" w:sz="0" w:space="0" w:color="auto"/>
                  </w:divBdr>
                </w:div>
              </w:divsChild>
            </w:div>
            <w:div w:id="877275249">
              <w:marLeft w:val="0"/>
              <w:marRight w:val="0"/>
              <w:marTop w:val="0"/>
              <w:marBottom w:val="0"/>
              <w:divBdr>
                <w:top w:val="none" w:sz="0" w:space="0" w:color="auto"/>
                <w:left w:val="none" w:sz="0" w:space="0" w:color="auto"/>
                <w:bottom w:val="none" w:sz="0" w:space="0" w:color="auto"/>
                <w:right w:val="none" w:sz="0" w:space="0" w:color="auto"/>
              </w:divBdr>
              <w:divsChild>
                <w:div w:id="773674105">
                  <w:marLeft w:val="0"/>
                  <w:marRight w:val="0"/>
                  <w:marTop w:val="0"/>
                  <w:marBottom w:val="0"/>
                  <w:divBdr>
                    <w:top w:val="none" w:sz="0" w:space="0" w:color="auto"/>
                    <w:left w:val="none" w:sz="0" w:space="0" w:color="auto"/>
                    <w:bottom w:val="none" w:sz="0" w:space="0" w:color="auto"/>
                    <w:right w:val="none" w:sz="0" w:space="0" w:color="auto"/>
                  </w:divBdr>
                </w:div>
              </w:divsChild>
            </w:div>
            <w:div w:id="836770225">
              <w:marLeft w:val="0"/>
              <w:marRight w:val="0"/>
              <w:marTop w:val="0"/>
              <w:marBottom w:val="0"/>
              <w:divBdr>
                <w:top w:val="none" w:sz="0" w:space="0" w:color="auto"/>
                <w:left w:val="none" w:sz="0" w:space="0" w:color="auto"/>
                <w:bottom w:val="none" w:sz="0" w:space="0" w:color="auto"/>
                <w:right w:val="none" w:sz="0" w:space="0" w:color="auto"/>
              </w:divBdr>
              <w:divsChild>
                <w:div w:id="461928561">
                  <w:marLeft w:val="0"/>
                  <w:marRight w:val="0"/>
                  <w:marTop w:val="0"/>
                  <w:marBottom w:val="0"/>
                  <w:divBdr>
                    <w:top w:val="none" w:sz="0" w:space="0" w:color="auto"/>
                    <w:left w:val="none" w:sz="0" w:space="0" w:color="auto"/>
                    <w:bottom w:val="none" w:sz="0" w:space="0" w:color="auto"/>
                    <w:right w:val="none" w:sz="0" w:space="0" w:color="auto"/>
                  </w:divBdr>
                </w:div>
              </w:divsChild>
            </w:div>
            <w:div w:id="1236208625">
              <w:marLeft w:val="0"/>
              <w:marRight w:val="0"/>
              <w:marTop w:val="0"/>
              <w:marBottom w:val="0"/>
              <w:divBdr>
                <w:top w:val="none" w:sz="0" w:space="0" w:color="auto"/>
                <w:left w:val="none" w:sz="0" w:space="0" w:color="auto"/>
                <w:bottom w:val="none" w:sz="0" w:space="0" w:color="auto"/>
                <w:right w:val="none" w:sz="0" w:space="0" w:color="auto"/>
              </w:divBdr>
              <w:divsChild>
                <w:div w:id="730225986">
                  <w:marLeft w:val="0"/>
                  <w:marRight w:val="0"/>
                  <w:marTop w:val="0"/>
                  <w:marBottom w:val="0"/>
                  <w:divBdr>
                    <w:top w:val="none" w:sz="0" w:space="0" w:color="auto"/>
                    <w:left w:val="none" w:sz="0" w:space="0" w:color="auto"/>
                    <w:bottom w:val="none" w:sz="0" w:space="0" w:color="auto"/>
                    <w:right w:val="none" w:sz="0" w:space="0" w:color="auto"/>
                  </w:divBdr>
                </w:div>
              </w:divsChild>
            </w:div>
            <w:div w:id="2064980773">
              <w:marLeft w:val="0"/>
              <w:marRight w:val="0"/>
              <w:marTop w:val="0"/>
              <w:marBottom w:val="0"/>
              <w:divBdr>
                <w:top w:val="none" w:sz="0" w:space="0" w:color="auto"/>
                <w:left w:val="none" w:sz="0" w:space="0" w:color="auto"/>
                <w:bottom w:val="none" w:sz="0" w:space="0" w:color="auto"/>
                <w:right w:val="none" w:sz="0" w:space="0" w:color="auto"/>
              </w:divBdr>
              <w:divsChild>
                <w:div w:id="869801155">
                  <w:marLeft w:val="0"/>
                  <w:marRight w:val="0"/>
                  <w:marTop w:val="0"/>
                  <w:marBottom w:val="0"/>
                  <w:divBdr>
                    <w:top w:val="none" w:sz="0" w:space="0" w:color="auto"/>
                    <w:left w:val="none" w:sz="0" w:space="0" w:color="auto"/>
                    <w:bottom w:val="none" w:sz="0" w:space="0" w:color="auto"/>
                    <w:right w:val="none" w:sz="0" w:space="0" w:color="auto"/>
                  </w:divBdr>
                </w:div>
              </w:divsChild>
            </w:div>
            <w:div w:id="1948657451">
              <w:marLeft w:val="0"/>
              <w:marRight w:val="0"/>
              <w:marTop w:val="0"/>
              <w:marBottom w:val="0"/>
              <w:divBdr>
                <w:top w:val="none" w:sz="0" w:space="0" w:color="auto"/>
                <w:left w:val="none" w:sz="0" w:space="0" w:color="auto"/>
                <w:bottom w:val="none" w:sz="0" w:space="0" w:color="auto"/>
                <w:right w:val="none" w:sz="0" w:space="0" w:color="auto"/>
              </w:divBdr>
              <w:divsChild>
                <w:div w:id="1477331546">
                  <w:marLeft w:val="0"/>
                  <w:marRight w:val="0"/>
                  <w:marTop w:val="0"/>
                  <w:marBottom w:val="0"/>
                  <w:divBdr>
                    <w:top w:val="none" w:sz="0" w:space="0" w:color="auto"/>
                    <w:left w:val="none" w:sz="0" w:space="0" w:color="auto"/>
                    <w:bottom w:val="none" w:sz="0" w:space="0" w:color="auto"/>
                    <w:right w:val="none" w:sz="0" w:space="0" w:color="auto"/>
                  </w:divBdr>
                </w:div>
              </w:divsChild>
            </w:div>
            <w:div w:id="1576012307">
              <w:marLeft w:val="0"/>
              <w:marRight w:val="0"/>
              <w:marTop w:val="0"/>
              <w:marBottom w:val="0"/>
              <w:divBdr>
                <w:top w:val="none" w:sz="0" w:space="0" w:color="auto"/>
                <w:left w:val="none" w:sz="0" w:space="0" w:color="auto"/>
                <w:bottom w:val="none" w:sz="0" w:space="0" w:color="auto"/>
                <w:right w:val="none" w:sz="0" w:space="0" w:color="auto"/>
              </w:divBdr>
              <w:divsChild>
                <w:div w:id="786388173">
                  <w:marLeft w:val="0"/>
                  <w:marRight w:val="0"/>
                  <w:marTop w:val="0"/>
                  <w:marBottom w:val="0"/>
                  <w:divBdr>
                    <w:top w:val="none" w:sz="0" w:space="0" w:color="auto"/>
                    <w:left w:val="none" w:sz="0" w:space="0" w:color="auto"/>
                    <w:bottom w:val="none" w:sz="0" w:space="0" w:color="auto"/>
                    <w:right w:val="none" w:sz="0" w:space="0" w:color="auto"/>
                  </w:divBdr>
                </w:div>
              </w:divsChild>
            </w:div>
            <w:div w:id="409734587">
              <w:marLeft w:val="0"/>
              <w:marRight w:val="0"/>
              <w:marTop w:val="0"/>
              <w:marBottom w:val="0"/>
              <w:divBdr>
                <w:top w:val="none" w:sz="0" w:space="0" w:color="auto"/>
                <w:left w:val="none" w:sz="0" w:space="0" w:color="auto"/>
                <w:bottom w:val="none" w:sz="0" w:space="0" w:color="auto"/>
                <w:right w:val="none" w:sz="0" w:space="0" w:color="auto"/>
              </w:divBdr>
              <w:divsChild>
                <w:div w:id="1982465749">
                  <w:marLeft w:val="0"/>
                  <w:marRight w:val="0"/>
                  <w:marTop w:val="0"/>
                  <w:marBottom w:val="0"/>
                  <w:divBdr>
                    <w:top w:val="none" w:sz="0" w:space="0" w:color="auto"/>
                    <w:left w:val="none" w:sz="0" w:space="0" w:color="auto"/>
                    <w:bottom w:val="none" w:sz="0" w:space="0" w:color="auto"/>
                    <w:right w:val="none" w:sz="0" w:space="0" w:color="auto"/>
                  </w:divBdr>
                </w:div>
              </w:divsChild>
            </w:div>
            <w:div w:id="1463227969">
              <w:marLeft w:val="0"/>
              <w:marRight w:val="0"/>
              <w:marTop w:val="0"/>
              <w:marBottom w:val="0"/>
              <w:divBdr>
                <w:top w:val="none" w:sz="0" w:space="0" w:color="auto"/>
                <w:left w:val="none" w:sz="0" w:space="0" w:color="auto"/>
                <w:bottom w:val="none" w:sz="0" w:space="0" w:color="auto"/>
                <w:right w:val="none" w:sz="0" w:space="0" w:color="auto"/>
              </w:divBdr>
              <w:divsChild>
                <w:div w:id="1177843923">
                  <w:marLeft w:val="0"/>
                  <w:marRight w:val="0"/>
                  <w:marTop w:val="0"/>
                  <w:marBottom w:val="0"/>
                  <w:divBdr>
                    <w:top w:val="none" w:sz="0" w:space="0" w:color="auto"/>
                    <w:left w:val="none" w:sz="0" w:space="0" w:color="auto"/>
                    <w:bottom w:val="none" w:sz="0" w:space="0" w:color="auto"/>
                    <w:right w:val="none" w:sz="0" w:space="0" w:color="auto"/>
                  </w:divBdr>
                </w:div>
              </w:divsChild>
            </w:div>
            <w:div w:id="506529221">
              <w:marLeft w:val="0"/>
              <w:marRight w:val="0"/>
              <w:marTop w:val="0"/>
              <w:marBottom w:val="0"/>
              <w:divBdr>
                <w:top w:val="none" w:sz="0" w:space="0" w:color="auto"/>
                <w:left w:val="none" w:sz="0" w:space="0" w:color="auto"/>
                <w:bottom w:val="none" w:sz="0" w:space="0" w:color="auto"/>
                <w:right w:val="none" w:sz="0" w:space="0" w:color="auto"/>
              </w:divBdr>
              <w:divsChild>
                <w:div w:id="935358779">
                  <w:marLeft w:val="0"/>
                  <w:marRight w:val="0"/>
                  <w:marTop w:val="0"/>
                  <w:marBottom w:val="0"/>
                  <w:divBdr>
                    <w:top w:val="none" w:sz="0" w:space="0" w:color="auto"/>
                    <w:left w:val="none" w:sz="0" w:space="0" w:color="auto"/>
                    <w:bottom w:val="none" w:sz="0" w:space="0" w:color="auto"/>
                    <w:right w:val="none" w:sz="0" w:space="0" w:color="auto"/>
                  </w:divBdr>
                </w:div>
              </w:divsChild>
            </w:div>
            <w:div w:id="1437864900">
              <w:marLeft w:val="0"/>
              <w:marRight w:val="0"/>
              <w:marTop w:val="0"/>
              <w:marBottom w:val="0"/>
              <w:divBdr>
                <w:top w:val="none" w:sz="0" w:space="0" w:color="auto"/>
                <w:left w:val="none" w:sz="0" w:space="0" w:color="auto"/>
                <w:bottom w:val="none" w:sz="0" w:space="0" w:color="auto"/>
                <w:right w:val="none" w:sz="0" w:space="0" w:color="auto"/>
              </w:divBdr>
              <w:divsChild>
                <w:div w:id="1853253531">
                  <w:marLeft w:val="0"/>
                  <w:marRight w:val="0"/>
                  <w:marTop w:val="0"/>
                  <w:marBottom w:val="0"/>
                  <w:divBdr>
                    <w:top w:val="none" w:sz="0" w:space="0" w:color="auto"/>
                    <w:left w:val="none" w:sz="0" w:space="0" w:color="auto"/>
                    <w:bottom w:val="none" w:sz="0" w:space="0" w:color="auto"/>
                    <w:right w:val="none" w:sz="0" w:space="0" w:color="auto"/>
                  </w:divBdr>
                </w:div>
              </w:divsChild>
            </w:div>
            <w:div w:id="2050497234">
              <w:marLeft w:val="0"/>
              <w:marRight w:val="0"/>
              <w:marTop w:val="0"/>
              <w:marBottom w:val="0"/>
              <w:divBdr>
                <w:top w:val="none" w:sz="0" w:space="0" w:color="auto"/>
                <w:left w:val="none" w:sz="0" w:space="0" w:color="auto"/>
                <w:bottom w:val="none" w:sz="0" w:space="0" w:color="auto"/>
                <w:right w:val="none" w:sz="0" w:space="0" w:color="auto"/>
              </w:divBdr>
              <w:divsChild>
                <w:div w:id="1091193914">
                  <w:marLeft w:val="0"/>
                  <w:marRight w:val="0"/>
                  <w:marTop w:val="0"/>
                  <w:marBottom w:val="0"/>
                  <w:divBdr>
                    <w:top w:val="none" w:sz="0" w:space="0" w:color="auto"/>
                    <w:left w:val="none" w:sz="0" w:space="0" w:color="auto"/>
                    <w:bottom w:val="none" w:sz="0" w:space="0" w:color="auto"/>
                    <w:right w:val="none" w:sz="0" w:space="0" w:color="auto"/>
                  </w:divBdr>
                </w:div>
              </w:divsChild>
            </w:div>
            <w:div w:id="372080523">
              <w:marLeft w:val="0"/>
              <w:marRight w:val="0"/>
              <w:marTop w:val="0"/>
              <w:marBottom w:val="0"/>
              <w:divBdr>
                <w:top w:val="none" w:sz="0" w:space="0" w:color="auto"/>
                <w:left w:val="none" w:sz="0" w:space="0" w:color="auto"/>
                <w:bottom w:val="none" w:sz="0" w:space="0" w:color="auto"/>
                <w:right w:val="none" w:sz="0" w:space="0" w:color="auto"/>
              </w:divBdr>
              <w:divsChild>
                <w:div w:id="104429267">
                  <w:marLeft w:val="0"/>
                  <w:marRight w:val="0"/>
                  <w:marTop w:val="0"/>
                  <w:marBottom w:val="0"/>
                  <w:divBdr>
                    <w:top w:val="none" w:sz="0" w:space="0" w:color="auto"/>
                    <w:left w:val="none" w:sz="0" w:space="0" w:color="auto"/>
                    <w:bottom w:val="none" w:sz="0" w:space="0" w:color="auto"/>
                    <w:right w:val="none" w:sz="0" w:space="0" w:color="auto"/>
                  </w:divBdr>
                </w:div>
              </w:divsChild>
            </w:div>
            <w:div w:id="1628274557">
              <w:marLeft w:val="0"/>
              <w:marRight w:val="0"/>
              <w:marTop w:val="0"/>
              <w:marBottom w:val="0"/>
              <w:divBdr>
                <w:top w:val="none" w:sz="0" w:space="0" w:color="auto"/>
                <w:left w:val="none" w:sz="0" w:space="0" w:color="auto"/>
                <w:bottom w:val="none" w:sz="0" w:space="0" w:color="auto"/>
                <w:right w:val="none" w:sz="0" w:space="0" w:color="auto"/>
              </w:divBdr>
              <w:divsChild>
                <w:div w:id="582185367">
                  <w:marLeft w:val="0"/>
                  <w:marRight w:val="0"/>
                  <w:marTop w:val="0"/>
                  <w:marBottom w:val="0"/>
                  <w:divBdr>
                    <w:top w:val="none" w:sz="0" w:space="0" w:color="auto"/>
                    <w:left w:val="none" w:sz="0" w:space="0" w:color="auto"/>
                    <w:bottom w:val="none" w:sz="0" w:space="0" w:color="auto"/>
                    <w:right w:val="none" w:sz="0" w:space="0" w:color="auto"/>
                  </w:divBdr>
                </w:div>
              </w:divsChild>
            </w:div>
            <w:div w:id="78912826">
              <w:marLeft w:val="0"/>
              <w:marRight w:val="0"/>
              <w:marTop w:val="0"/>
              <w:marBottom w:val="0"/>
              <w:divBdr>
                <w:top w:val="none" w:sz="0" w:space="0" w:color="auto"/>
                <w:left w:val="none" w:sz="0" w:space="0" w:color="auto"/>
                <w:bottom w:val="none" w:sz="0" w:space="0" w:color="auto"/>
                <w:right w:val="none" w:sz="0" w:space="0" w:color="auto"/>
              </w:divBdr>
              <w:divsChild>
                <w:div w:id="205416048">
                  <w:marLeft w:val="0"/>
                  <w:marRight w:val="0"/>
                  <w:marTop w:val="0"/>
                  <w:marBottom w:val="0"/>
                  <w:divBdr>
                    <w:top w:val="none" w:sz="0" w:space="0" w:color="auto"/>
                    <w:left w:val="none" w:sz="0" w:space="0" w:color="auto"/>
                    <w:bottom w:val="none" w:sz="0" w:space="0" w:color="auto"/>
                    <w:right w:val="none" w:sz="0" w:space="0" w:color="auto"/>
                  </w:divBdr>
                </w:div>
              </w:divsChild>
            </w:div>
            <w:div w:id="544869727">
              <w:marLeft w:val="0"/>
              <w:marRight w:val="0"/>
              <w:marTop w:val="0"/>
              <w:marBottom w:val="0"/>
              <w:divBdr>
                <w:top w:val="none" w:sz="0" w:space="0" w:color="auto"/>
                <w:left w:val="none" w:sz="0" w:space="0" w:color="auto"/>
                <w:bottom w:val="none" w:sz="0" w:space="0" w:color="auto"/>
                <w:right w:val="none" w:sz="0" w:space="0" w:color="auto"/>
              </w:divBdr>
              <w:divsChild>
                <w:div w:id="1167747043">
                  <w:marLeft w:val="0"/>
                  <w:marRight w:val="0"/>
                  <w:marTop w:val="0"/>
                  <w:marBottom w:val="0"/>
                  <w:divBdr>
                    <w:top w:val="none" w:sz="0" w:space="0" w:color="auto"/>
                    <w:left w:val="none" w:sz="0" w:space="0" w:color="auto"/>
                    <w:bottom w:val="none" w:sz="0" w:space="0" w:color="auto"/>
                    <w:right w:val="none" w:sz="0" w:space="0" w:color="auto"/>
                  </w:divBdr>
                </w:div>
              </w:divsChild>
            </w:div>
            <w:div w:id="890194859">
              <w:marLeft w:val="0"/>
              <w:marRight w:val="0"/>
              <w:marTop w:val="0"/>
              <w:marBottom w:val="0"/>
              <w:divBdr>
                <w:top w:val="none" w:sz="0" w:space="0" w:color="auto"/>
                <w:left w:val="none" w:sz="0" w:space="0" w:color="auto"/>
                <w:bottom w:val="none" w:sz="0" w:space="0" w:color="auto"/>
                <w:right w:val="none" w:sz="0" w:space="0" w:color="auto"/>
              </w:divBdr>
              <w:divsChild>
                <w:div w:id="112022282">
                  <w:marLeft w:val="0"/>
                  <w:marRight w:val="0"/>
                  <w:marTop w:val="0"/>
                  <w:marBottom w:val="0"/>
                  <w:divBdr>
                    <w:top w:val="none" w:sz="0" w:space="0" w:color="auto"/>
                    <w:left w:val="none" w:sz="0" w:space="0" w:color="auto"/>
                    <w:bottom w:val="none" w:sz="0" w:space="0" w:color="auto"/>
                    <w:right w:val="none" w:sz="0" w:space="0" w:color="auto"/>
                  </w:divBdr>
                </w:div>
              </w:divsChild>
            </w:div>
            <w:div w:id="1413699586">
              <w:marLeft w:val="0"/>
              <w:marRight w:val="0"/>
              <w:marTop w:val="0"/>
              <w:marBottom w:val="0"/>
              <w:divBdr>
                <w:top w:val="none" w:sz="0" w:space="0" w:color="auto"/>
                <w:left w:val="none" w:sz="0" w:space="0" w:color="auto"/>
                <w:bottom w:val="none" w:sz="0" w:space="0" w:color="auto"/>
                <w:right w:val="none" w:sz="0" w:space="0" w:color="auto"/>
              </w:divBdr>
              <w:divsChild>
                <w:div w:id="216011496">
                  <w:marLeft w:val="0"/>
                  <w:marRight w:val="0"/>
                  <w:marTop w:val="0"/>
                  <w:marBottom w:val="0"/>
                  <w:divBdr>
                    <w:top w:val="none" w:sz="0" w:space="0" w:color="auto"/>
                    <w:left w:val="none" w:sz="0" w:space="0" w:color="auto"/>
                    <w:bottom w:val="none" w:sz="0" w:space="0" w:color="auto"/>
                    <w:right w:val="none" w:sz="0" w:space="0" w:color="auto"/>
                  </w:divBdr>
                </w:div>
              </w:divsChild>
            </w:div>
            <w:div w:id="573393440">
              <w:marLeft w:val="0"/>
              <w:marRight w:val="0"/>
              <w:marTop w:val="0"/>
              <w:marBottom w:val="0"/>
              <w:divBdr>
                <w:top w:val="none" w:sz="0" w:space="0" w:color="auto"/>
                <w:left w:val="none" w:sz="0" w:space="0" w:color="auto"/>
                <w:bottom w:val="none" w:sz="0" w:space="0" w:color="auto"/>
                <w:right w:val="none" w:sz="0" w:space="0" w:color="auto"/>
              </w:divBdr>
              <w:divsChild>
                <w:div w:id="2031030427">
                  <w:marLeft w:val="0"/>
                  <w:marRight w:val="0"/>
                  <w:marTop w:val="0"/>
                  <w:marBottom w:val="0"/>
                  <w:divBdr>
                    <w:top w:val="none" w:sz="0" w:space="0" w:color="auto"/>
                    <w:left w:val="none" w:sz="0" w:space="0" w:color="auto"/>
                    <w:bottom w:val="none" w:sz="0" w:space="0" w:color="auto"/>
                    <w:right w:val="none" w:sz="0" w:space="0" w:color="auto"/>
                  </w:divBdr>
                </w:div>
              </w:divsChild>
            </w:div>
            <w:div w:id="695349965">
              <w:marLeft w:val="0"/>
              <w:marRight w:val="0"/>
              <w:marTop w:val="0"/>
              <w:marBottom w:val="0"/>
              <w:divBdr>
                <w:top w:val="none" w:sz="0" w:space="0" w:color="auto"/>
                <w:left w:val="none" w:sz="0" w:space="0" w:color="auto"/>
                <w:bottom w:val="none" w:sz="0" w:space="0" w:color="auto"/>
                <w:right w:val="none" w:sz="0" w:space="0" w:color="auto"/>
              </w:divBdr>
              <w:divsChild>
                <w:div w:id="1075474868">
                  <w:marLeft w:val="0"/>
                  <w:marRight w:val="0"/>
                  <w:marTop w:val="0"/>
                  <w:marBottom w:val="0"/>
                  <w:divBdr>
                    <w:top w:val="none" w:sz="0" w:space="0" w:color="auto"/>
                    <w:left w:val="none" w:sz="0" w:space="0" w:color="auto"/>
                    <w:bottom w:val="none" w:sz="0" w:space="0" w:color="auto"/>
                    <w:right w:val="none" w:sz="0" w:space="0" w:color="auto"/>
                  </w:divBdr>
                </w:div>
              </w:divsChild>
            </w:div>
            <w:div w:id="368190935">
              <w:marLeft w:val="0"/>
              <w:marRight w:val="0"/>
              <w:marTop w:val="0"/>
              <w:marBottom w:val="0"/>
              <w:divBdr>
                <w:top w:val="none" w:sz="0" w:space="0" w:color="auto"/>
                <w:left w:val="none" w:sz="0" w:space="0" w:color="auto"/>
                <w:bottom w:val="none" w:sz="0" w:space="0" w:color="auto"/>
                <w:right w:val="none" w:sz="0" w:space="0" w:color="auto"/>
              </w:divBdr>
              <w:divsChild>
                <w:div w:id="1931426644">
                  <w:marLeft w:val="0"/>
                  <w:marRight w:val="0"/>
                  <w:marTop w:val="0"/>
                  <w:marBottom w:val="0"/>
                  <w:divBdr>
                    <w:top w:val="none" w:sz="0" w:space="0" w:color="auto"/>
                    <w:left w:val="none" w:sz="0" w:space="0" w:color="auto"/>
                    <w:bottom w:val="none" w:sz="0" w:space="0" w:color="auto"/>
                    <w:right w:val="none" w:sz="0" w:space="0" w:color="auto"/>
                  </w:divBdr>
                </w:div>
              </w:divsChild>
            </w:div>
            <w:div w:id="1510414869">
              <w:marLeft w:val="0"/>
              <w:marRight w:val="0"/>
              <w:marTop w:val="0"/>
              <w:marBottom w:val="0"/>
              <w:divBdr>
                <w:top w:val="none" w:sz="0" w:space="0" w:color="auto"/>
                <w:left w:val="none" w:sz="0" w:space="0" w:color="auto"/>
                <w:bottom w:val="none" w:sz="0" w:space="0" w:color="auto"/>
                <w:right w:val="none" w:sz="0" w:space="0" w:color="auto"/>
              </w:divBdr>
              <w:divsChild>
                <w:div w:id="911819646">
                  <w:marLeft w:val="0"/>
                  <w:marRight w:val="0"/>
                  <w:marTop w:val="0"/>
                  <w:marBottom w:val="0"/>
                  <w:divBdr>
                    <w:top w:val="none" w:sz="0" w:space="0" w:color="auto"/>
                    <w:left w:val="none" w:sz="0" w:space="0" w:color="auto"/>
                    <w:bottom w:val="none" w:sz="0" w:space="0" w:color="auto"/>
                    <w:right w:val="none" w:sz="0" w:space="0" w:color="auto"/>
                  </w:divBdr>
                </w:div>
              </w:divsChild>
            </w:div>
            <w:div w:id="1436900982">
              <w:marLeft w:val="0"/>
              <w:marRight w:val="0"/>
              <w:marTop w:val="0"/>
              <w:marBottom w:val="0"/>
              <w:divBdr>
                <w:top w:val="none" w:sz="0" w:space="0" w:color="auto"/>
                <w:left w:val="none" w:sz="0" w:space="0" w:color="auto"/>
                <w:bottom w:val="none" w:sz="0" w:space="0" w:color="auto"/>
                <w:right w:val="none" w:sz="0" w:space="0" w:color="auto"/>
              </w:divBdr>
              <w:divsChild>
                <w:div w:id="902330088">
                  <w:marLeft w:val="0"/>
                  <w:marRight w:val="0"/>
                  <w:marTop w:val="0"/>
                  <w:marBottom w:val="0"/>
                  <w:divBdr>
                    <w:top w:val="none" w:sz="0" w:space="0" w:color="auto"/>
                    <w:left w:val="none" w:sz="0" w:space="0" w:color="auto"/>
                    <w:bottom w:val="none" w:sz="0" w:space="0" w:color="auto"/>
                    <w:right w:val="none" w:sz="0" w:space="0" w:color="auto"/>
                  </w:divBdr>
                </w:div>
              </w:divsChild>
            </w:div>
            <w:div w:id="100028721">
              <w:marLeft w:val="0"/>
              <w:marRight w:val="0"/>
              <w:marTop w:val="0"/>
              <w:marBottom w:val="0"/>
              <w:divBdr>
                <w:top w:val="none" w:sz="0" w:space="0" w:color="auto"/>
                <w:left w:val="none" w:sz="0" w:space="0" w:color="auto"/>
                <w:bottom w:val="none" w:sz="0" w:space="0" w:color="auto"/>
                <w:right w:val="none" w:sz="0" w:space="0" w:color="auto"/>
              </w:divBdr>
              <w:divsChild>
                <w:div w:id="1843859701">
                  <w:marLeft w:val="0"/>
                  <w:marRight w:val="0"/>
                  <w:marTop w:val="0"/>
                  <w:marBottom w:val="0"/>
                  <w:divBdr>
                    <w:top w:val="none" w:sz="0" w:space="0" w:color="auto"/>
                    <w:left w:val="none" w:sz="0" w:space="0" w:color="auto"/>
                    <w:bottom w:val="none" w:sz="0" w:space="0" w:color="auto"/>
                    <w:right w:val="none" w:sz="0" w:space="0" w:color="auto"/>
                  </w:divBdr>
                </w:div>
              </w:divsChild>
            </w:div>
            <w:div w:id="406923126">
              <w:marLeft w:val="0"/>
              <w:marRight w:val="0"/>
              <w:marTop w:val="0"/>
              <w:marBottom w:val="0"/>
              <w:divBdr>
                <w:top w:val="none" w:sz="0" w:space="0" w:color="auto"/>
                <w:left w:val="none" w:sz="0" w:space="0" w:color="auto"/>
                <w:bottom w:val="none" w:sz="0" w:space="0" w:color="auto"/>
                <w:right w:val="none" w:sz="0" w:space="0" w:color="auto"/>
              </w:divBdr>
              <w:divsChild>
                <w:div w:id="1686243553">
                  <w:marLeft w:val="0"/>
                  <w:marRight w:val="0"/>
                  <w:marTop w:val="0"/>
                  <w:marBottom w:val="0"/>
                  <w:divBdr>
                    <w:top w:val="none" w:sz="0" w:space="0" w:color="auto"/>
                    <w:left w:val="none" w:sz="0" w:space="0" w:color="auto"/>
                    <w:bottom w:val="none" w:sz="0" w:space="0" w:color="auto"/>
                    <w:right w:val="none" w:sz="0" w:space="0" w:color="auto"/>
                  </w:divBdr>
                </w:div>
              </w:divsChild>
            </w:div>
            <w:div w:id="702556590">
              <w:marLeft w:val="0"/>
              <w:marRight w:val="0"/>
              <w:marTop w:val="0"/>
              <w:marBottom w:val="0"/>
              <w:divBdr>
                <w:top w:val="none" w:sz="0" w:space="0" w:color="auto"/>
                <w:left w:val="none" w:sz="0" w:space="0" w:color="auto"/>
                <w:bottom w:val="none" w:sz="0" w:space="0" w:color="auto"/>
                <w:right w:val="none" w:sz="0" w:space="0" w:color="auto"/>
              </w:divBdr>
              <w:divsChild>
                <w:div w:id="2033452680">
                  <w:marLeft w:val="0"/>
                  <w:marRight w:val="0"/>
                  <w:marTop w:val="0"/>
                  <w:marBottom w:val="0"/>
                  <w:divBdr>
                    <w:top w:val="none" w:sz="0" w:space="0" w:color="auto"/>
                    <w:left w:val="none" w:sz="0" w:space="0" w:color="auto"/>
                    <w:bottom w:val="none" w:sz="0" w:space="0" w:color="auto"/>
                    <w:right w:val="none" w:sz="0" w:space="0" w:color="auto"/>
                  </w:divBdr>
                </w:div>
              </w:divsChild>
            </w:div>
            <w:div w:id="1829786447">
              <w:marLeft w:val="0"/>
              <w:marRight w:val="0"/>
              <w:marTop w:val="0"/>
              <w:marBottom w:val="0"/>
              <w:divBdr>
                <w:top w:val="none" w:sz="0" w:space="0" w:color="auto"/>
                <w:left w:val="none" w:sz="0" w:space="0" w:color="auto"/>
                <w:bottom w:val="none" w:sz="0" w:space="0" w:color="auto"/>
                <w:right w:val="none" w:sz="0" w:space="0" w:color="auto"/>
              </w:divBdr>
              <w:divsChild>
                <w:div w:id="448625262">
                  <w:marLeft w:val="0"/>
                  <w:marRight w:val="0"/>
                  <w:marTop w:val="0"/>
                  <w:marBottom w:val="0"/>
                  <w:divBdr>
                    <w:top w:val="none" w:sz="0" w:space="0" w:color="auto"/>
                    <w:left w:val="none" w:sz="0" w:space="0" w:color="auto"/>
                    <w:bottom w:val="none" w:sz="0" w:space="0" w:color="auto"/>
                    <w:right w:val="none" w:sz="0" w:space="0" w:color="auto"/>
                  </w:divBdr>
                </w:div>
              </w:divsChild>
            </w:div>
            <w:div w:id="990518306">
              <w:marLeft w:val="0"/>
              <w:marRight w:val="0"/>
              <w:marTop w:val="0"/>
              <w:marBottom w:val="0"/>
              <w:divBdr>
                <w:top w:val="none" w:sz="0" w:space="0" w:color="auto"/>
                <w:left w:val="none" w:sz="0" w:space="0" w:color="auto"/>
                <w:bottom w:val="none" w:sz="0" w:space="0" w:color="auto"/>
                <w:right w:val="none" w:sz="0" w:space="0" w:color="auto"/>
              </w:divBdr>
              <w:divsChild>
                <w:div w:id="525599035">
                  <w:marLeft w:val="0"/>
                  <w:marRight w:val="0"/>
                  <w:marTop w:val="0"/>
                  <w:marBottom w:val="0"/>
                  <w:divBdr>
                    <w:top w:val="none" w:sz="0" w:space="0" w:color="auto"/>
                    <w:left w:val="none" w:sz="0" w:space="0" w:color="auto"/>
                    <w:bottom w:val="none" w:sz="0" w:space="0" w:color="auto"/>
                    <w:right w:val="none" w:sz="0" w:space="0" w:color="auto"/>
                  </w:divBdr>
                </w:div>
              </w:divsChild>
            </w:div>
            <w:div w:id="187720940">
              <w:marLeft w:val="0"/>
              <w:marRight w:val="0"/>
              <w:marTop w:val="0"/>
              <w:marBottom w:val="0"/>
              <w:divBdr>
                <w:top w:val="none" w:sz="0" w:space="0" w:color="auto"/>
                <w:left w:val="none" w:sz="0" w:space="0" w:color="auto"/>
                <w:bottom w:val="none" w:sz="0" w:space="0" w:color="auto"/>
                <w:right w:val="none" w:sz="0" w:space="0" w:color="auto"/>
              </w:divBdr>
              <w:divsChild>
                <w:div w:id="1209492390">
                  <w:marLeft w:val="0"/>
                  <w:marRight w:val="0"/>
                  <w:marTop w:val="0"/>
                  <w:marBottom w:val="0"/>
                  <w:divBdr>
                    <w:top w:val="none" w:sz="0" w:space="0" w:color="auto"/>
                    <w:left w:val="none" w:sz="0" w:space="0" w:color="auto"/>
                    <w:bottom w:val="none" w:sz="0" w:space="0" w:color="auto"/>
                    <w:right w:val="none" w:sz="0" w:space="0" w:color="auto"/>
                  </w:divBdr>
                </w:div>
              </w:divsChild>
            </w:div>
            <w:div w:id="1972856660">
              <w:marLeft w:val="0"/>
              <w:marRight w:val="0"/>
              <w:marTop w:val="0"/>
              <w:marBottom w:val="0"/>
              <w:divBdr>
                <w:top w:val="none" w:sz="0" w:space="0" w:color="auto"/>
                <w:left w:val="none" w:sz="0" w:space="0" w:color="auto"/>
                <w:bottom w:val="none" w:sz="0" w:space="0" w:color="auto"/>
                <w:right w:val="none" w:sz="0" w:space="0" w:color="auto"/>
              </w:divBdr>
              <w:divsChild>
                <w:div w:id="1572230687">
                  <w:marLeft w:val="0"/>
                  <w:marRight w:val="0"/>
                  <w:marTop w:val="0"/>
                  <w:marBottom w:val="0"/>
                  <w:divBdr>
                    <w:top w:val="none" w:sz="0" w:space="0" w:color="auto"/>
                    <w:left w:val="none" w:sz="0" w:space="0" w:color="auto"/>
                    <w:bottom w:val="none" w:sz="0" w:space="0" w:color="auto"/>
                    <w:right w:val="none" w:sz="0" w:space="0" w:color="auto"/>
                  </w:divBdr>
                </w:div>
              </w:divsChild>
            </w:div>
            <w:div w:id="267472101">
              <w:marLeft w:val="0"/>
              <w:marRight w:val="0"/>
              <w:marTop w:val="0"/>
              <w:marBottom w:val="0"/>
              <w:divBdr>
                <w:top w:val="none" w:sz="0" w:space="0" w:color="auto"/>
                <w:left w:val="none" w:sz="0" w:space="0" w:color="auto"/>
                <w:bottom w:val="none" w:sz="0" w:space="0" w:color="auto"/>
                <w:right w:val="none" w:sz="0" w:space="0" w:color="auto"/>
              </w:divBdr>
              <w:divsChild>
                <w:div w:id="786049915">
                  <w:marLeft w:val="0"/>
                  <w:marRight w:val="0"/>
                  <w:marTop w:val="0"/>
                  <w:marBottom w:val="0"/>
                  <w:divBdr>
                    <w:top w:val="none" w:sz="0" w:space="0" w:color="auto"/>
                    <w:left w:val="none" w:sz="0" w:space="0" w:color="auto"/>
                    <w:bottom w:val="none" w:sz="0" w:space="0" w:color="auto"/>
                    <w:right w:val="none" w:sz="0" w:space="0" w:color="auto"/>
                  </w:divBdr>
                </w:div>
              </w:divsChild>
            </w:div>
            <w:div w:id="299116988">
              <w:marLeft w:val="0"/>
              <w:marRight w:val="0"/>
              <w:marTop w:val="0"/>
              <w:marBottom w:val="0"/>
              <w:divBdr>
                <w:top w:val="none" w:sz="0" w:space="0" w:color="auto"/>
                <w:left w:val="none" w:sz="0" w:space="0" w:color="auto"/>
                <w:bottom w:val="none" w:sz="0" w:space="0" w:color="auto"/>
                <w:right w:val="none" w:sz="0" w:space="0" w:color="auto"/>
              </w:divBdr>
              <w:divsChild>
                <w:div w:id="142935841">
                  <w:marLeft w:val="0"/>
                  <w:marRight w:val="0"/>
                  <w:marTop w:val="0"/>
                  <w:marBottom w:val="0"/>
                  <w:divBdr>
                    <w:top w:val="none" w:sz="0" w:space="0" w:color="auto"/>
                    <w:left w:val="none" w:sz="0" w:space="0" w:color="auto"/>
                    <w:bottom w:val="none" w:sz="0" w:space="0" w:color="auto"/>
                    <w:right w:val="none" w:sz="0" w:space="0" w:color="auto"/>
                  </w:divBdr>
                </w:div>
              </w:divsChild>
            </w:div>
            <w:div w:id="648284481">
              <w:marLeft w:val="0"/>
              <w:marRight w:val="0"/>
              <w:marTop w:val="0"/>
              <w:marBottom w:val="0"/>
              <w:divBdr>
                <w:top w:val="none" w:sz="0" w:space="0" w:color="auto"/>
                <w:left w:val="none" w:sz="0" w:space="0" w:color="auto"/>
                <w:bottom w:val="none" w:sz="0" w:space="0" w:color="auto"/>
                <w:right w:val="none" w:sz="0" w:space="0" w:color="auto"/>
              </w:divBdr>
              <w:divsChild>
                <w:div w:id="844134252">
                  <w:marLeft w:val="0"/>
                  <w:marRight w:val="0"/>
                  <w:marTop w:val="0"/>
                  <w:marBottom w:val="0"/>
                  <w:divBdr>
                    <w:top w:val="none" w:sz="0" w:space="0" w:color="auto"/>
                    <w:left w:val="none" w:sz="0" w:space="0" w:color="auto"/>
                    <w:bottom w:val="none" w:sz="0" w:space="0" w:color="auto"/>
                    <w:right w:val="none" w:sz="0" w:space="0" w:color="auto"/>
                  </w:divBdr>
                </w:div>
              </w:divsChild>
            </w:div>
            <w:div w:id="675884994">
              <w:marLeft w:val="0"/>
              <w:marRight w:val="0"/>
              <w:marTop w:val="0"/>
              <w:marBottom w:val="0"/>
              <w:divBdr>
                <w:top w:val="none" w:sz="0" w:space="0" w:color="auto"/>
                <w:left w:val="none" w:sz="0" w:space="0" w:color="auto"/>
                <w:bottom w:val="none" w:sz="0" w:space="0" w:color="auto"/>
                <w:right w:val="none" w:sz="0" w:space="0" w:color="auto"/>
              </w:divBdr>
              <w:divsChild>
                <w:div w:id="350381825">
                  <w:marLeft w:val="0"/>
                  <w:marRight w:val="0"/>
                  <w:marTop w:val="0"/>
                  <w:marBottom w:val="0"/>
                  <w:divBdr>
                    <w:top w:val="none" w:sz="0" w:space="0" w:color="auto"/>
                    <w:left w:val="none" w:sz="0" w:space="0" w:color="auto"/>
                    <w:bottom w:val="none" w:sz="0" w:space="0" w:color="auto"/>
                    <w:right w:val="none" w:sz="0" w:space="0" w:color="auto"/>
                  </w:divBdr>
                </w:div>
              </w:divsChild>
            </w:div>
            <w:div w:id="1735591397">
              <w:marLeft w:val="0"/>
              <w:marRight w:val="0"/>
              <w:marTop w:val="0"/>
              <w:marBottom w:val="0"/>
              <w:divBdr>
                <w:top w:val="none" w:sz="0" w:space="0" w:color="auto"/>
                <w:left w:val="none" w:sz="0" w:space="0" w:color="auto"/>
                <w:bottom w:val="none" w:sz="0" w:space="0" w:color="auto"/>
                <w:right w:val="none" w:sz="0" w:space="0" w:color="auto"/>
              </w:divBdr>
              <w:divsChild>
                <w:div w:id="8230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6535">
      <w:bodyDiv w:val="1"/>
      <w:marLeft w:val="0"/>
      <w:marRight w:val="0"/>
      <w:marTop w:val="0"/>
      <w:marBottom w:val="0"/>
      <w:divBdr>
        <w:top w:val="none" w:sz="0" w:space="0" w:color="auto"/>
        <w:left w:val="none" w:sz="0" w:space="0" w:color="auto"/>
        <w:bottom w:val="none" w:sz="0" w:space="0" w:color="auto"/>
        <w:right w:val="none" w:sz="0" w:space="0" w:color="auto"/>
      </w:divBdr>
      <w:divsChild>
        <w:div w:id="518279638">
          <w:marLeft w:val="0"/>
          <w:marRight w:val="0"/>
          <w:marTop w:val="0"/>
          <w:marBottom w:val="0"/>
          <w:divBdr>
            <w:top w:val="none" w:sz="0" w:space="0" w:color="auto"/>
            <w:left w:val="none" w:sz="0" w:space="0" w:color="auto"/>
            <w:bottom w:val="none" w:sz="0" w:space="0" w:color="auto"/>
            <w:right w:val="none" w:sz="0" w:space="0" w:color="auto"/>
          </w:divBdr>
          <w:divsChild>
            <w:div w:id="155272001">
              <w:marLeft w:val="0"/>
              <w:marRight w:val="0"/>
              <w:marTop w:val="0"/>
              <w:marBottom w:val="0"/>
              <w:divBdr>
                <w:top w:val="none" w:sz="0" w:space="0" w:color="auto"/>
                <w:left w:val="none" w:sz="0" w:space="0" w:color="auto"/>
                <w:bottom w:val="none" w:sz="0" w:space="0" w:color="auto"/>
                <w:right w:val="none" w:sz="0" w:space="0" w:color="auto"/>
              </w:divBdr>
              <w:divsChild>
                <w:div w:id="88939485">
                  <w:marLeft w:val="0"/>
                  <w:marRight w:val="0"/>
                  <w:marTop w:val="0"/>
                  <w:marBottom w:val="0"/>
                  <w:divBdr>
                    <w:top w:val="none" w:sz="0" w:space="0" w:color="auto"/>
                    <w:left w:val="none" w:sz="0" w:space="0" w:color="auto"/>
                    <w:bottom w:val="none" w:sz="0" w:space="0" w:color="auto"/>
                    <w:right w:val="none" w:sz="0" w:space="0" w:color="auto"/>
                  </w:divBdr>
                  <w:divsChild>
                    <w:div w:id="19019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80886">
      <w:bodyDiv w:val="1"/>
      <w:marLeft w:val="0"/>
      <w:marRight w:val="0"/>
      <w:marTop w:val="0"/>
      <w:marBottom w:val="0"/>
      <w:divBdr>
        <w:top w:val="none" w:sz="0" w:space="0" w:color="auto"/>
        <w:left w:val="none" w:sz="0" w:space="0" w:color="auto"/>
        <w:bottom w:val="none" w:sz="0" w:space="0" w:color="auto"/>
        <w:right w:val="none" w:sz="0" w:space="0" w:color="auto"/>
      </w:divBdr>
      <w:divsChild>
        <w:div w:id="1891188598">
          <w:marLeft w:val="0"/>
          <w:marRight w:val="0"/>
          <w:marTop w:val="0"/>
          <w:marBottom w:val="0"/>
          <w:divBdr>
            <w:top w:val="none" w:sz="0" w:space="0" w:color="auto"/>
            <w:left w:val="none" w:sz="0" w:space="0" w:color="auto"/>
            <w:bottom w:val="none" w:sz="0" w:space="0" w:color="auto"/>
            <w:right w:val="none" w:sz="0" w:space="0" w:color="auto"/>
          </w:divBdr>
          <w:divsChild>
            <w:div w:id="1501388666">
              <w:marLeft w:val="0"/>
              <w:marRight w:val="0"/>
              <w:marTop w:val="0"/>
              <w:marBottom w:val="0"/>
              <w:divBdr>
                <w:top w:val="none" w:sz="0" w:space="0" w:color="auto"/>
                <w:left w:val="none" w:sz="0" w:space="0" w:color="auto"/>
                <w:bottom w:val="none" w:sz="0" w:space="0" w:color="auto"/>
                <w:right w:val="none" w:sz="0" w:space="0" w:color="auto"/>
              </w:divBdr>
              <w:divsChild>
                <w:div w:id="709650124">
                  <w:marLeft w:val="0"/>
                  <w:marRight w:val="0"/>
                  <w:marTop w:val="0"/>
                  <w:marBottom w:val="0"/>
                  <w:divBdr>
                    <w:top w:val="none" w:sz="0" w:space="0" w:color="auto"/>
                    <w:left w:val="none" w:sz="0" w:space="0" w:color="auto"/>
                    <w:bottom w:val="none" w:sz="0" w:space="0" w:color="auto"/>
                    <w:right w:val="none" w:sz="0" w:space="0" w:color="auto"/>
                  </w:divBdr>
                  <w:divsChild>
                    <w:div w:id="1634091276">
                      <w:marLeft w:val="0"/>
                      <w:marRight w:val="0"/>
                      <w:marTop w:val="0"/>
                      <w:marBottom w:val="0"/>
                      <w:divBdr>
                        <w:top w:val="none" w:sz="0" w:space="0" w:color="auto"/>
                        <w:left w:val="none" w:sz="0" w:space="0" w:color="auto"/>
                        <w:bottom w:val="none" w:sz="0" w:space="0" w:color="auto"/>
                        <w:right w:val="none" w:sz="0" w:space="0" w:color="auto"/>
                      </w:divBdr>
                    </w:div>
                    <w:div w:id="285241749">
                      <w:marLeft w:val="0"/>
                      <w:marRight w:val="0"/>
                      <w:marTop w:val="0"/>
                      <w:marBottom w:val="0"/>
                      <w:divBdr>
                        <w:top w:val="none" w:sz="0" w:space="0" w:color="auto"/>
                        <w:left w:val="none" w:sz="0" w:space="0" w:color="auto"/>
                        <w:bottom w:val="none" w:sz="0" w:space="0" w:color="auto"/>
                        <w:right w:val="none" w:sz="0" w:space="0" w:color="auto"/>
                      </w:divBdr>
                    </w:div>
                    <w:div w:id="1019505234">
                      <w:marLeft w:val="0"/>
                      <w:marRight w:val="0"/>
                      <w:marTop w:val="0"/>
                      <w:marBottom w:val="0"/>
                      <w:divBdr>
                        <w:top w:val="none" w:sz="0" w:space="0" w:color="auto"/>
                        <w:left w:val="none" w:sz="0" w:space="0" w:color="auto"/>
                        <w:bottom w:val="none" w:sz="0" w:space="0" w:color="auto"/>
                        <w:right w:val="none" w:sz="0" w:space="0" w:color="auto"/>
                      </w:divBdr>
                    </w:div>
                    <w:div w:id="174787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55043">
          <w:marLeft w:val="0"/>
          <w:marRight w:val="0"/>
          <w:marTop w:val="0"/>
          <w:marBottom w:val="0"/>
          <w:divBdr>
            <w:top w:val="none" w:sz="0" w:space="0" w:color="auto"/>
            <w:left w:val="none" w:sz="0" w:space="0" w:color="auto"/>
            <w:bottom w:val="none" w:sz="0" w:space="0" w:color="auto"/>
            <w:right w:val="none" w:sz="0" w:space="0" w:color="auto"/>
          </w:divBdr>
          <w:divsChild>
            <w:div w:id="722677644">
              <w:marLeft w:val="0"/>
              <w:marRight w:val="0"/>
              <w:marTop w:val="0"/>
              <w:marBottom w:val="0"/>
              <w:divBdr>
                <w:top w:val="none" w:sz="0" w:space="0" w:color="auto"/>
                <w:left w:val="none" w:sz="0" w:space="0" w:color="auto"/>
                <w:bottom w:val="none" w:sz="0" w:space="0" w:color="auto"/>
                <w:right w:val="none" w:sz="0" w:space="0" w:color="auto"/>
              </w:divBdr>
              <w:divsChild>
                <w:div w:id="461464408">
                  <w:marLeft w:val="0"/>
                  <w:marRight w:val="0"/>
                  <w:marTop w:val="0"/>
                  <w:marBottom w:val="0"/>
                  <w:divBdr>
                    <w:top w:val="none" w:sz="0" w:space="0" w:color="auto"/>
                    <w:left w:val="none" w:sz="0" w:space="0" w:color="auto"/>
                    <w:bottom w:val="none" w:sz="0" w:space="0" w:color="auto"/>
                    <w:right w:val="none" w:sz="0" w:space="0" w:color="auto"/>
                  </w:divBdr>
                  <w:divsChild>
                    <w:div w:id="1034578654">
                      <w:marLeft w:val="0"/>
                      <w:marRight w:val="0"/>
                      <w:marTop w:val="0"/>
                      <w:marBottom w:val="0"/>
                      <w:divBdr>
                        <w:top w:val="none" w:sz="0" w:space="0" w:color="auto"/>
                        <w:left w:val="none" w:sz="0" w:space="0" w:color="auto"/>
                        <w:bottom w:val="none" w:sz="0" w:space="0" w:color="auto"/>
                        <w:right w:val="none" w:sz="0" w:space="0" w:color="auto"/>
                      </w:divBdr>
                    </w:div>
                    <w:div w:id="1795905563">
                      <w:marLeft w:val="0"/>
                      <w:marRight w:val="0"/>
                      <w:marTop w:val="0"/>
                      <w:marBottom w:val="0"/>
                      <w:divBdr>
                        <w:top w:val="none" w:sz="0" w:space="0" w:color="auto"/>
                        <w:left w:val="none" w:sz="0" w:space="0" w:color="auto"/>
                        <w:bottom w:val="none" w:sz="0" w:space="0" w:color="auto"/>
                        <w:right w:val="none" w:sz="0" w:space="0" w:color="auto"/>
                      </w:divBdr>
                    </w:div>
                    <w:div w:id="629944489">
                      <w:marLeft w:val="0"/>
                      <w:marRight w:val="0"/>
                      <w:marTop w:val="0"/>
                      <w:marBottom w:val="0"/>
                      <w:divBdr>
                        <w:top w:val="none" w:sz="0" w:space="0" w:color="auto"/>
                        <w:left w:val="none" w:sz="0" w:space="0" w:color="auto"/>
                        <w:bottom w:val="none" w:sz="0" w:space="0" w:color="auto"/>
                        <w:right w:val="none" w:sz="0" w:space="0" w:color="auto"/>
                      </w:divBdr>
                    </w:div>
                    <w:div w:id="1805463399">
                      <w:marLeft w:val="0"/>
                      <w:marRight w:val="0"/>
                      <w:marTop w:val="0"/>
                      <w:marBottom w:val="0"/>
                      <w:divBdr>
                        <w:top w:val="none" w:sz="0" w:space="0" w:color="auto"/>
                        <w:left w:val="none" w:sz="0" w:space="0" w:color="auto"/>
                        <w:bottom w:val="none" w:sz="0" w:space="0" w:color="auto"/>
                        <w:right w:val="none" w:sz="0" w:space="0" w:color="auto"/>
                      </w:divBdr>
                    </w:div>
                  </w:divsChild>
                </w:div>
                <w:div w:id="367873666">
                  <w:marLeft w:val="0"/>
                  <w:marRight w:val="0"/>
                  <w:marTop w:val="0"/>
                  <w:marBottom w:val="0"/>
                  <w:divBdr>
                    <w:top w:val="none" w:sz="0" w:space="0" w:color="auto"/>
                    <w:left w:val="none" w:sz="0" w:space="0" w:color="auto"/>
                    <w:bottom w:val="none" w:sz="0" w:space="0" w:color="auto"/>
                    <w:right w:val="none" w:sz="0" w:space="0" w:color="auto"/>
                  </w:divBdr>
                  <w:divsChild>
                    <w:div w:id="1525554506">
                      <w:marLeft w:val="0"/>
                      <w:marRight w:val="0"/>
                      <w:marTop w:val="0"/>
                      <w:marBottom w:val="0"/>
                      <w:divBdr>
                        <w:top w:val="none" w:sz="0" w:space="0" w:color="auto"/>
                        <w:left w:val="none" w:sz="0" w:space="0" w:color="auto"/>
                        <w:bottom w:val="none" w:sz="0" w:space="0" w:color="auto"/>
                        <w:right w:val="none" w:sz="0" w:space="0" w:color="auto"/>
                      </w:divBdr>
                    </w:div>
                    <w:div w:id="661205693">
                      <w:marLeft w:val="0"/>
                      <w:marRight w:val="0"/>
                      <w:marTop w:val="0"/>
                      <w:marBottom w:val="0"/>
                      <w:divBdr>
                        <w:top w:val="none" w:sz="0" w:space="0" w:color="auto"/>
                        <w:left w:val="none" w:sz="0" w:space="0" w:color="auto"/>
                        <w:bottom w:val="none" w:sz="0" w:space="0" w:color="auto"/>
                        <w:right w:val="none" w:sz="0" w:space="0" w:color="auto"/>
                      </w:divBdr>
                    </w:div>
                  </w:divsChild>
                </w:div>
                <w:div w:id="1053622607">
                  <w:marLeft w:val="0"/>
                  <w:marRight w:val="0"/>
                  <w:marTop w:val="0"/>
                  <w:marBottom w:val="0"/>
                  <w:divBdr>
                    <w:top w:val="none" w:sz="0" w:space="0" w:color="auto"/>
                    <w:left w:val="none" w:sz="0" w:space="0" w:color="auto"/>
                    <w:bottom w:val="none" w:sz="0" w:space="0" w:color="auto"/>
                    <w:right w:val="none" w:sz="0" w:space="0" w:color="auto"/>
                  </w:divBdr>
                  <w:divsChild>
                    <w:div w:id="2136171222">
                      <w:marLeft w:val="0"/>
                      <w:marRight w:val="0"/>
                      <w:marTop w:val="0"/>
                      <w:marBottom w:val="0"/>
                      <w:divBdr>
                        <w:top w:val="none" w:sz="0" w:space="0" w:color="auto"/>
                        <w:left w:val="none" w:sz="0" w:space="0" w:color="auto"/>
                        <w:bottom w:val="none" w:sz="0" w:space="0" w:color="auto"/>
                        <w:right w:val="none" w:sz="0" w:space="0" w:color="auto"/>
                      </w:divBdr>
                    </w:div>
                  </w:divsChild>
                </w:div>
                <w:div w:id="202207973">
                  <w:marLeft w:val="0"/>
                  <w:marRight w:val="0"/>
                  <w:marTop w:val="0"/>
                  <w:marBottom w:val="0"/>
                  <w:divBdr>
                    <w:top w:val="none" w:sz="0" w:space="0" w:color="auto"/>
                    <w:left w:val="none" w:sz="0" w:space="0" w:color="auto"/>
                    <w:bottom w:val="none" w:sz="0" w:space="0" w:color="auto"/>
                    <w:right w:val="none" w:sz="0" w:space="0" w:color="auto"/>
                  </w:divBdr>
                  <w:divsChild>
                    <w:div w:id="812336980">
                      <w:marLeft w:val="0"/>
                      <w:marRight w:val="0"/>
                      <w:marTop w:val="0"/>
                      <w:marBottom w:val="0"/>
                      <w:divBdr>
                        <w:top w:val="none" w:sz="0" w:space="0" w:color="auto"/>
                        <w:left w:val="none" w:sz="0" w:space="0" w:color="auto"/>
                        <w:bottom w:val="none" w:sz="0" w:space="0" w:color="auto"/>
                        <w:right w:val="none" w:sz="0" w:space="0" w:color="auto"/>
                      </w:divBdr>
                    </w:div>
                  </w:divsChild>
                </w:div>
                <w:div w:id="945041072">
                  <w:marLeft w:val="0"/>
                  <w:marRight w:val="0"/>
                  <w:marTop w:val="0"/>
                  <w:marBottom w:val="0"/>
                  <w:divBdr>
                    <w:top w:val="none" w:sz="0" w:space="0" w:color="auto"/>
                    <w:left w:val="none" w:sz="0" w:space="0" w:color="auto"/>
                    <w:bottom w:val="none" w:sz="0" w:space="0" w:color="auto"/>
                    <w:right w:val="none" w:sz="0" w:space="0" w:color="auto"/>
                  </w:divBdr>
                  <w:divsChild>
                    <w:div w:id="15561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29098">
          <w:marLeft w:val="0"/>
          <w:marRight w:val="0"/>
          <w:marTop w:val="0"/>
          <w:marBottom w:val="0"/>
          <w:divBdr>
            <w:top w:val="none" w:sz="0" w:space="0" w:color="auto"/>
            <w:left w:val="none" w:sz="0" w:space="0" w:color="auto"/>
            <w:bottom w:val="none" w:sz="0" w:space="0" w:color="auto"/>
            <w:right w:val="none" w:sz="0" w:space="0" w:color="auto"/>
          </w:divBdr>
          <w:divsChild>
            <w:div w:id="1710766526">
              <w:marLeft w:val="0"/>
              <w:marRight w:val="0"/>
              <w:marTop w:val="0"/>
              <w:marBottom w:val="0"/>
              <w:divBdr>
                <w:top w:val="none" w:sz="0" w:space="0" w:color="auto"/>
                <w:left w:val="none" w:sz="0" w:space="0" w:color="auto"/>
                <w:bottom w:val="none" w:sz="0" w:space="0" w:color="auto"/>
                <w:right w:val="none" w:sz="0" w:space="0" w:color="auto"/>
              </w:divBdr>
              <w:divsChild>
                <w:div w:id="899369795">
                  <w:marLeft w:val="0"/>
                  <w:marRight w:val="0"/>
                  <w:marTop w:val="0"/>
                  <w:marBottom w:val="0"/>
                  <w:divBdr>
                    <w:top w:val="none" w:sz="0" w:space="0" w:color="auto"/>
                    <w:left w:val="none" w:sz="0" w:space="0" w:color="auto"/>
                    <w:bottom w:val="none" w:sz="0" w:space="0" w:color="auto"/>
                    <w:right w:val="none" w:sz="0" w:space="0" w:color="auto"/>
                  </w:divBdr>
                  <w:divsChild>
                    <w:div w:id="900872088">
                      <w:marLeft w:val="0"/>
                      <w:marRight w:val="0"/>
                      <w:marTop w:val="0"/>
                      <w:marBottom w:val="0"/>
                      <w:divBdr>
                        <w:top w:val="none" w:sz="0" w:space="0" w:color="auto"/>
                        <w:left w:val="none" w:sz="0" w:space="0" w:color="auto"/>
                        <w:bottom w:val="none" w:sz="0" w:space="0" w:color="auto"/>
                        <w:right w:val="none" w:sz="0" w:space="0" w:color="auto"/>
                      </w:divBdr>
                    </w:div>
                    <w:div w:id="1216235135">
                      <w:marLeft w:val="0"/>
                      <w:marRight w:val="0"/>
                      <w:marTop w:val="0"/>
                      <w:marBottom w:val="0"/>
                      <w:divBdr>
                        <w:top w:val="none" w:sz="0" w:space="0" w:color="auto"/>
                        <w:left w:val="none" w:sz="0" w:space="0" w:color="auto"/>
                        <w:bottom w:val="none" w:sz="0" w:space="0" w:color="auto"/>
                        <w:right w:val="none" w:sz="0" w:space="0" w:color="auto"/>
                      </w:divBdr>
                    </w:div>
                    <w:div w:id="191897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552531">
      <w:bodyDiv w:val="1"/>
      <w:marLeft w:val="0"/>
      <w:marRight w:val="0"/>
      <w:marTop w:val="0"/>
      <w:marBottom w:val="0"/>
      <w:divBdr>
        <w:top w:val="none" w:sz="0" w:space="0" w:color="auto"/>
        <w:left w:val="none" w:sz="0" w:space="0" w:color="auto"/>
        <w:bottom w:val="none" w:sz="0" w:space="0" w:color="auto"/>
        <w:right w:val="none" w:sz="0" w:space="0" w:color="auto"/>
      </w:divBdr>
      <w:divsChild>
        <w:div w:id="1314531886">
          <w:marLeft w:val="0"/>
          <w:marRight w:val="0"/>
          <w:marTop w:val="0"/>
          <w:marBottom w:val="0"/>
          <w:divBdr>
            <w:top w:val="none" w:sz="0" w:space="0" w:color="auto"/>
            <w:left w:val="none" w:sz="0" w:space="0" w:color="auto"/>
            <w:bottom w:val="none" w:sz="0" w:space="0" w:color="auto"/>
            <w:right w:val="none" w:sz="0" w:space="0" w:color="auto"/>
          </w:divBdr>
          <w:divsChild>
            <w:div w:id="885607707">
              <w:marLeft w:val="0"/>
              <w:marRight w:val="0"/>
              <w:marTop w:val="0"/>
              <w:marBottom w:val="0"/>
              <w:divBdr>
                <w:top w:val="none" w:sz="0" w:space="0" w:color="auto"/>
                <w:left w:val="none" w:sz="0" w:space="0" w:color="auto"/>
                <w:bottom w:val="none" w:sz="0" w:space="0" w:color="auto"/>
                <w:right w:val="none" w:sz="0" w:space="0" w:color="auto"/>
              </w:divBdr>
              <w:divsChild>
                <w:div w:id="1807044368">
                  <w:marLeft w:val="0"/>
                  <w:marRight w:val="0"/>
                  <w:marTop w:val="0"/>
                  <w:marBottom w:val="0"/>
                  <w:divBdr>
                    <w:top w:val="none" w:sz="0" w:space="0" w:color="auto"/>
                    <w:left w:val="none" w:sz="0" w:space="0" w:color="auto"/>
                    <w:bottom w:val="none" w:sz="0" w:space="0" w:color="auto"/>
                    <w:right w:val="none" w:sz="0" w:space="0" w:color="auto"/>
                  </w:divBdr>
                </w:div>
              </w:divsChild>
            </w:div>
            <w:div w:id="1071544087">
              <w:marLeft w:val="0"/>
              <w:marRight w:val="0"/>
              <w:marTop w:val="0"/>
              <w:marBottom w:val="0"/>
              <w:divBdr>
                <w:top w:val="none" w:sz="0" w:space="0" w:color="auto"/>
                <w:left w:val="none" w:sz="0" w:space="0" w:color="auto"/>
                <w:bottom w:val="none" w:sz="0" w:space="0" w:color="auto"/>
                <w:right w:val="none" w:sz="0" w:space="0" w:color="auto"/>
              </w:divBdr>
              <w:divsChild>
                <w:div w:id="638615239">
                  <w:marLeft w:val="0"/>
                  <w:marRight w:val="0"/>
                  <w:marTop w:val="0"/>
                  <w:marBottom w:val="0"/>
                  <w:divBdr>
                    <w:top w:val="none" w:sz="0" w:space="0" w:color="auto"/>
                    <w:left w:val="none" w:sz="0" w:space="0" w:color="auto"/>
                    <w:bottom w:val="none" w:sz="0" w:space="0" w:color="auto"/>
                    <w:right w:val="none" w:sz="0" w:space="0" w:color="auto"/>
                  </w:divBdr>
                </w:div>
              </w:divsChild>
            </w:div>
            <w:div w:id="175391543">
              <w:marLeft w:val="0"/>
              <w:marRight w:val="0"/>
              <w:marTop w:val="0"/>
              <w:marBottom w:val="0"/>
              <w:divBdr>
                <w:top w:val="none" w:sz="0" w:space="0" w:color="auto"/>
                <w:left w:val="none" w:sz="0" w:space="0" w:color="auto"/>
                <w:bottom w:val="none" w:sz="0" w:space="0" w:color="auto"/>
                <w:right w:val="none" w:sz="0" w:space="0" w:color="auto"/>
              </w:divBdr>
              <w:divsChild>
                <w:div w:id="1353146231">
                  <w:marLeft w:val="0"/>
                  <w:marRight w:val="0"/>
                  <w:marTop w:val="0"/>
                  <w:marBottom w:val="0"/>
                  <w:divBdr>
                    <w:top w:val="none" w:sz="0" w:space="0" w:color="auto"/>
                    <w:left w:val="none" w:sz="0" w:space="0" w:color="auto"/>
                    <w:bottom w:val="none" w:sz="0" w:space="0" w:color="auto"/>
                    <w:right w:val="none" w:sz="0" w:space="0" w:color="auto"/>
                  </w:divBdr>
                </w:div>
              </w:divsChild>
            </w:div>
            <w:div w:id="1079329753">
              <w:marLeft w:val="0"/>
              <w:marRight w:val="0"/>
              <w:marTop w:val="0"/>
              <w:marBottom w:val="0"/>
              <w:divBdr>
                <w:top w:val="none" w:sz="0" w:space="0" w:color="auto"/>
                <w:left w:val="none" w:sz="0" w:space="0" w:color="auto"/>
                <w:bottom w:val="none" w:sz="0" w:space="0" w:color="auto"/>
                <w:right w:val="none" w:sz="0" w:space="0" w:color="auto"/>
              </w:divBdr>
              <w:divsChild>
                <w:div w:id="1135873026">
                  <w:marLeft w:val="0"/>
                  <w:marRight w:val="0"/>
                  <w:marTop w:val="0"/>
                  <w:marBottom w:val="0"/>
                  <w:divBdr>
                    <w:top w:val="none" w:sz="0" w:space="0" w:color="auto"/>
                    <w:left w:val="none" w:sz="0" w:space="0" w:color="auto"/>
                    <w:bottom w:val="none" w:sz="0" w:space="0" w:color="auto"/>
                    <w:right w:val="none" w:sz="0" w:space="0" w:color="auto"/>
                  </w:divBdr>
                </w:div>
              </w:divsChild>
            </w:div>
            <w:div w:id="2031904976">
              <w:marLeft w:val="0"/>
              <w:marRight w:val="0"/>
              <w:marTop w:val="0"/>
              <w:marBottom w:val="0"/>
              <w:divBdr>
                <w:top w:val="none" w:sz="0" w:space="0" w:color="auto"/>
                <w:left w:val="none" w:sz="0" w:space="0" w:color="auto"/>
                <w:bottom w:val="none" w:sz="0" w:space="0" w:color="auto"/>
                <w:right w:val="none" w:sz="0" w:space="0" w:color="auto"/>
              </w:divBdr>
              <w:divsChild>
                <w:div w:id="1730499306">
                  <w:marLeft w:val="0"/>
                  <w:marRight w:val="0"/>
                  <w:marTop w:val="0"/>
                  <w:marBottom w:val="0"/>
                  <w:divBdr>
                    <w:top w:val="none" w:sz="0" w:space="0" w:color="auto"/>
                    <w:left w:val="none" w:sz="0" w:space="0" w:color="auto"/>
                    <w:bottom w:val="none" w:sz="0" w:space="0" w:color="auto"/>
                    <w:right w:val="none" w:sz="0" w:space="0" w:color="auto"/>
                  </w:divBdr>
                </w:div>
              </w:divsChild>
            </w:div>
            <w:div w:id="51316896">
              <w:marLeft w:val="0"/>
              <w:marRight w:val="0"/>
              <w:marTop w:val="0"/>
              <w:marBottom w:val="0"/>
              <w:divBdr>
                <w:top w:val="none" w:sz="0" w:space="0" w:color="auto"/>
                <w:left w:val="none" w:sz="0" w:space="0" w:color="auto"/>
                <w:bottom w:val="none" w:sz="0" w:space="0" w:color="auto"/>
                <w:right w:val="none" w:sz="0" w:space="0" w:color="auto"/>
              </w:divBdr>
              <w:divsChild>
                <w:div w:id="244730001">
                  <w:marLeft w:val="0"/>
                  <w:marRight w:val="0"/>
                  <w:marTop w:val="0"/>
                  <w:marBottom w:val="0"/>
                  <w:divBdr>
                    <w:top w:val="none" w:sz="0" w:space="0" w:color="auto"/>
                    <w:left w:val="none" w:sz="0" w:space="0" w:color="auto"/>
                    <w:bottom w:val="none" w:sz="0" w:space="0" w:color="auto"/>
                    <w:right w:val="none" w:sz="0" w:space="0" w:color="auto"/>
                  </w:divBdr>
                </w:div>
              </w:divsChild>
            </w:div>
            <w:div w:id="612520499">
              <w:marLeft w:val="0"/>
              <w:marRight w:val="0"/>
              <w:marTop w:val="0"/>
              <w:marBottom w:val="0"/>
              <w:divBdr>
                <w:top w:val="none" w:sz="0" w:space="0" w:color="auto"/>
                <w:left w:val="none" w:sz="0" w:space="0" w:color="auto"/>
                <w:bottom w:val="none" w:sz="0" w:space="0" w:color="auto"/>
                <w:right w:val="none" w:sz="0" w:space="0" w:color="auto"/>
              </w:divBdr>
              <w:divsChild>
                <w:div w:id="1513688616">
                  <w:marLeft w:val="0"/>
                  <w:marRight w:val="0"/>
                  <w:marTop w:val="0"/>
                  <w:marBottom w:val="0"/>
                  <w:divBdr>
                    <w:top w:val="none" w:sz="0" w:space="0" w:color="auto"/>
                    <w:left w:val="none" w:sz="0" w:space="0" w:color="auto"/>
                    <w:bottom w:val="none" w:sz="0" w:space="0" w:color="auto"/>
                    <w:right w:val="none" w:sz="0" w:space="0" w:color="auto"/>
                  </w:divBdr>
                </w:div>
              </w:divsChild>
            </w:div>
            <w:div w:id="1662391842">
              <w:marLeft w:val="0"/>
              <w:marRight w:val="0"/>
              <w:marTop w:val="0"/>
              <w:marBottom w:val="0"/>
              <w:divBdr>
                <w:top w:val="none" w:sz="0" w:space="0" w:color="auto"/>
                <w:left w:val="none" w:sz="0" w:space="0" w:color="auto"/>
                <w:bottom w:val="none" w:sz="0" w:space="0" w:color="auto"/>
                <w:right w:val="none" w:sz="0" w:space="0" w:color="auto"/>
              </w:divBdr>
              <w:divsChild>
                <w:div w:id="571545554">
                  <w:marLeft w:val="0"/>
                  <w:marRight w:val="0"/>
                  <w:marTop w:val="0"/>
                  <w:marBottom w:val="0"/>
                  <w:divBdr>
                    <w:top w:val="none" w:sz="0" w:space="0" w:color="auto"/>
                    <w:left w:val="none" w:sz="0" w:space="0" w:color="auto"/>
                    <w:bottom w:val="none" w:sz="0" w:space="0" w:color="auto"/>
                    <w:right w:val="none" w:sz="0" w:space="0" w:color="auto"/>
                  </w:divBdr>
                </w:div>
              </w:divsChild>
            </w:div>
            <w:div w:id="909658745">
              <w:marLeft w:val="0"/>
              <w:marRight w:val="0"/>
              <w:marTop w:val="0"/>
              <w:marBottom w:val="0"/>
              <w:divBdr>
                <w:top w:val="none" w:sz="0" w:space="0" w:color="auto"/>
                <w:left w:val="none" w:sz="0" w:space="0" w:color="auto"/>
                <w:bottom w:val="none" w:sz="0" w:space="0" w:color="auto"/>
                <w:right w:val="none" w:sz="0" w:space="0" w:color="auto"/>
              </w:divBdr>
              <w:divsChild>
                <w:div w:id="704522361">
                  <w:marLeft w:val="0"/>
                  <w:marRight w:val="0"/>
                  <w:marTop w:val="0"/>
                  <w:marBottom w:val="0"/>
                  <w:divBdr>
                    <w:top w:val="none" w:sz="0" w:space="0" w:color="auto"/>
                    <w:left w:val="none" w:sz="0" w:space="0" w:color="auto"/>
                    <w:bottom w:val="none" w:sz="0" w:space="0" w:color="auto"/>
                    <w:right w:val="none" w:sz="0" w:space="0" w:color="auto"/>
                  </w:divBdr>
                </w:div>
              </w:divsChild>
            </w:div>
            <w:div w:id="14775377">
              <w:marLeft w:val="0"/>
              <w:marRight w:val="0"/>
              <w:marTop w:val="0"/>
              <w:marBottom w:val="0"/>
              <w:divBdr>
                <w:top w:val="none" w:sz="0" w:space="0" w:color="auto"/>
                <w:left w:val="none" w:sz="0" w:space="0" w:color="auto"/>
                <w:bottom w:val="none" w:sz="0" w:space="0" w:color="auto"/>
                <w:right w:val="none" w:sz="0" w:space="0" w:color="auto"/>
              </w:divBdr>
              <w:divsChild>
                <w:div w:id="409544970">
                  <w:marLeft w:val="0"/>
                  <w:marRight w:val="0"/>
                  <w:marTop w:val="0"/>
                  <w:marBottom w:val="0"/>
                  <w:divBdr>
                    <w:top w:val="none" w:sz="0" w:space="0" w:color="auto"/>
                    <w:left w:val="none" w:sz="0" w:space="0" w:color="auto"/>
                    <w:bottom w:val="none" w:sz="0" w:space="0" w:color="auto"/>
                    <w:right w:val="none" w:sz="0" w:space="0" w:color="auto"/>
                  </w:divBdr>
                </w:div>
              </w:divsChild>
            </w:div>
            <w:div w:id="1382710678">
              <w:marLeft w:val="0"/>
              <w:marRight w:val="0"/>
              <w:marTop w:val="0"/>
              <w:marBottom w:val="0"/>
              <w:divBdr>
                <w:top w:val="none" w:sz="0" w:space="0" w:color="auto"/>
                <w:left w:val="none" w:sz="0" w:space="0" w:color="auto"/>
                <w:bottom w:val="none" w:sz="0" w:space="0" w:color="auto"/>
                <w:right w:val="none" w:sz="0" w:space="0" w:color="auto"/>
              </w:divBdr>
              <w:divsChild>
                <w:div w:id="1700279852">
                  <w:marLeft w:val="0"/>
                  <w:marRight w:val="0"/>
                  <w:marTop w:val="0"/>
                  <w:marBottom w:val="0"/>
                  <w:divBdr>
                    <w:top w:val="none" w:sz="0" w:space="0" w:color="auto"/>
                    <w:left w:val="none" w:sz="0" w:space="0" w:color="auto"/>
                    <w:bottom w:val="none" w:sz="0" w:space="0" w:color="auto"/>
                    <w:right w:val="none" w:sz="0" w:space="0" w:color="auto"/>
                  </w:divBdr>
                </w:div>
              </w:divsChild>
            </w:div>
            <w:div w:id="1789200011">
              <w:marLeft w:val="0"/>
              <w:marRight w:val="0"/>
              <w:marTop w:val="0"/>
              <w:marBottom w:val="0"/>
              <w:divBdr>
                <w:top w:val="none" w:sz="0" w:space="0" w:color="auto"/>
                <w:left w:val="none" w:sz="0" w:space="0" w:color="auto"/>
                <w:bottom w:val="none" w:sz="0" w:space="0" w:color="auto"/>
                <w:right w:val="none" w:sz="0" w:space="0" w:color="auto"/>
              </w:divBdr>
              <w:divsChild>
                <w:div w:id="156265462">
                  <w:marLeft w:val="0"/>
                  <w:marRight w:val="0"/>
                  <w:marTop w:val="0"/>
                  <w:marBottom w:val="0"/>
                  <w:divBdr>
                    <w:top w:val="none" w:sz="0" w:space="0" w:color="auto"/>
                    <w:left w:val="none" w:sz="0" w:space="0" w:color="auto"/>
                    <w:bottom w:val="none" w:sz="0" w:space="0" w:color="auto"/>
                    <w:right w:val="none" w:sz="0" w:space="0" w:color="auto"/>
                  </w:divBdr>
                </w:div>
              </w:divsChild>
            </w:div>
            <w:div w:id="1413115352">
              <w:marLeft w:val="0"/>
              <w:marRight w:val="0"/>
              <w:marTop w:val="0"/>
              <w:marBottom w:val="0"/>
              <w:divBdr>
                <w:top w:val="none" w:sz="0" w:space="0" w:color="auto"/>
                <w:left w:val="none" w:sz="0" w:space="0" w:color="auto"/>
                <w:bottom w:val="none" w:sz="0" w:space="0" w:color="auto"/>
                <w:right w:val="none" w:sz="0" w:space="0" w:color="auto"/>
              </w:divBdr>
              <w:divsChild>
                <w:div w:id="334890470">
                  <w:marLeft w:val="0"/>
                  <w:marRight w:val="0"/>
                  <w:marTop w:val="0"/>
                  <w:marBottom w:val="0"/>
                  <w:divBdr>
                    <w:top w:val="none" w:sz="0" w:space="0" w:color="auto"/>
                    <w:left w:val="none" w:sz="0" w:space="0" w:color="auto"/>
                    <w:bottom w:val="none" w:sz="0" w:space="0" w:color="auto"/>
                    <w:right w:val="none" w:sz="0" w:space="0" w:color="auto"/>
                  </w:divBdr>
                </w:div>
              </w:divsChild>
            </w:div>
            <w:div w:id="1789397776">
              <w:marLeft w:val="0"/>
              <w:marRight w:val="0"/>
              <w:marTop w:val="0"/>
              <w:marBottom w:val="0"/>
              <w:divBdr>
                <w:top w:val="none" w:sz="0" w:space="0" w:color="auto"/>
                <w:left w:val="none" w:sz="0" w:space="0" w:color="auto"/>
                <w:bottom w:val="none" w:sz="0" w:space="0" w:color="auto"/>
                <w:right w:val="none" w:sz="0" w:space="0" w:color="auto"/>
              </w:divBdr>
              <w:divsChild>
                <w:div w:id="564340037">
                  <w:marLeft w:val="0"/>
                  <w:marRight w:val="0"/>
                  <w:marTop w:val="0"/>
                  <w:marBottom w:val="0"/>
                  <w:divBdr>
                    <w:top w:val="none" w:sz="0" w:space="0" w:color="auto"/>
                    <w:left w:val="none" w:sz="0" w:space="0" w:color="auto"/>
                    <w:bottom w:val="none" w:sz="0" w:space="0" w:color="auto"/>
                    <w:right w:val="none" w:sz="0" w:space="0" w:color="auto"/>
                  </w:divBdr>
                </w:div>
              </w:divsChild>
            </w:div>
            <w:div w:id="177502834">
              <w:marLeft w:val="0"/>
              <w:marRight w:val="0"/>
              <w:marTop w:val="0"/>
              <w:marBottom w:val="0"/>
              <w:divBdr>
                <w:top w:val="none" w:sz="0" w:space="0" w:color="auto"/>
                <w:left w:val="none" w:sz="0" w:space="0" w:color="auto"/>
                <w:bottom w:val="none" w:sz="0" w:space="0" w:color="auto"/>
                <w:right w:val="none" w:sz="0" w:space="0" w:color="auto"/>
              </w:divBdr>
              <w:divsChild>
                <w:div w:id="1915626772">
                  <w:marLeft w:val="0"/>
                  <w:marRight w:val="0"/>
                  <w:marTop w:val="0"/>
                  <w:marBottom w:val="0"/>
                  <w:divBdr>
                    <w:top w:val="none" w:sz="0" w:space="0" w:color="auto"/>
                    <w:left w:val="none" w:sz="0" w:space="0" w:color="auto"/>
                    <w:bottom w:val="none" w:sz="0" w:space="0" w:color="auto"/>
                    <w:right w:val="none" w:sz="0" w:space="0" w:color="auto"/>
                  </w:divBdr>
                </w:div>
              </w:divsChild>
            </w:div>
            <w:div w:id="705448675">
              <w:marLeft w:val="0"/>
              <w:marRight w:val="0"/>
              <w:marTop w:val="0"/>
              <w:marBottom w:val="0"/>
              <w:divBdr>
                <w:top w:val="none" w:sz="0" w:space="0" w:color="auto"/>
                <w:left w:val="none" w:sz="0" w:space="0" w:color="auto"/>
                <w:bottom w:val="none" w:sz="0" w:space="0" w:color="auto"/>
                <w:right w:val="none" w:sz="0" w:space="0" w:color="auto"/>
              </w:divBdr>
              <w:divsChild>
                <w:div w:id="442117738">
                  <w:marLeft w:val="0"/>
                  <w:marRight w:val="0"/>
                  <w:marTop w:val="0"/>
                  <w:marBottom w:val="0"/>
                  <w:divBdr>
                    <w:top w:val="none" w:sz="0" w:space="0" w:color="auto"/>
                    <w:left w:val="none" w:sz="0" w:space="0" w:color="auto"/>
                    <w:bottom w:val="none" w:sz="0" w:space="0" w:color="auto"/>
                    <w:right w:val="none" w:sz="0" w:space="0" w:color="auto"/>
                  </w:divBdr>
                </w:div>
              </w:divsChild>
            </w:div>
            <w:div w:id="213123874">
              <w:marLeft w:val="0"/>
              <w:marRight w:val="0"/>
              <w:marTop w:val="0"/>
              <w:marBottom w:val="0"/>
              <w:divBdr>
                <w:top w:val="none" w:sz="0" w:space="0" w:color="auto"/>
                <w:left w:val="none" w:sz="0" w:space="0" w:color="auto"/>
                <w:bottom w:val="none" w:sz="0" w:space="0" w:color="auto"/>
                <w:right w:val="none" w:sz="0" w:space="0" w:color="auto"/>
              </w:divBdr>
              <w:divsChild>
                <w:div w:id="205801557">
                  <w:marLeft w:val="0"/>
                  <w:marRight w:val="0"/>
                  <w:marTop w:val="0"/>
                  <w:marBottom w:val="0"/>
                  <w:divBdr>
                    <w:top w:val="none" w:sz="0" w:space="0" w:color="auto"/>
                    <w:left w:val="none" w:sz="0" w:space="0" w:color="auto"/>
                    <w:bottom w:val="none" w:sz="0" w:space="0" w:color="auto"/>
                    <w:right w:val="none" w:sz="0" w:space="0" w:color="auto"/>
                  </w:divBdr>
                </w:div>
              </w:divsChild>
            </w:div>
            <w:div w:id="1047535092">
              <w:marLeft w:val="0"/>
              <w:marRight w:val="0"/>
              <w:marTop w:val="0"/>
              <w:marBottom w:val="0"/>
              <w:divBdr>
                <w:top w:val="none" w:sz="0" w:space="0" w:color="auto"/>
                <w:left w:val="none" w:sz="0" w:space="0" w:color="auto"/>
                <w:bottom w:val="none" w:sz="0" w:space="0" w:color="auto"/>
                <w:right w:val="none" w:sz="0" w:space="0" w:color="auto"/>
              </w:divBdr>
              <w:divsChild>
                <w:div w:id="1017972585">
                  <w:marLeft w:val="0"/>
                  <w:marRight w:val="0"/>
                  <w:marTop w:val="0"/>
                  <w:marBottom w:val="0"/>
                  <w:divBdr>
                    <w:top w:val="none" w:sz="0" w:space="0" w:color="auto"/>
                    <w:left w:val="none" w:sz="0" w:space="0" w:color="auto"/>
                    <w:bottom w:val="none" w:sz="0" w:space="0" w:color="auto"/>
                    <w:right w:val="none" w:sz="0" w:space="0" w:color="auto"/>
                  </w:divBdr>
                </w:div>
              </w:divsChild>
            </w:div>
            <w:div w:id="2098212945">
              <w:marLeft w:val="0"/>
              <w:marRight w:val="0"/>
              <w:marTop w:val="0"/>
              <w:marBottom w:val="0"/>
              <w:divBdr>
                <w:top w:val="none" w:sz="0" w:space="0" w:color="auto"/>
                <w:left w:val="none" w:sz="0" w:space="0" w:color="auto"/>
                <w:bottom w:val="none" w:sz="0" w:space="0" w:color="auto"/>
                <w:right w:val="none" w:sz="0" w:space="0" w:color="auto"/>
              </w:divBdr>
              <w:divsChild>
                <w:div w:id="899944172">
                  <w:marLeft w:val="0"/>
                  <w:marRight w:val="0"/>
                  <w:marTop w:val="0"/>
                  <w:marBottom w:val="0"/>
                  <w:divBdr>
                    <w:top w:val="none" w:sz="0" w:space="0" w:color="auto"/>
                    <w:left w:val="none" w:sz="0" w:space="0" w:color="auto"/>
                    <w:bottom w:val="none" w:sz="0" w:space="0" w:color="auto"/>
                    <w:right w:val="none" w:sz="0" w:space="0" w:color="auto"/>
                  </w:divBdr>
                </w:div>
              </w:divsChild>
            </w:div>
            <w:div w:id="1758477764">
              <w:marLeft w:val="0"/>
              <w:marRight w:val="0"/>
              <w:marTop w:val="0"/>
              <w:marBottom w:val="0"/>
              <w:divBdr>
                <w:top w:val="none" w:sz="0" w:space="0" w:color="auto"/>
                <w:left w:val="none" w:sz="0" w:space="0" w:color="auto"/>
                <w:bottom w:val="none" w:sz="0" w:space="0" w:color="auto"/>
                <w:right w:val="none" w:sz="0" w:space="0" w:color="auto"/>
              </w:divBdr>
              <w:divsChild>
                <w:div w:id="640621769">
                  <w:marLeft w:val="0"/>
                  <w:marRight w:val="0"/>
                  <w:marTop w:val="0"/>
                  <w:marBottom w:val="0"/>
                  <w:divBdr>
                    <w:top w:val="none" w:sz="0" w:space="0" w:color="auto"/>
                    <w:left w:val="none" w:sz="0" w:space="0" w:color="auto"/>
                    <w:bottom w:val="none" w:sz="0" w:space="0" w:color="auto"/>
                    <w:right w:val="none" w:sz="0" w:space="0" w:color="auto"/>
                  </w:divBdr>
                </w:div>
              </w:divsChild>
            </w:div>
            <w:div w:id="2140949061">
              <w:marLeft w:val="0"/>
              <w:marRight w:val="0"/>
              <w:marTop w:val="0"/>
              <w:marBottom w:val="0"/>
              <w:divBdr>
                <w:top w:val="none" w:sz="0" w:space="0" w:color="auto"/>
                <w:left w:val="none" w:sz="0" w:space="0" w:color="auto"/>
                <w:bottom w:val="none" w:sz="0" w:space="0" w:color="auto"/>
                <w:right w:val="none" w:sz="0" w:space="0" w:color="auto"/>
              </w:divBdr>
              <w:divsChild>
                <w:div w:id="329404575">
                  <w:marLeft w:val="0"/>
                  <w:marRight w:val="0"/>
                  <w:marTop w:val="0"/>
                  <w:marBottom w:val="0"/>
                  <w:divBdr>
                    <w:top w:val="none" w:sz="0" w:space="0" w:color="auto"/>
                    <w:left w:val="none" w:sz="0" w:space="0" w:color="auto"/>
                    <w:bottom w:val="none" w:sz="0" w:space="0" w:color="auto"/>
                    <w:right w:val="none" w:sz="0" w:space="0" w:color="auto"/>
                  </w:divBdr>
                </w:div>
              </w:divsChild>
            </w:div>
            <w:div w:id="1655793827">
              <w:marLeft w:val="0"/>
              <w:marRight w:val="0"/>
              <w:marTop w:val="0"/>
              <w:marBottom w:val="0"/>
              <w:divBdr>
                <w:top w:val="none" w:sz="0" w:space="0" w:color="auto"/>
                <w:left w:val="none" w:sz="0" w:space="0" w:color="auto"/>
                <w:bottom w:val="none" w:sz="0" w:space="0" w:color="auto"/>
                <w:right w:val="none" w:sz="0" w:space="0" w:color="auto"/>
              </w:divBdr>
              <w:divsChild>
                <w:div w:id="1282884448">
                  <w:marLeft w:val="0"/>
                  <w:marRight w:val="0"/>
                  <w:marTop w:val="0"/>
                  <w:marBottom w:val="0"/>
                  <w:divBdr>
                    <w:top w:val="none" w:sz="0" w:space="0" w:color="auto"/>
                    <w:left w:val="none" w:sz="0" w:space="0" w:color="auto"/>
                    <w:bottom w:val="none" w:sz="0" w:space="0" w:color="auto"/>
                    <w:right w:val="none" w:sz="0" w:space="0" w:color="auto"/>
                  </w:divBdr>
                </w:div>
              </w:divsChild>
            </w:div>
            <w:div w:id="1458137420">
              <w:marLeft w:val="0"/>
              <w:marRight w:val="0"/>
              <w:marTop w:val="0"/>
              <w:marBottom w:val="0"/>
              <w:divBdr>
                <w:top w:val="none" w:sz="0" w:space="0" w:color="auto"/>
                <w:left w:val="none" w:sz="0" w:space="0" w:color="auto"/>
                <w:bottom w:val="none" w:sz="0" w:space="0" w:color="auto"/>
                <w:right w:val="none" w:sz="0" w:space="0" w:color="auto"/>
              </w:divBdr>
              <w:divsChild>
                <w:div w:id="1293823101">
                  <w:marLeft w:val="0"/>
                  <w:marRight w:val="0"/>
                  <w:marTop w:val="0"/>
                  <w:marBottom w:val="0"/>
                  <w:divBdr>
                    <w:top w:val="none" w:sz="0" w:space="0" w:color="auto"/>
                    <w:left w:val="none" w:sz="0" w:space="0" w:color="auto"/>
                    <w:bottom w:val="none" w:sz="0" w:space="0" w:color="auto"/>
                    <w:right w:val="none" w:sz="0" w:space="0" w:color="auto"/>
                  </w:divBdr>
                </w:div>
              </w:divsChild>
            </w:div>
            <w:div w:id="2089376841">
              <w:marLeft w:val="0"/>
              <w:marRight w:val="0"/>
              <w:marTop w:val="0"/>
              <w:marBottom w:val="0"/>
              <w:divBdr>
                <w:top w:val="none" w:sz="0" w:space="0" w:color="auto"/>
                <w:left w:val="none" w:sz="0" w:space="0" w:color="auto"/>
                <w:bottom w:val="none" w:sz="0" w:space="0" w:color="auto"/>
                <w:right w:val="none" w:sz="0" w:space="0" w:color="auto"/>
              </w:divBdr>
              <w:divsChild>
                <w:div w:id="767191754">
                  <w:marLeft w:val="0"/>
                  <w:marRight w:val="0"/>
                  <w:marTop w:val="0"/>
                  <w:marBottom w:val="0"/>
                  <w:divBdr>
                    <w:top w:val="none" w:sz="0" w:space="0" w:color="auto"/>
                    <w:left w:val="none" w:sz="0" w:space="0" w:color="auto"/>
                    <w:bottom w:val="none" w:sz="0" w:space="0" w:color="auto"/>
                    <w:right w:val="none" w:sz="0" w:space="0" w:color="auto"/>
                  </w:divBdr>
                </w:div>
              </w:divsChild>
            </w:div>
            <w:div w:id="877275399">
              <w:marLeft w:val="0"/>
              <w:marRight w:val="0"/>
              <w:marTop w:val="0"/>
              <w:marBottom w:val="0"/>
              <w:divBdr>
                <w:top w:val="none" w:sz="0" w:space="0" w:color="auto"/>
                <w:left w:val="none" w:sz="0" w:space="0" w:color="auto"/>
                <w:bottom w:val="none" w:sz="0" w:space="0" w:color="auto"/>
                <w:right w:val="none" w:sz="0" w:space="0" w:color="auto"/>
              </w:divBdr>
              <w:divsChild>
                <w:div w:id="2145583365">
                  <w:marLeft w:val="0"/>
                  <w:marRight w:val="0"/>
                  <w:marTop w:val="0"/>
                  <w:marBottom w:val="0"/>
                  <w:divBdr>
                    <w:top w:val="none" w:sz="0" w:space="0" w:color="auto"/>
                    <w:left w:val="none" w:sz="0" w:space="0" w:color="auto"/>
                    <w:bottom w:val="none" w:sz="0" w:space="0" w:color="auto"/>
                    <w:right w:val="none" w:sz="0" w:space="0" w:color="auto"/>
                  </w:divBdr>
                </w:div>
              </w:divsChild>
            </w:div>
            <w:div w:id="817386105">
              <w:marLeft w:val="0"/>
              <w:marRight w:val="0"/>
              <w:marTop w:val="0"/>
              <w:marBottom w:val="0"/>
              <w:divBdr>
                <w:top w:val="none" w:sz="0" w:space="0" w:color="auto"/>
                <w:left w:val="none" w:sz="0" w:space="0" w:color="auto"/>
                <w:bottom w:val="none" w:sz="0" w:space="0" w:color="auto"/>
                <w:right w:val="none" w:sz="0" w:space="0" w:color="auto"/>
              </w:divBdr>
              <w:divsChild>
                <w:div w:id="382141605">
                  <w:marLeft w:val="0"/>
                  <w:marRight w:val="0"/>
                  <w:marTop w:val="0"/>
                  <w:marBottom w:val="0"/>
                  <w:divBdr>
                    <w:top w:val="none" w:sz="0" w:space="0" w:color="auto"/>
                    <w:left w:val="none" w:sz="0" w:space="0" w:color="auto"/>
                    <w:bottom w:val="none" w:sz="0" w:space="0" w:color="auto"/>
                    <w:right w:val="none" w:sz="0" w:space="0" w:color="auto"/>
                  </w:divBdr>
                </w:div>
              </w:divsChild>
            </w:div>
            <w:div w:id="1478180132">
              <w:marLeft w:val="0"/>
              <w:marRight w:val="0"/>
              <w:marTop w:val="0"/>
              <w:marBottom w:val="0"/>
              <w:divBdr>
                <w:top w:val="none" w:sz="0" w:space="0" w:color="auto"/>
                <w:left w:val="none" w:sz="0" w:space="0" w:color="auto"/>
                <w:bottom w:val="none" w:sz="0" w:space="0" w:color="auto"/>
                <w:right w:val="none" w:sz="0" w:space="0" w:color="auto"/>
              </w:divBdr>
              <w:divsChild>
                <w:div w:id="371610465">
                  <w:marLeft w:val="0"/>
                  <w:marRight w:val="0"/>
                  <w:marTop w:val="0"/>
                  <w:marBottom w:val="0"/>
                  <w:divBdr>
                    <w:top w:val="none" w:sz="0" w:space="0" w:color="auto"/>
                    <w:left w:val="none" w:sz="0" w:space="0" w:color="auto"/>
                    <w:bottom w:val="none" w:sz="0" w:space="0" w:color="auto"/>
                    <w:right w:val="none" w:sz="0" w:space="0" w:color="auto"/>
                  </w:divBdr>
                </w:div>
              </w:divsChild>
            </w:div>
            <w:div w:id="399714244">
              <w:marLeft w:val="0"/>
              <w:marRight w:val="0"/>
              <w:marTop w:val="0"/>
              <w:marBottom w:val="0"/>
              <w:divBdr>
                <w:top w:val="none" w:sz="0" w:space="0" w:color="auto"/>
                <w:left w:val="none" w:sz="0" w:space="0" w:color="auto"/>
                <w:bottom w:val="none" w:sz="0" w:space="0" w:color="auto"/>
                <w:right w:val="none" w:sz="0" w:space="0" w:color="auto"/>
              </w:divBdr>
              <w:divsChild>
                <w:div w:id="857234506">
                  <w:marLeft w:val="0"/>
                  <w:marRight w:val="0"/>
                  <w:marTop w:val="0"/>
                  <w:marBottom w:val="0"/>
                  <w:divBdr>
                    <w:top w:val="none" w:sz="0" w:space="0" w:color="auto"/>
                    <w:left w:val="none" w:sz="0" w:space="0" w:color="auto"/>
                    <w:bottom w:val="none" w:sz="0" w:space="0" w:color="auto"/>
                    <w:right w:val="none" w:sz="0" w:space="0" w:color="auto"/>
                  </w:divBdr>
                </w:div>
              </w:divsChild>
            </w:div>
            <w:div w:id="1941254403">
              <w:marLeft w:val="0"/>
              <w:marRight w:val="0"/>
              <w:marTop w:val="0"/>
              <w:marBottom w:val="0"/>
              <w:divBdr>
                <w:top w:val="none" w:sz="0" w:space="0" w:color="auto"/>
                <w:left w:val="none" w:sz="0" w:space="0" w:color="auto"/>
                <w:bottom w:val="none" w:sz="0" w:space="0" w:color="auto"/>
                <w:right w:val="none" w:sz="0" w:space="0" w:color="auto"/>
              </w:divBdr>
              <w:divsChild>
                <w:div w:id="439641712">
                  <w:marLeft w:val="0"/>
                  <w:marRight w:val="0"/>
                  <w:marTop w:val="0"/>
                  <w:marBottom w:val="0"/>
                  <w:divBdr>
                    <w:top w:val="none" w:sz="0" w:space="0" w:color="auto"/>
                    <w:left w:val="none" w:sz="0" w:space="0" w:color="auto"/>
                    <w:bottom w:val="none" w:sz="0" w:space="0" w:color="auto"/>
                    <w:right w:val="none" w:sz="0" w:space="0" w:color="auto"/>
                  </w:divBdr>
                </w:div>
              </w:divsChild>
            </w:div>
            <w:div w:id="1667829696">
              <w:marLeft w:val="0"/>
              <w:marRight w:val="0"/>
              <w:marTop w:val="0"/>
              <w:marBottom w:val="0"/>
              <w:divBdr>
                <w:top w:val="none" w:sz="0" w:space="0" w:color="auto"/>
                <w:left w:val="none" w:sz="0" w:space="0" w:color="auto"/>
                <w:bottom w:val="none" w:sz="0" w:space="0" w:color="auto"/>
                <w:right w:val="none" w:sz="0" w:space="0" w:color="auto"/>
              </w:divBdr>
              <w:divsChild>
                <w:div w:id="1263493763">
                  <w:marLeft w:val="0"/>
                  <w:marRight w:val="0"/>
                  <w:marTop w:val="0"/>
                  <w:marBottom w:val="0"/>
                  <w:divBdr>
                    <w:top w:val="none" w:sz="0" w:space="0" w:color="auto"/>
                    <w:left w:val="none" w:sz="0" w:space="0" w:color="auto"/>
                    <w:bottom w:val="none" w:sz="0" w:space="0" w:color="auto"/>
                    <w:right w:val="none" w:sz="0" w:space="0" w:color="auto"/>
                  </w:divBdr>
                </w:div>
              </w:divsChild>
            </w:div>
            <w:div w:id="1554194276">
              <w:marLeft w:val="0"/>
              <w:marRight w:val="0"/>
              <w:marTop w:val="0"/>
              <w:marBottom w:val="0"/>
              <w:divBdr>
                <w:top w:val="none" w:sz="0" w:space="0" w:color="auto"/>
                <w:left w:val="none" w:sz="0" w:space="0" w:color="auto"/>
                <w:bottom w:val="none" w:sz="0" w:space="0" w:color="auto"/>
                <w:right w:val="none" w:sz="0" w:space="0" w:color="auto"/>
              </w:divBdr>
              <w:divsChild>
                <w:div w:id="1170876831">
                  <w:marLeft w:val="0"/>
                  <w:marRight w:val="0"/>
                  <w:marTop w:val="0"/>
                  <w:marBottom w:val="0"/>
                  <w:divBdr>
                    <w:top w:val="none" w:sz="0" w:space="0" w:color="auto"/>
                    <w:left w:val="none" w:sz="0" w:space="0" w:color="auto"/>
                    <w:bottom w:val="none" w:sz="0" w:space="0" w:color="auto"/>
                    <w:right w:val="none" w:sz="0" w:space="0" w:color="auto"/>
                  </w:divBdr>
                </w:div>
              </w:divsChild>
            </w:div>
            <w:div w:id="760761728">
              <w:marLeft w:val="0"/>
              <w:marRight w:val="0"/>
              <w:marTop w:val="0"/>
              <w:marBottom w:val="0"/>
              <w:divBdr>
                <w:top w:val="none" w:sz="0" w:space="0" w:color="auto"/>
                <w:left w:val="none" w:sz="0" w:space="0" w:color="auto"/>
                <w:bottom w:val="none" w:sz="0" w:space="0" w:color="auto"/>
                <w:right w:val="none" w:sz="0" w:space="0" w:color="auto"/>
              </w:divBdr>
              <w:divsChild>
                <w:div w:id="1129666224">
                  <w:marLeft w:val="0"/>
                  <w:marRight w:val="0"/>
                  <w:marTop w:val="0"/>
                  <w:marBottom w:val="0"/>
                  <w:divBdr>
                    <w:top w:val="none" w:sz="0" w:space="0" w:color="auto"/>
                    <w:left w:val="none" w:sz="0" w:space="0" w:color="auto"/>
                    <w:bottom w:val="none" w:sz="0" w:space="0" w:color="auto"/>
                    <w:right w:val="none" w:sz="0" w:space="0" w:color="auto"/>
                  </w:divBdr>
                </w:div>
              </w:divsChild>
            </w:div>
            <w:div w:id="370106239">
              <w:marLeft w:val="0"/>
              <w:marRight w:val="0"/>
              <w:marTop w:val="0"/>
              <w:marBottom w:val="0"/>
              <w:divBdr>
                <w:top w:val="none" w:sz="0" w:space="0" w:color="auto"/>
                <w:left w:val="none" w:sz="0" w:space="0" w:color="auto"/>
                <w:bottom w:val="none" w:sz="0" w:space="0" w:color="auto"/>
                <w:right w:val="none" w:sz="0" w:space="0" w:color="auto"/>
              </w:divBdr>
              <w:divsChild>
                <w:div w:id="1237933683">
                  <w:marLeft w:val="0"/>
                  <w:marRight w:val="0"/>
                  <w:marTop w:val="0"/>
                  <w:marBottom w:val="0"/>
                  <w:divBdr>
                    <w:top w:val="none" w:sz="0" w:space="0" w:color="auto"/>
                    <w:left w:val="none" w:sz="0" w:space="0" w:color="auto"/>
                    <w:bottom w:val="none" w:sz="0" w:space="0" w:color="auto"/>
                    <w:right w:val="none" w:sz="0" w:space="0" w:color="auto"/>
                  </w:divBdr>
                </w:div>
              </w:divsChild>
            </w:div>
            <w:div w:id="1159267815">
              <w:marLeft w:val="0"/>
              <w:marRight w:val="0"/>
              <w:marTop w:val="0"/>
              <w:marBottom w:val="0"/>
              <w:divBdr>
                <w:top w:val="none" w:sz="0" w:space="0" w:color="auto"/>
                <w:left w:val="none" w:sz="0" w:space="0" w:color="auto"/>
                <w:bottom w:val="none" w:sz="0" w:space="0" w:color="auto"/>
                <w:right w:val="none" w:sz="0" w:space="0" w:color="auto"/>
              </w:divBdr>
              <w:divsChild>
                <w:div w:id="540483418">
                  <w:marLeft w:val="0"/>
                  <w:marRight w:val="0"/>
                  <w:marTop w:val="0"/>
                  <w:marBottom w:val="0"/>
                  <w:divBdr>
                    <w:top w:val="none" w:sz="0" w:space="0" w:color="auto"/>
                    <w:left w:val="none" w:sz="0" w:space="0" w:color="auto"/>
                    <w:bottom w:val="none" w:sz="0" w:space="0" w:color="auto"/>
                    <w:right w:val="none" w:sz="0" w:space="0" w:color="auto"/>
                  </w:divBdr>
                </w:div>
              </w:divsChild>
            </w:div>
            <w:div w:id="1099764240">
              <w:marLeft w:val="0"/>
              <w:marRight w:val="0"/>
              <w:marTop w:val="0"/>
              <w:marBottom w:val="0"/>
              <w:divBdr>
                <w:top w:val="none" w:sz="0" w:space="0" w:color="auto"/>
                <w:left w:val="none" w:sz="0" w:space="0" w:color="auto"/>
                <w:bottom w:val="none" w:sz="0" w:space="0" w:color="auto"/>
                <w:right w:val="none" w:sz="0" w:space="0" w:color="auto"/>
              </w:divBdr>
              <w:divsChild>
                <w:div w:id="1751274981">
                  <w:marLeft w:val="0"/>
                  <w:marRight w:val="0"/>
                  <w:marTop w:val="0"/>
                  <w:marBottom w:val="0"/>
                  <w:divBdr>
                    <w:top w:val="none" w:sz="0" w:space="0" w:color="auto"/>
                    <w:left w:val="none" w:sz="0" w:space="0" w:color="auto"/>
                    <w:bottom w:val="none" w:sz="0" w:space="0" w:color="auto"/>
                    <w:right w:val="none" w:sz="0" w:space="0" w:color="auto"/>
                  </w:divBdr>
                </w:div>
              </w:divsChild>
            </w:div>
            <w:div w:id="123626178">
              <w:marLeft w:val="0"/>
              <w:marRight w:val="0"/>
              <w:marTop w:val="0"/>
              <w:marBottom w:val="0"/>
              <w:divBdr>
                <w:top w:val="none" w:sz="0" w:space="0" w:color="auto"/>
                <w:left w:val="none" w:sz="0" w:space="0" w:color="auto"/>
                <w:bottom w:val="none" w:sz="0" w:space="0" w:color="auto"/>
                <w:right w:val="none" w:sz="0" w:space="0" w:color="auto"/>
              </w:divBdr>
              <w:divsChild>
                <w:div w:id="2144233543">
                  <w:marLeft w:val="0"/>
                  <w:marRight w:val="0"/>
                  <w:marTop w:val="0"/>
                  <w:marBottom w:val="0"/>
                  <w:divBdr>
                    <w:top w:val="none" w:sz="0" w:space="0" w:color="auto"/>
                    <w:left w:val="none" w:sz="0" w:space="0" w:color="auto"/>
                    <w:bottom w:val="none" w:sz="0" w:space="0" w:color="auto"/>
                    <w:right w:val="none" w:sz="0" w:space="0" w:color="auto"/>
                  </w:divBdr>
                </w:div>
              </w:divsChild>
            </w:div>
            <w:div w:id="1477453673">
              <w:marLeft w:val="0"/>
              <w:marRight w:val="0"/>
              <w:marTop w:val="0"/>
              <w:marBottom w:val="0"/>
              <w:divBdr>
                <w:top w:val="none" w:sz="0" w:space="0" w:color="auto"/>
                <w:left w:val="none" w:sz="0" w:space="0" w:color="auto"/>
                <w:bottom w:val="none" w:sz="0" w:space="0" w:color="auto"/>
                <w:right w:val="none" w:sz="0" w:space="0" w:color="auto"/>
              </w:divBdr>
              <w:divsChild>
                <w:div w:id="1582712646">
                  <w:marLeft w:val="0"/>
                  <w:marRight w:val="0"/>
                  <w:marTop w:val="0"/>
                  <w:marBottom w:val="0"/>
                  <w:divBdr>
                    <w:top w:val="none" w:sz="0" w:space="0" w:color="auto"/>
                    <w:left w:val="none" w:sz="0" w:space="0" w:color="auto"/>
                    <w:bottom w:val="none" w:sz="0" w:space="0" w:color="auto"/>
                    <w:right w:val="none" w:sz="0" w:space="0" w:color="auto"/>
                  </w:divBdr>
                </w:div>
              </w:divsChild>
            </w:div>
            <w:div w:id="1868519469">
              <w:marLeft w:val="0"/>
              <w:marRight w:val="0"/>
              <w:marTop w:val="0"/>
              <w:marBottom w:val="0"/>
              <w:divBdr>
                <w:top w:val="none" w:sz="0" w:space="0" w:color="auto"/>
                <w:left w:val="none" w:sz="0" w:space="0" w:color="auto"/>
                <w:bottom w:val="none" w:sz="0" w:space="0" w:color="auto"/>
                <w:right w:val="none" w:sz="0" w:space="0" w:color="auto"/>
              </w:divBdr>
              <w:divsChild>
                <w:div w:id="103115650">
                  <w:marLeft w:val="0"/>
                  <w:marRight w:val="0"/>
                  <w:marTop w:val="0"/>
                  <w:marBottom w:val="0"/>
                  <w:divBdr>
                    <w:top w:val="none" w:sz="0" w:space="0" w:color="auto"/>
                    <w:left w:val="none" w:sz="0" w:space="0" w:color="auto"/>
                    <w:bottom w:val="none" w:sz="0" w:space="0" w:color="auto"/>
                    <w:right w:val="none" w:sz="0" w:space="0" w:color="auto"/>
                  </w:divBdr>
                </w:div>
              </w:divsChild>
            </w:div>
            <w:div w:id="1497301275">
              <w:marLeft w:val="0"/>
              <w:marRight w:val="0"/>
              <w:marTop w:val="0"/>
              <w:marBottom w:val="0"/>
              <w:divBdr>
                <w:top w:val="none" w:sz="0" w:space="0" w:color="auto"/>
                <w:left w:val="none" w:sz="0" w:space="0" w:color="auto"/>
                <w:bottom w:val="none" w:sz="0" w:space="0" w:color="auto"/>
                <w:right w:val="none" w:sz="0" w:space="0" w:color="auto"/>
              </w:divBdr>
              <w:divsChild>
                <w:div w:id="1536696211">
                  <w:marLeft w:val="0"/>
                  <w:marRight w:val="0"/>
                  <w:marTop w:val="0"/>
                  <w:marBottom w:val="0"/>
                  <w:divBdr>
                    <w:top w:val="none" w:sz="0" w:space="0" w:color="auto"/>
                    <w:left w:val="none" w:sz="0" w:space="0" w:color="auto"/>
                    <w:bottom w:val="none" w:sz="0" w:space="0" w:color="auto"/>
                    <w:right w:val="none" w:sz="0" w:space="0" w:color="auto"/>
                  </w:divBdr>
                </w:div>
              </w:divsChild>
            </w:div>
            <w:div w:id="1277907532">
              <w:marLeft w:val="0"/>
              <w:marRight w:val="0"/>
              <w:marTop w:val="0"/>
              <w:marBottom w:val="0"/>
              <w:divBdr>
                <w:top w:val="none" w:sz="0" w:space="0" w:color="auto"/>
                <w:left w:val="none" w:sz="0" w:space="0" w:color="auto"/>
                <w:bottom w:val="none" w:sz="0" w:space="0" w:color="auto"/>
                <w:right w:val="none" w:sz="0" w:space="0" w:color="auto"/>
              </w:divBdr>
              <w:divsChild>
                <w:div w:id="1987582906">
                  <w:marLeft w:val="0"/>
                  <w:marRight w:val="0"/>
                  <w:marTop w:val="0"/>
                  <w:marBottom w:val="0"/>
                  <w:divBdr>
                    <w:top w:val="none" w:sz="0" w:space="0" w:color="auto"/>
                    <w:left w:val="none" w:sz="0" w:space="0" w:color="auto"/>
                    <w:bottom w:val="none" w:sz="0" w:space="0" w:color="auto"/>
                    <w:right w:val="none" w:sz="0" w:space="0" w:color="auto"/>
                  </w:divBdr>
                </w:div>
              </w:divsChild>
            </w:div>
            <w:div w:id="762797002">
              <w:marLeft w:val="0"/>
              <w:marRight w:val="0"/>
              <w:marTop w:val="0"/>
              <w:marBottom w:val="0"/>
              <w:divBdr>
                <w:top w:val="none" w:sz="0" w:space="0" w:color="auto"/>
                <w:left w:val="none" w:sz="0" w:space="0" w:color="auto"/>
                <w:bottom w:val="none" w:sz="0" w:space="0" w:color="auto"/>
                <w:right w:val="none" w:sz="0" w:space="0" w:color="auto"/>
              </w:divBdr>
              <w:divsChild>
                <w:div w:id="1470709118">
                  <w:marLeft w:val="0"/>
                  <w:marRight w:val="0"/>
                  <w:marTop w:val="0"/>
                  <w:marBottom w:val="0"/>
                  <w:divBdr>
                    <w:top w:val="none" w:sz="0" w:space="0" w:color="auto"/>
                    <w:left w:val="none" w:sz="0" w:space="0" w:color="auto"/>
                    <w:bottom w:val="none" w:sz="0" w:space="0" w:color="auto"/>
                    <w:right w:val="none" w:sz="0" w:space="0" w:color="auto"/>
                  </w:divBdr>
                </w:div>
              </w:divsChild>
            </w:div>
            <w:div w:id="751581014">
              <w:marLeft w:val="0"/>
              <w:marRight w:val="0"/>
              <w:marTop w:val="0"/>
              <w:marBottom w:val="0"/>
              <w:divBdr>
                <w:top w:val="none" w:sz="0" w:space="0" w:color="auto"/>
                <w:left w:val="none" w:sz="0" w:space="0" w:color="auto"/>
                <w:bottom w:val="none" w:sz="0" w:space="0" w:color="auto"/>
                <w:right w:val="none" w:sz="0" w:space="0" w:color="auto"/>
              </w:divBdr>
              <w:divsChild>
                <w:div w:id="2019653758">
                  <w:marLeft w:val="0"/>
                  <w:marRight w:val="0"/>
                  <w:marTop w:val="0"/>
                  <w:marBottom w:val="0"/>
                  <w:divBdr>
                    <w:top w:val="none" w:sz="0" w:space="0" w:color="auto"/>
                    <w:left w:val="none" w:sz="0" w:space="0" w:color="auto"/>
                    <w:bottom w:val="none" w:sz="0" w:space="0" w:color="auto"/>
                    <w:right w:val="none" w:sz="0" w:space="0" w:color="auto"/>
                  </w:divBdr>
                </w:div>
              </w:divsChild>
            </w:div>
            <w:div w:id="1477333166">
              <w:marLeft w:val="0"/>
              <w:marRight w:val="0"/>
              <w:marTop w:val="0"/>
              <w:marBottom w:val="0"/>
              <w:divBdr>
                <w:top w:val="none" w:sz="0" w:space="0" w:color="auto"/>
                <w:left w:val="none" w:sz="0" w:space="0" w:color="auto"/>
                <w:bottom w:val="none" w:sz="0" w:space="0" w:color="auto"/>
                <w:right w:val="none" w:sz="0" w:space="0" w:color="auto"/>
              </w:divBdr>
              <w:divsChild>
                <w:div w:id="1740248625">
                  <w:marLeft w:val="0"/>
                  <w:marRight w:val="0"/>
                  <w:marTop w:val="0"/>
                  <w:marBottom w:val="0"/>
                  <w:divBdr>
                    <w:top w:val="none" w:sz="0" w:space="0" w:color="auto"/>
                    <w:left w:val="none" w:sz="0" w:space="0" w:color="auto"/>
                    <w:bottom w:val="none" w:sz="0" w:space="0" w:color="auto"/>
                    <w:right w:val="none" w:sz="0" w:space="0" w:color="auto"/>
                  </w:divBdr>
                </w:div>
              </w:divsChild>
            </w:div>
            <w:div w:id="229317735">
              <w:marLeft w:val="0"/>
              <w:marRight w:val="0"/>
              <w:marTop w:val="0"/>
              <w:marBottom w:val="0"/>
              <w:divBdr>
                <w:top w:val="none" w:sz="0" w:space="0" w:color="auto"/>
                <w:left w:val="none" w:sz="0" w:space="0" w:color="auto"/>
                <w:bottom w:val="none" w:sz="0" w:space="0" w:color="auto"/>
                <w:right w:val="none" w:sz="0" w:space="0" w:color="auto"/>
              </w:divBdr>
              <w:divsChild>
                <w:div w:id="1341855375">
                  <w:marLeft w:val="0"/>
                  <w:marRight w:val="0"/>
                  <w:marTop w:val="0"/>
                  <w:marBottom w:val="0"/>
                  <w:divBdr>
                    <w:top w:val="none" w:sz="0" w:space="0" w:color="auto"/>
                    <w:left w:val="none" w:sz="0" w:space="0" w:color="auto"/>
                    <w:bottom w:val="none" w:sz="0" w:space="0" w:color="auto"/>
                    <w:right w:val="none" w:sz="0" w:space="0" w:color="auto"/>
                  </w:divBdr>
                </w:div>
              </w:divsChild>
            </w:div>
            <w:div w:id="986058265">
              <w:marLeft w:val="0"/>
              <w:marRight w:val="0"/>
              <w:marTop w:val="0"/>
              <w:marBottom w:val="0"/>
              <w:divBdr>
                <w:top w:val="none" w:sz="0" w:space="0" w:color="auto"/>
                <w:left w:val="none" w:sz="0" w:space="0" w:color="auto"/>
                <w:bottom w:val="none" w:sz="0" w:space="0" w:color="auto"/>
                <w:right w:val="none" w:sz="0" w:space="0" w:color="auto"/>
              </w:divBdr>
              <w:divsChild>
                <w:div w:id="851920746">
                  <w:marLeft w:val="0"/>
                  <w:marRight w:val="0"/>
                  <w:marTop w:val="0"/>
                  <w:marBottom w:val="0"/>
                  <w:divBdr>
                    <w:top w:val="none" w:sz="0" w:space="0" w:color="auto"/>
                    <w:left w:val="none" w:sz="0" w:space="0" w:color="auto"/>
                    <w:bottom w:val="none" w:sz="0" w:space="0" w:color="auto"/>
                    <w:right w:val="none" w:sz="0" w:space="0" w:color="auto"/>
                  </w:divBdr>
                </w:div>
              </w:divsChild>
            </w:div>
            <w:div w:id="1420326582">
              <w:marLeft w:val="0"/>
              <w:marRight w:val="0"/>
              <w:marTop w:val="0"/>
              <w:marBottom w:val="0"/>
              <w:divBdr>
                <w:top w:val="none" w:sz="0" w:space="0" w:color="auto"/>
                <w:left w:val="none" w:sz="0" w:space="0" w:color="auto"/>
                <w:bottom w:val="none" w:sz="0" w:space="0" w:color="auto"/>
                <w:right w:val="none" w:sz="0" w:space="0" w:color="auto"/>
              </w:divBdr>
              <w:divsChild>
                <w:div w:id="1324968102">
                  <w:marLeft w:val="0"/>
                  <w:marRight w:val="0"/>
                  <w:marTop w:val="0"/>
                  <w:marBottom w:val="0"/>
                  <w:divBdr>
                    <w:top w:val="none" w:sz="0" w:space="0" w:color="auto"/>
                    <w:left w:val="none" w:sz="0" w:space="0" w:color="auto"/>
                    <w:bottom w:val="none" w:sz="0" w:space="0" w:color="auto"/>
                    <w:right w:val="none" w:sz="0" w:space="0" w:color="auto"/>
                  </w:divBdr>
                </w:div>
              </w:divsChild>
            </w:div>
            <w:div w:id="34619906">
              <w:marLeft w:val="0"/>
              <w:marRight w:val="0"/>
              <w:marTop w:val="0"/>
              <w:marBottom w:val="0"/>
              <w:divBdr>
                <w:top w:val="none" w:sz="0" w:space="0" w:color="auto"/>
                <w:left w:val="none" w:sz="0" w:space="0" w:color="auto"/>
                <w:bottom w:val="none" w:sz="0" w:space="0" w:color="auto"/>
                <w:right w:val="none" w:sz="0" w:space="0" w:color="auto"/>
              </w:divBdr>
              <w:divsChild>
                <w:div w:id="1469472671">
                  <w:marLeft w:val="0"/>
                  <w:marRight w:val="0"/>
                  <w:marTop w:val="0"/>
                  <w:marBottom w:val="0"/>
                  <w:divBdr>
                    <w:top w:val="none" w:sz="0" w:space="0" w:color="auto"/>
                    <w:left w:val="none" w:sz="0" w:space="0" w:color="auto"/>
                    <w:bottom w:val="none" w:sz="0" w:space="0" w:color="auto"/>
                    <w:right w:val="none" w:sz="0" w:space="0" w:color="auto"/>
                  </w:divBdr>
                </w:div>
              </w:divsChild>
            </w:div>
            <w:div w:id="2081520456">
              <w:marLeft w:val="0"/>
              <w:marRight w:val="0"/>
              <w:marTop w:val="0"/>
              <w:marBottom w:val="0"/>
              <w:divBdr>
                <w:top w:val="none" w:sz="0" w:space="0" w:color="auto"/>
                <w:left w:val="none" w:sz="0" w:space="0" w:color="auto"/>
                <w:bottom w:val="none" w:sz="0" w:space="0" w:color="auto"/>
                <w:right w:val="none" w:sz="0" w:space="0" w:color="auto"/>
              </w:divBdr>
              <w:divsChild>
                <w:div w:id="1496217458">
                  <w:marLeft w:val="0"/>
                  <w:marRight w:val="0"/>
                  <w:marTop w:val="0"/>
                  <w:marBottom w:val="0"/>
                  <w:divBdr>
                    <w:top w:val="none" w:sz="0" w:space="0" w:color="auto"/>
                    <w:left w:val="none" w:sz="0" w:space="0" w:color="auto"/>
                    <w:bottom w:val="none" w:sz="0" w:space="0" w:color="auto"/>
                    <w:right w:val="none" w:sz="0" w:space="0" w:color="auto"/>
                  </w:divBdr>
                </w:div>
              </w:divsChild>
            </w:div>
            <w:div w:id="686712059">
              <w:marLeft w:val="0"/>
              <w:marRight w:val="0"/>
              <w:marTop w:val="0"/>
              <w:marBottom w:val="0"/>
              <w:divBdr>
                <w:top w:val="none" w:sz="0" w:space="0" w:color="auto"/>
                <w:left w:val="none" w:sz="0" w:space="0" w:color="auto"/>
                <w:bottom w:val="none" w:sz="0" w:space="0" w:color="auto"/>
                <w:right w:val="none" w:sz="0" w:space="0" w:color="auto"/>
              </w:divBdr>
              <w:divsChild>
                <w:div w:id="429930981">
                  <w:marLeft w:val="0"/>
                  <w:marRight w:val="0"/>
                  <w:marTop w:val="0"/>
                  <w:marBottom w:val="0"/>
                  <w:divBdr>
                    <w:top w:val="none" w:sz="0" w:space="0" w:color="auto"/>
                    <w:left w:val="none" w:sz="0" w:space="0" w:color="auto"/>
                    <w:bottom w:val="none" w:sz="0" w:space="0" w:color="auto"/>
                    <w:right w:val="none" w:sz="0" w:space="0" w:color="auto"/>
                  </w:divBdr>
                </w:div>
              </w:divsChild>
            </w:div>
            <w:div w:id="1995865945">
              <w:marLeft w:val="0"/>
              <w:marRight w:val="0"/>
              <w:marTop w:val="0"/>
              <w:marBottom w:val="0"/>
              <w:divBdr>
                <w:top w:val="none" w:sz="0" w:space="0" w:color="auto"/>
                <w:left w:val="none" w:sz="0" w:space="0" w:color="auto"/>
                <w:bottom w:val="none" w:sz="0" w:space="0" w:color="auto"/>
                <w:right w:val="none" w:sz="0" w:space="0" w:color="auto"/>
              </w:divBdr>
              <w:divsChild>
                <w:div w:id="316694041">
                  <w:marLeft w:val="0"/>
                  <w:marRight w:val="0"/>
                  <w:marTop w:val="0"/>
                  <w:marBottom w:val="0"/>
                  <w:divBdr>
                    <w:top w:val="none" w:sz="0" w:space="0" w:color="auto"/>
                    <w:left w:val="none" w:sz="0" w:space="0" w:color="auto"/>
                    <w:bottom w:val="none" w:sz="0" w:space="0" w:color="auto"/>
                    <w:right w:val="none" w:sz="0" w:space="0" w:color="auto"/>
                  </w:divBdr>
                </w:div>
              </w:divsChild>
            </w:div>
            <w:div w:id="2139178663">
              <w:marLeft w:val="0"/>
              <w:marRight w:val="0"/>
              <w:marTop w:val="0"/>
              <w:marBottom w:val="0"/>
              <w:divBdr>
                <w:top w:val="none" w:sz="0" w:space="0" w:color="auto"/>
                <w:left w:val="none" w:sz="0" w:space="0" w:color="auto"/>
                <w:bottom w:val="none" w:sz="0" w:space="0" w:color="auto"/>
                <w:right w:val="none" w:sz="0" w:space="0" w:color="auto"/>
              </w:divBdr>
              <w:divsChild>
                <w:div w:id="524296508">
                  <w:marLeft w:val="0"/>
                  <w:marRight w:val="0"/>
                  <w:marTop w:val="0"/>
                  <w:marBottom w:val="0"/>
                  <w:divBdr>
                    <w:top w:val="none" w:sz="0" w:space="0" w:color="auto"/>
                    <w:left w:val="none" w:sz="0" w:space="0" w:color="auto"/>
                    <w:bottom w:val="none" w:sz="0" w:space="0" w:color="auto"/>
                    <w:right w:val="none" w:sz="0" w:space="0" w:color="auto"/>
                  </w:divBdr>
                </w:div>
              </w:divsChild>
            </w:div>
            <w:div w:id="1240289330">
              <w:marLeft w:val="0"/>
              <w:marRight w:val="0"/>
              <w:marTop w:val="0"/>
              <w:marBottom w:val="0"/>
              <w:divBdr>
                <w:top w:val="none" w:sz="0" w:space="0" w:color="auto"/>
                <w:left w:val="none" w:sz="0" w:space="0" w:color="auto"/>
                <w:bottom w:val="none" w:sz="0" w:space="0" w:color="auto"/>
                <w:right w:val="none" w:sz="0" w:space="0" w:color="auto"/>
              </w:divBdr>
              <w:divsChild>
                <w:div w:id="8485148">
                  <w:marLeft w:val="0"/>
                  <w:marRight w:val="0"/>
                  <w:marTop w:val="0"/>
                  <w:marBottom w:val="0"/>
                  <w:divBdr>
                    <w:top w:val="none" w:sz="0" w:space="0" w:color="auto"/>
                    <w:left w:val="none" w:sz="0" w:space="0" w:color="auto"/>
                    <w:bottom w:val="none" w:sz="0" w:space="0" w:color="auto"/>
                    <w:right w:val="none" w:sz="0" w:space="0" w:color="auto"/>
                  </w:divBdr>
                </w:div>
              </w:divsChild>
            </w:div>
            <w:div w:id="736437840">
              <w:marLeft w:val="0"/>
              <w:marRight w:val="0"/>
              <w:marTop w:val="0"/>
              <w:marBottom w:val="0"/>
              <w:divBdr>
                <w:top w:val="none" w:sz="0" w:space="0" w:color="auto"/>
                <w:left w:val="none" w:sz="0" w:space="0" w:color="auto"/>
                <w:bottom w:val="none" w:sz="0" w:space="0" w:color="auto"/>
                <w:right w:val="none" w:sz="0" w:space="0" w:color="auto"/>
              </w:divBdr>
              <w:divsChild>
                <w:div w:id="700320990">
                  <w:marLeft w:val="0"/>
                  <w:marRight w:val="0"/>
                  <w:marTop w:val="0"/>
                  <w:marBottom w:val="0"/>
                  <w:divBdr>
                    <w:top w:val="none" w:sz="0" w:space="0" w:color="auto"/>
                    <w:left w:val="none" w:sz="0" w:space="0" w:color="auto"/>
                    <w:bottom w:val="none" w:sz="0" w:space="0" w:color="auto"/>
                    <w:right w:val="none" w:sz="0" w:space="0" w:color="auto"/>
                  </w:divBdr>
                </w:div>
              </w:divsChild>
            </w:div>
            <w:div w:id="165557287">
              <w:marLeft w:val="0"/>
              <w:marRight w:val="0"/>
              <w:marTop w:val="0"/>
              <w:marBottom w:val="0"/>
              <w:divBdr>
                <w:top w:val="none" w:sz="0" w:space="0" w:color="auto"/>
                <w:left w:val="none" w:sz="0" w:space="0" w:color="auto"/>
                <w:bottom w:val="none" w:sz="0" w:space="0" w:color="auto"/>
                <w:right w:val="none" w:sz="0" w:space="0" w:color="auto"/>
              </w:divBdr>
              <w:divsChild>
                <w:div w:id="1325088362">
                  <w:marLeft w:val="0"/>
                  <w:marRight w:val="0"/>
                  <w:marTop w:val="0"/>
                  <w:marBottom w:val="0"/>
                  <w:divBdr>
                    <w:top w:val="none" w:sz="0" w:space="0" w:color="auto"/>
                    <w:left w:val="none" w:sz="0" w:space="0" w:color="auto"/>
                    <w:bottom w:val="none" w:sz="0" w:space="0" w:color="auto"/>
                    <w:right w:val="none" w:sz="0" w:space="0" w:color="auto"/>
                  </w:divBdr>
                </w:div>
              </w:divsChild>
            </w:div>
            <w:div w:id="1452165200">
              <w:marLeft w:val="0"/>
              <w:marRight w:val="0"/>
              <w:marTop w:val="0"/>
              <w:marBottom w:val="0"/>
              <w:divBdr>
                <w:top w:val="none" w:sz="0" w:space="0" w:color="auto"/>
                <w:left w:val="none" w:sz="0" w:space="0" w:color="auto"/>
                <w:bottom w:val="none" w:sz="0" w:space="0" w:color="auto"/>
                <w:right w:val="none" w:sz="0" w:space="0" w:color="auto"/>
              </w:divBdr>
              <w:divsChild>
                <w:div w:id="1180267981">
                  <w:marLeft w:val="0"/>
                  <w:marRight w:val="0"/>
                  <w:marTop w:val="0"/>
                  <w:marBottom w:val="0"/>
                  <w:divBdr>
                    <w:top w:val="none" w:sz="0" w:space="0" w:color="auto"/>
                    <w:left w:val="none" w:sz="0" w:space="0" w:color="auto"/>
                    <w:bottom w:val="none" w:sz="0" w:space="0" w:color="auto"/>
                    <w:right w:val="none" w:sz="0" w:space="0" w:color="auto"/>
                  </w:divBdr>
                </w:div>
              </w:divsChild>
            </w:div>
            <w:div w:id="417365823">
              <w:marLeft w:val="0"/>
              <w:marRight w:val="0"/>
              <w:marTop w:val="0"/>
              <w:marBottom w:val="0"/>
              <w:divBdr>
                <w:top w:val="none" w:sz="0" w:space="0" w:color="auto"/>
                <w:left w:val="none" w:sz="0" w:space="0" w:color="auto"/>
                <w:bottom w:val="none" w:sz="0" w:space="0" w:color="auto"/>
                <w:right w:val="none" w:sz="0" w:space="0" w:color="auto"/>
              </w:divBdr>
              <w:divsChild>
                <w:div w:id="1034311119">
                  <w:marLeft w:val="0"/>
                  <w:marRight w:val="0"/>
                  <w:marTop w:val="0"/>
                  <w:marBottom w:val="0"/>
                  <w:divBdr>
                    <w:top w:val="none" w:sz="0" w:space="0" w:color="auto"/>
                    <w:left w:val="none" w:sz="0" w:space="0" w:color="auto"/>
                    <w:bottom w:val="none" w:sz="0" w:space="0" w:color="auto"/>
                    <w:right w:val="none" w:sz="0" w:space="0" w:color="auto"/>
                  </w:divBdr>
                </w:div>
              </w:divsChild>
            </w:div>
            <w:div w:id="1188062000">
              <w:marLeft w:val="0"/>
              <w:marRight w:val="0"/>
              <w:marTop w:val="0"/>
              <w:marBottom w:val="0"/>
              <w:divBdr>
                <w:top w:val="none" w:sz="0" w:space="0" w:color="auto"/>
                <w:left w:val="none" w:sz="0" w:space="0" w:color="auto"/>
                <w:bottom w:val="none" w:sz="0" w:space="0" w:color="auto"/>
                <w:right w:val="none" w:sz="0" w:space="0" w:color="auto"/>
              </w:divBdr>
              <w:divsChild>
                <w:div w:id="1084453814">
                  <w:marLeft w:val="0"/>
                  <w:marRight w:val="0"/>
                  <w:marTop w:val="0"/>
                  <w:marBottom w:val="0"/>
                  <w:divBdr>
                    <w:top w:val="none" w:sz="0" w:space="0" w:color="auto"/>
                    <w:left w:val="none" w:sz="0" w:space="0" w:color="auto"/>
                    <w:bottom w:val="none" w:sz="0" w:space="0" w:color="auto"/>
                    <w:right w:val="none" w:sz="0" w:space="0" w:color="auto"/>
                  </w:divBdr>
                </w:div>
              </w:divsChild>
            </w:div>
            <w:div w:id="1799490905">
              <w:marLeft w:val="0"/>
              <w:marRight w:val="0"/>
              <w:marTop w:val="0"/>
              <w:marBottom w:val="0"/>
              <w:divBdr>
                <w:top w:val="none" w:sz="0" w:space="0" w:color="auto"/>
                <w:left w:val="none" w:sz="0" w:space="0" w:color="auto"/>
                <w:bottom w:val="none" w:sz="0" w:space="0" w:color="auto"/>
                <w:right w:val="none" w:sz="0" w:space="0" w:color="auto"/>
              </w:divBdr>
              <w:divsChild>
                <w:div w:id="1267231187">
                  <w:marLeft w:val="0"/>
                  <w:marRight w:val="0"/>
                  <w:marTop w:val="0"/>
                  <w:marBottom w:val="0"/>
                  <w:divBdr>
                    <w:top w:val="none" w:sz="0" w:space="0" w:color="auto"/>
                    <w:left w:val="none" w:sz="0" w:space="0" w:color="auto"/>
                    <w:bottom w:val="none" w:sz="0" w:space="0" w:color="auto"/>
                    <w:right w:val="none" w:sz="0" w:space="0" w:color="auto"/>
                  </w:divBdr>
                </w:div>
              </w:divsChild>
            </w:div>
            <w:div w:id="1585140057">
              <w:marLeft w:val="0"/>
              <w:marRight w:val="0"/>
              <w:marTop w:val="0"/>
              <w:marBottom w:val="0"/>
              <w:divBdr>
                <w:top w:val="none" w:sz="0" w:space="0" w:color="auto"/>
                <w:left w:val="none" w:sz="0" w:space="0" w:color="auto"/>
                <w:bottom w:val="none" w:sz="0" w:space="0" w:color="auto"/>
                <w:right w:val="none" w:sz="0" w:space="0" w:color="auto"/>
              </w:divBdr>
              <w:divsChild>
                <w:div w:id="395737649">
                  <w:marLeft w:val="0"/>
                  <w:marRight w:val="0"/>
                  <w:marTop w:val="0"/>
                  <w:marBottom w:val="0"/>
                  <w:divBdr>
                    <w:top w:val="none" w:sz="0" w:space="0" w:color="auto"/>
                    <w:left w:val="none" w:sz="0" w:space="0" w:color="auto"/>
                    <w:bottom w:val="none" w:sz="0" w:space="0" w:color="auto"/>
                    <w:right w:val="none" w:sz="0" w:space="0" w:color="auto"/>
                  </w:divBdr>
                </w:div>
              </w:divsChild>
            </w:div>
            <w:div w:id="2052267436">
              <w:marLeft w:val="0"/>
              <w:marRight w:val="0"/>
              <w:marTop w:val="0"/>
              <w:marBottom w:val="0"/>
              <w:divBdr>
                <w:top w:val="none" w:sz="0" w:space="0" w:color="auto"/>
                <w:left w:val="none" w:sz="0" w:space="0" w:color="auto"/>
                <w:bottom w:val="none" w:sz="0" w:space="0" w:color="auto"/>
                <w:right w:val="none" w:sz="0" w:space="0" w:color="auto"/>
              </w:divBdr>
              <w:divsChild>
                <w:div w:id="1966695904">
                  <w:marLeft w:val="0"/>
                  <w:marRight w:val="0"/>
                  <w:marTop w:val="0"/>
                  <w:marBottom w:val="0"/>
                  <w:divBdr>
                    <w:top w:val="none" w:sz="0" w:space="0" w:color="auto"/>
                    <w:left w:val="none" w:sz="0" w:space="0" w:color="auto"/>
                    <w:bottom w:val="none" w:sz="0" w:space="0" w:color="auto"/>
                    <w:right w:val="none" w:sz="0" w:space="0" w:color="auto"/>
                  </w:divBdr>
                </w:div>
              </w:divsChild>
            </w:div>
            <w:div w:id="630793280">
              <w:marLeft w:val="0"/>
              <w:marRight w:val="0"/>
              <w:marTop w:val="0"/>
              <w:marBottom w:val="0"/>
              <w:divBdr>
                <w:top w:val="none" w:sz="0" w:space="0" w:color="auto"/>
                <w:left w:val="none" w:sz="0" w:space="0" w:color="auto"/>
                <w:bottom w:val="none" w:sz="0" w:space="0" w:color="auto"/>
                <w:right w:val="none" w:sz="0" w:space="0" w:color="auto"/>
              </w:divBdr>
              <w:divsChild>
                <w:div w:id="1336226564">
                  <w:marLeft w:val="0"/>
                  <w:marRight w:val="0"/>
                  <w:marTop w:val="0"/>
                  <w:marBottom w:val="0"/>
                  <w:divBdr>
                    <w:top w:val="none" w:sz="0" w:space="0" w:color="auto"/>
                    <w:left w:val="none" w:sz="0" w:space="0" w:color="auto"/>
                    <w:bottom w:val="none" w:sz="0" w:space="0" w:color="auto"/>
                    <w:right w:val="none" w:sz="0" w:space="0" w:color="auto"/>
                  </w:divBdr>
                </w:div>
              </w:divsChild>
            </w:div>
            <w:div w:id="1628001644">
              <w:marLeft w:val="0"/>
              <w:marRight w:val="0"/>
              <w:marTop w:val="0"/>
              <w:marBottom w:val="0"/>
              <w:divBdr>
                <w:top w:val="none" w:sz="0" w:space="0" w:color="auto"/>
                <w:left w:val="none" w:sz="0" w:space="0" w:color="auto"/>
                <w:bottom w:val="none" w:sz="0" w:space="0" w:color="auto"/>
                <w:right w:val="none" w:sz="0" w:space="0" w:color="auto"/>
              </w:divBdr>
              <w:divsChild>
                <w:div w:id="1068260995">
                  <w:marLeft w:val="0"/>
                  <w:marRight w:val="0"/>
                  <w:marTop w:val="0"/>
                  <w:marBottom w:val="0"/>
                  <w:divBdr>
                    <w:top w:val="none" w:sz="0" w:space="0" w:color="auto"/>
                    <w:left w:val="none" w:sz="0" w:space="0" w:color="auto"/>
                    <w:bottom w:val="none" w:sz="0" w:space="0" w:color="auto"/>
                    <w:right w:val="none" w:sz="0" w:space="0" w:color="auto"/>
                  </w:divBdr>
                </w:div>
              </w:divsChild>
            </w:div>
            <w:div w:id="225724788">
              <w:marLeft w:val="0"/>
              <w:marRight w:val="0"/>
              <w:marTop w:val="0"/>
              <w:marBottom w:val="0"/>
              <w:divBdr>
                <w:top w:val="none" w:sz="0" w:space="0" w:color="auto"/>
                <w:left w:val="none" w:sz="0" w:space="0" w:color="auto"/>
                <w:bottom w:val="none" w:sz="0" w:space="0" w:color="auto"/>
                <w:right w:val="none" w:sz="0" w:space="0" w:color="auto"/>
              </w:divBdr>
              <w:divsChild>
                <w:div w:id="1126891777">
                  <w:marLeft w:val="0"/>
                  <w:marRight w:val="0"/>
                  <w:marTop w:val="0"/>
                  <w:marBottom w:val="0"/>
                  <w:divBdr>
                    <w:top w:val="none" w:sz="0" w:space="0" w:color="auto"/>
                    <w:left w:val="none" w:sz="0" w:space="0" w:color="auto"/>
                    <w:bottom w:val="none" w:sz="0" w:space="0" w:color="auto"/>
                    <w:right w:val="none" w:sz="0" w:space="0" w:color="auto"/>
                  </w:divBdr>
                </w:div>
              </w:divsChild>
            </w:div>
            <w:div w:id="874661243">
              <w:marLeft w:val="0"/>
              <w:marRight w:val="0"/>
              <w:marTop w:val="0"/>
              <w:marBottom w:val="0"/>
              <w:divBdr>
                <w:top w:val="none" w:sz="0" w:space="0" w:color="auto"/>
                <w:left w:val="none" w:sz="0" w:space="0" w:color="auto"/>
                <w:bottom w:val="none" w:sz="0" w:space="0" w:color="auto"/>
                <w:right w:val="none" w:sz="0" w:space="0" w:color="auto"/>
              </w:divBdr>
              <w:divsChild>
                <w:div w:id="2034842636">
                  <w:marLeft w:val="0"/>
                  <w:marRight w:val="0"/>
                  <w:marTop w:val="0"/>
                  <w:marBottom w:val="0"/>
                  <w:divBdr>
                    <w:top w:val="none" w:sz="0" w:space="0" w:color="auto"/>
                    <w:left w:val="none" w:sz="0" w:space="0" w:color="auto"/>
                    <w:bottom w:val="none" w:sz="0" w:space="0" w:color="auto"/>
                    <w:right w:val="none" w:sz="0" w:space="0" w:color="auto"/>
                  </w:divBdr>
                </w:div>
              </w:divsChild>
            </w:div>
            <w:div w:id="1925412177">
              <w:marLeft w:val="0"/>
              <w:marRight w:val="0"/>
              <w:marTop w:val="0"/>
              <w:marBottom w:val="0"/>
              <w:divBdr>
                <w:top w:val="none" w:sz="0" w:space="0" w:color="auto"/>
                <w:left w:val="none" w:sz="0" w:space="0" w:color="auto"/>
                <w:bottom w:val="none" w:sz="0" w:space="0" w:color="auto"/>
                <w:right w:val="none" w:sz="0" w:space="0" w:color="auto"/>
              </w:divBdr>
              <w:divsChild>
                <w:div w:id="275212378">
                  <w:marLeft w:val="0"/>
                  <w:marRight w:val="0"/>
                  <w:marTop w:val="0"/>
                  <w:marBottom w:val="0"/>
                  <w:divBdr>
                    <w:top w:val="none" w:sz="0" w:space="0" w:color="auto"/>
                    <w:left w:val="none" w:sz="0" w:space="0" w:color="auto"/>
                    <w:bottom w:val="none" w:sz="0" w:space="0" w:color="auto"/>
                    <w:right w:val="none" w:sz="0" w:space="0" w:color="auto"/>
                  </w:divBdr>
                </w:div>
              </w:divsChild>
            </w:div>
            <w:div w:id="2095323333">
              <w:marLeft w:val="0"/>
              <w:marRight w:val="0"/>
              <w:marTop w:val="0"/>
              <w:marBottom w:val="0"/>
              <w:divBdr>
                <w:top w:val="none" w:sz="0" w:space="0" w:color="auto"/>
                <w:left w:val="none" w:sz="0" w:space="0" w:color="auto"/>
                <w:bottom w:val="none" w:sz="0" w:space="0" w:color="auto"/>
                <w:right w:val="none" w:sz="0" w:space="0" w:color="auto"/>
              </w:divBdr>
              <w:divsChild>
                <w:div w:id="1048188145">
                  <w:marLeft w:val="0"/>
                  <w:marRight w:val="0"/>
                  <w:marTop w:val="0"/>
                  <w:marBottom w:val="0"/>
                  <w:divBdr>
                    <w:top w:val="none" w:sz="0" w:space="0" w:color="auto"/>
                    <w:left w:val="none" w:sz="0" w:space="0" w:color="auto"/>
                    <w:bottom w:val="none" w:sz="0" w:space="0" w:color="auto"/>
                    <w:right w:val="none" w:sz="0" w:space="0" w:color="auto"/>
                  </w:divBdr>
                </w:div>
              </w:divsChild>
            </w:div>
            <w:div w:id="1315069433">
              <w:marLeft w:val="0"/>
              <w:marRight w:val="0"/>
              <w:marTop w:val="0"/>
              <w:marBottom w:val="0"/>
              <w:divBdr>
                <w:top w:val="none" w:sz="0" w:space="0" w:color="auto"/>
                <w:left w:val="none" w:sz="0" w:space="0" w:color="auto"/>
                <w:bottom w:val="none" w:sz="0" w:space="0" w:color="auto"/>
                <w:right w:val="none" w:sz="0" w:space="0" w:color="auto"/>
              </w:divBdr>
              <w:divsChild>
                <w:div w:id="1052195389">
                  <w:marLeft w:val="0"/>
                  <w:marRight w:val="0"/>
                  <w:marTop w:val="0"/>
                  <w:marBottom w:val="0"/>
                  <w:divBdr>
                    <w:top w:val="none" w:sz="0" w:space="0" w:color="auto"/>
                    <w:left w:val="none" w:sz="0" w:space="0" w:color="auto"/>
                    <w:bottom w:val="none" w:sz="0" w:space="0" w:color="auto"/>
                    <w:right w:val="none" w:sz="0" w:space="0" w:color="auto"/>
                  </w:divBdr>
                </w:div>
              </w:divsChild>
            </w:div>
            <w:div w:id="821314707">
              <w:marLeft w:val="0"/>
              <w:marRight w:val="0"/>
              <w:marTop w:val="0"/>
              <w:marBottom w:val="0"/>
              <w:divBdr>
                <w:top w:val="none" w:sz="0" w:space="0" w:color="auto"/>
                <w:left w:val="none" w:sz="0" w:space="0" w:color="auto"/>
                <w:bottom w:val="none" w:sz="0" w:space="0" w:color="auto"/>
                <w:right w:val="none" w:sz="0" w:space="0" w:color="auto"/>
              </w:divBdr>
              <w:divsChild>
                <w:div w:id="1186360249">
                  <w:marLeft w:val="0"/>
                  <w:marRight w:val="0"/>
                  <w:marTop w:val="0"/>
                  <w:marBottom w:val="0"/>
                  <w:divBdr>
                    <w:top w:val="none" w:sz="0" w:space="0" w:color="auto"/>
                    <w:left w:val="none" w:sz="0" w:space="0" w:color="auto"/>
                    <w:bottom w:val="none" w:sz="0" w:space="0" w:color="auto"/>
                    <w:right w:val="none" w:sz="0" w:space="0" w:color="auto"/>
                  </w:divBdr>
                </w:div>
              </w:divsChild>
            </w:div>
            <w:div w:id="1360661234">
              <w:marLeft w:val="0"/>
              <w:marRight w:val="0"/>
              <w:marTop w:val="0"/>
              <w:marBottom w:val="0"/>
              <w:divBdr>
                <w:top w:val="none" w:sz="0" w:space="0" w:color="auto"/>
                <w:left w:val="none" w:sz="0" w:space="0" w:color="auto"/>
                <w:bottom w:val="none" w:sz="0" w:space="0" w:color="auto"/>
                <w:right w:val="none" w:sz="0" w:space="0" w:color="auto"/>
              </w:divBdr>
              <w:divsChild>
                <w:div w:id="1200123513">
                  <w:marLeft w:val="0"/>
                  <w:marRight w:val="0"/>
                  <w:marTop w:val="0"/>
                  <w:marBottom w:val="0"/>
                  <w:divBdr>
                    <w:top w:val="none" w:sz="0" w:space="0" w:color="auto"/>
                    <w:left w:val="none" w:sz="0" w:space="0" w:color="auto"/>
                    <w:bottom w:val="none" w:sz="0" w:space="0" w:color="auto"/>
                    <w:right w:val="none" w:sz="0" w:space="0" w:color="auto"/>
                  </w:divBdr>
                </w:div>
              </w:divsChild>
            </w:div>
            <w:div w:id="634144889">
              <w:marLeft w:val="0"/>
              <w:marRight w:val="0"/>
              <w:marTop w:val="0"/>
              <w:marBottom w:val="0"/>
              <w:divBdr>
                <w:top w:val="none" w:sz="0" w:space="0" w:color="auto"/>
                <w:left w:val="none" w:sz="0" w:space="0" w:color="auto"/>
                <w:bottom w:val="none" w:sz="0" w:space="0" w:color="auto"/>
                <w:right w:val="none" w:sz="0" w:space="0" w:color="auto"/>
              </w:divBdr>
              <w:divsChild>
                <w:div w:id="1902983286">
                  <w:marLeft w:val="0"/>
                  <w:marRight w:val="0"/>
                  <w:marTop w:val="0"/>
                  <w:marBottom w:val="0"/>
                  <w:divBdr>
                    <w:top w:val="none" w:sz="0" w:space="0" w:color="auto"/>
                    <w:left w:val="none" w:sz="0" w:space="0" w:color="auto"/>
                    <w:bottom w:val="none" w:sz="0" w:space="0" w:color="auto"/>
                    <w:right w:val="none" w:sz="0" w:space="0" w:color="auto"/>
                  </w:divBdr>
                </w:div>
              </w:divsChild>
            </w:div>
            <w:div w:id="1638532085">
              <w:marLeft w:val="0"/>
              <w:marRight w:val="0"/>
              <w:marTop w:val="0"/>
              <w:marBottom w:val="0"/>
              <w:divBdr>
                <w:top w:val="none" w:sz="0" w:space="0" w:color="auto"/>
                <w:left w:val="none" w:sz="0" w:space="0" w:color="auto"/>
                <w:bottom w:val="none" w:sz="0" w:space="0" w:color="auto"/>
                <w:right w:val="none" w:sz="0" w:space="0" w:color="auto"/>
              </w:divBdr>
              <w:divsChild>
                <w:div w:id="2045859441">
                  <w:marLeft w:val="0"/>
                  <w:marRight w:val="0"/>
                  <w:marTop w:val="0"/>
                  <w:marBottom w:val="0"/>
                  <w:divBdr>
                    <w:top w:val="none" w:sz="0" w:space="0" w:color="auto"/>
                    <w:left w:val="none" w:sz="0" w:space="0" w:color="auto"/>
                    <w:bottom w:val="none" w:sz="0" w:space="0" w:color="auto"/>
                    <w:right w:val="none" w:sz="0" w:space="0" w:color="auto"/>
                  </w:divBdr>
                </w:div>
              </w:divsChild>
            </w:div>
            <w:div w:id="587084784">
              <w:marLeft w:val="0"/>
              <w:marRight w:val="0"/>
              <w:marTop w:val="0"/>
              <w:marBottom w:val="0"/>
              <w:divBdr>
                <w:top w:val="none" w:sz="0" w:space="0" w:color="auto"/>
                <w:left w:val="none" w:sz="0" w:space="0" w:color="auto"/>
                <w:bottom w:val="none" w:sz="0" w:space="0" w:color="auto"/>
                <w:right w:val="none" w:sz="0" w:space="0" w:color="auto"/>
              </w:divBdr>
              <w:divsChild>
                <w:div w:id="1404253819">
                  <w:marLeft w:val="0"/>
                  <w:marRight w:val="0"/>
                  <w:marTop w:val="0"/>
                  <w:marBottom w:val="0"/>
                  <w:divBdr>
                    <w:top w:val="none" w:sz="0" w:space="0" w:color="auto"/>
                    <w:left w:val="none" w:sz="0" w:space="0" w:color="auto"/>
                    <w:bottom w:val="none" w:sz="0" w:space="0" w:color="auto"/>
                    <w:right w:val="none" w:sz="0" w:space="0" w:color="auto"/>
                  </w:divBdr>
                </w:div>
              </w:divsChild>
            </w:div>
            <w:div w:id="333729902">
              <w:marLeft w:val="0"/>
              <w:marRight w:val="0"/>
              <w:marTop w:val="0"/>
              <w:marBottom w:val="0"/>
              <w:divBdr>
                <w:top w:val="none" w:sz="0" w:space="0" w:color="auto"/>
                <w:left w:val="none" w:sz="0" w:space="0" w:color="auto"/>
                <w:bottom w:val="none" w:sz="0" w:space="0" w:color="auto"/>
                <w:right w:val="none" w:sz="0" w:space="0" w:color="auto"/>
              </w:divBdr>
              <w:divsChild>
                <w:div w:id="664090752">
                  <w:marLeft w:val="0"/>
                  <w:marRight w:val="0"/>
                  <w:marTop w:val="0"/>
                  <w:marBottom w:val="0"/>
                  <w:divBdr>
                    <w:top w:val="none" w:sz="0" w:space="0" w:color="auto"/>
                    <w:left w:val="none" w:sz="0" w:space="0" w:color="auto"/>
                    <w:bottom w:val="none" w:sz="0" w:space="0" w:color="auto"/>
                    <w:right w:val="none" w:sz="0" w:space="0" w:color="auto"/>
                  </w:divBdr>
                </w:div>
              </w:divsChild>
            </w:div>
            <w:div w:id="1955332684">
              <w:marLeft w:val="0"/>
              <w:marRight w:val="0"/>
              <w:marTop w:val="0"/>
              <w:marBottom w:val="0"/>
              <w:divBdr>
                <w:top w:val="none" w:sz="0" w:space="0" w:color="auto"/>
                <w:left w:val="none" w:sz="0" w:space="0" w:color="auto"/>
                <w:bottom w:val="none" w:sz="0" w:space="0" w:color="auto"/>
                <w:right w:val="none" w:sz="0" w:space="0" w:color="auto"/>
              </w:divBdr>
              <w:divsChild>
                <w:div w:id="538081235">
                  <w:marLeft w:val="0"/>
                  <w:marRight w:val="0"/>
                  <w:marTop w:val="0"/>
                  <w:marBottom w:val="0"/>
                  <w:divBdr>
                    <w:top w:val="none" w:sz="0" w:space="0" w:color="auto"/>
                    <w:left w:val="none" w:sz="0" w:space="0" w:color="auto"/>
                    <w:bottom w:val="none" w:sz="0" w:space="0" w:color="auto"/>
                    <w:right w:val="none" w:sz="0" w:space="0" w:color="auto"/>
                  </w:divBdr>
                </w:div>
              </w:divsChild>
            </w:div>
            <w:div w:id="637496164">
              <w:marLeft w:val="0"/>
              <w:marRight w:val="0"/>
              <w:marTop w:val="0"/>
              <w:marBottom w:val="0"/>
              <w:divBdr>
                <w:top w:val="none" w:sz="0" w:space="0" w:color="auto"/>
                <w:left w:val="none" w:sz="0" w:space="0" w:color="auto"/>
                <w:bottom w:val="none" w:sz="0" w:space="0" w:color="auto"/>
                <w:right w:val="none" w:sz="0" w:space="0" w:color="auto"/>
              </w:divBdr>
              <w:divsChild>
                <w:div w:id="883761299">
                  <w:marLeft w:val="0"/>
                  <w:marRight w:val="0"/>
                  <w:marTop w:val="0"/>
                  <w:marBottom w:val="0"/>
                  <w:divBdr>
                    <w:top w:val="none" w:sz="0" w:space="0" w:color="auto"/>
                    <w:left w:val="none" w:sz="0" w:space="0" w:color="auto"/>
                    <w:bottom w:val="none" w:sz="0" w:space="0" w:color="auto"/>
                    <w:right w:val="none" w:sz="0" w:space="0" w:color="auto"/>
                  </w:divBdr>
                </w:div>
              </w:divsChild>
            </w:div>
            <w:div w:id="337582218">
              <w:marLeft w:val="0"/>
              <w:marRight w:val="0"/>
              <w:marTop w:val="0"/>
              <w:marBottom w:val="0"/>
              <w:divBdr>
                <w:top w:val="none" w:sz="0" w:space="0" w:color="auto"/>
                <w:left w:val="none" w:sz="0" w:space="0" w:color="auto"/>
                <w:bottom w:val="none" w:sz="0" w:space="0" w:color="auto"/>
                <w:right w:val="none" w:sz="0" w:space="0" w:color="auto"/>
              </w:divBdr>
              <w:divsChild>
                <w:div w:id="181212439">
                  <w:marLeft w:val="0"/>
                  <w:marRight w:val="0"/>
                  <w:marTop w:val="0"/>
                  <w:marBottom w:val="0"/>
                  <w:divBdr>
                    <w:top w:val="none" w:sz="0" w:space="0" w:color="auto"/>
                    <w:left w:val="none" w:sz="0" w:space="0" w:color="auto"/>
                    <w:bottom w:val="none" w:sz="0" w:space="0" w:color="auto"/>
                    <w:right w:val="none" w:sz="0" w:space="0" w:color="auto"/>
                  </w:divBdr>
                </w:div>
              </w:divsChild>
            </w:div>
            <w:div w:id="1673534323">
              <w:marLeft w:val="0"/>
              <w:marRight w:val="0"/>
              <w:marTop w:val="0"/>
              <w:marBottom w:val="0"/>
              <w:divBdr>
                <w:top w:val="none" w:sz="0" w:space="0" w:color="auto"/>
                <w:left w:val="none" w:sz="0" w:space="0" w:color="auto"/>
                <w:bottom w:val="none" w:sz="0" w:space="0" w:color="auto"/>
                <w:right w:val="none" w:sz="0" w:space="0" w:color="auto"/>
              </w:divBdr>
              <w:divsChild>
                <w:div w:id="52240522">
                  <w:marLeft w:val="0"/>
                  <w:marRight w:val="0"/>
                  <w:marTop w:val="0"/>
                  <w:marBottom w:val="0"/>
                  <w:divBdr>
                    <w:top w:val="none" w:sz="0" w:space="0" w:color="auto"/>
                    <w:left w:val="none" w:sz="0" w:space="0" w:color="auto"/>
                    <w:bottom w:val="none" w:sz="0" w:space="0" w:color="auto"/>
                    <w:right w:val="none" w:sz="0" w:space="0" w:color="auto"/>
                  </w:divBdr>
                </w:div>
              </w:divsChild>
            </w:div>
            <w:div w:id="41833288">
              <w:marLeft w:val="0"/>
              <w:marRight w:val="0"/>
              <w:marTop w:val="0"/>
              <w:marBottom w:val="0"/>
              <w:divBdr>
                <w:top w:val="none" w:sz="0" w:space="0" w:color="auto"/>
                <w:left w:val="none" w:sz="0" w:space="0" w:color="auto"/>
                <w:bottom w:val="none" w:sz="0" w:space="0" w:color="auto"/>
                <w:right w:val="none" w:sz="0" w:space="0" w:color="auto"/>
              </w:divBdr>
              <w:divsChild>
                <w:div w:id="727073243">
                  <w:marLeft w:val="0"/>
                  <w:marRight w:val="0"/>
                  <w:marTop w:val="0"/>
                  <w:marBottom w:val="0"/>
                  <w:divBdr>
                    <w:top w:val="none" w:sz="0" w:space="0" w:color="auto"/>
                    <w:left w:val="none" w:sz="0" w:space="0" w:color="auto"/>
                    <w:bottom w:val="none" w:sz="0" w:space="0" w:color="auto"/>
                    <w:right w:val="none" w:sz="0" w:space="0" w:color="auto"/>
                  </w:divBdr>
                </w:div>
              </w:divsChild>
            </w:div>
            <w:div w:id="77288745">
              <w:marLeft w:val="0"/>
              <w:marRight w:val="0"/>
              <w:marTop w:val="0"/>
              <w:marBottom w:val="0"/>
              <w:divBdr>
                <w:top w:val="none" w:sz="0" w:space="0" w:color="auto"/>
                <w:left w:val="none" w:sz="0" w:space="0" w:color="auto"/>
                <w:bottom w:val="none" w:sz="0" w:space="0" w:color="auto"/>
                <w:right w:val="none" w:sz="0" w:space="0" w:color="auto"/>
              </w:divBdr>
              <w:divsChild>
                <w:div w:id="427433806">
                  <w:marLeft w:val="0"/>
                  <w:marRight w:val="0"/>
                  <w:marTop w:val="0"/>
                  <w:marBottom w:val="0"/>
                  <w:divBdr>
                    <w:top w:val="none" w:sz="0" w:space="0" w:color="auto"/>
                    <w:left w:val="none" w:sz="0" w:space="0" w:color="auto"/>
                    <w:bottom w:val="none" w:sz="0" w:space="0" w:color="auto"/>
                    <w:right w:val="none" w:sz="0" w:space="0" w:color="auto"/>
                  </w:divBdr>
                </w:div>
              </w:divsChild>
            </w:div>
            <w:div w:id="657853369">
              <w:marLeft w:val="0"/>
              <w:marRight w:val="0"/>
              <w:marTop w:val="0"/>
              <w:marBottom w:val="0"/>
              <w:divBdr>
                <w:top w:val="none" w:sz="0" w:space="0" w:color="auto"/>
                <w:left w:val="none" w:sz="0" w:space="0" w:color="auto"/>
                <w:bottom w:val="none" w:sz="0" w:space="0" w:color="auto"/>
                <w:right w:val="none" w:sz="0" w:space="0" w:color="auto"/>
              </w:divBdr>
              <w:divsChild>
                <w:div w:id="455681932">
                  <w:marLeft w:val="0"/>
                  <w:marRight w:val="0"/>
                  <w:marTop w:val="0"/>
                  <w:marBottom w:val="0"/>
                  <w:divBdr>
                    <w:top w:val="none" w:sz="0" w:space="0" w:color="auto"/>
                    <w:left w:val="none" w:sz="0" w:space="0" w:color="auto"/>
                    <w:bottom w:val="none" w:sz="0" w:space="0" w:color="auto"/>
                    <w:right w:val="none" w:sz="0" w:space="0" w:color="auto"/>
                  </w:divBdr>
                </w:div>
              </w:divsChild>
            </w:div>
            <w:div w:id="898592274">
              <w:marLeft w:val="0"/>
              <w:marRight w:val="0"/>
              <w:marTop w:val="0"/>
              <w:marBottom w:val="0"/>
              <w:divBdr>
                <w:top w:val="none" w:sz="0" w:space="0" w:color="auto"/>
                <w:left w:val="none" w:sz="0" w:space="0" w:color="auto"/>
                <w:bottom w:val="none" w:sz="0" w:space="0" w:color="auto"/>
                <w:right w:val="none" w:sz="0" w:space="0" w:color="auto"/>
              </w:divBdr>
              <w:divsChild>
                <w:div w:id="907110742">
                  <w:marLeft w:val="0"/>
                  <w:marRight w:val="0"/>
                  <w:marTop w:val="0"/>
                  <w:marBottom w:val="0"/>
                  <w:divBdr>
                    <w:top w:val="none" w:sz="0" w:space="0" w:color="auto"/>
                    <w:left w:val="none" w:sz="0" w:space="0" w:color="auto"/>
                    <w:bottom w:val="none" w:sz="0" w:space="0" w:color="auto"/>
                    <w:right w:val="none" w:sz="0" w:space="0" w:color="auto"/>
                  </w:divBdr>
                </w:div>
              </w:divsChild>
            </w:div>
            <w:div w:id="1356617949">
              <w:marLeft w:val="0"/>
              <w:marRight w:val="0"/>
              <w:marTop w:val="0"/>
              <w:marBottom w:val="0"/>
              <w:divBdr>
                <w:top w:val="none" w:sz="0" w:space="0" w:color="auto"/>
                <w:left w:val="none" w:sz="0" w:space="0" w:color="auto"/>
                <w:bottom w:val="none" w:sz="0" w:space="0" w:color="auto"/>
                <w:right w:val="none" w:sz="0" w:space="0" w:color="auto"/>
              </w:divBdr>
              <w:divsChild>
                <w:div w:id="1205361355">
                  <w:marLeft w:val="0"/>
                  <w:marRight w:val="0"/>
                  <w:marTop w:val="0"/>
                  <w:marBottom w:val="0"/>
                  <w:divBdr>
                    <w:top w:val="none" w:sz="0" w:space="0" w:color="auto"/>
                    <w:left w:val="none" w:sz="0" w:space="0" w:color="auto"/>
                    <w:bottom w:val="none" w:sz="0" w:space="0" w:color="auto"/>
                    <w:right w:val="none" w:sz="0" w:space="0" w:color="auto"/>
                  </w:divBdr>
                </w:div>
              </w:divsChild>
            </w:div>
            <w:div w:id="373821107">
              <w:marLeft w:val="0"/>
              <w:marRight w:val="0"/>
              <w:marTop w:val="0"/>
              <w:marBottom w:val="0"/>
              <w:divBdr>
                <w:top w:val="none" w:sz="0" w:space="0" w:color="auto"/>
                <w:left w:val="none" w:sz="0" w:space="0" w:color="auto"/>
                <w:bottom w:val="none" w:sz="0" w:space="0" w:color="auto"/>
                <w:right w:val="none" w:sz="0" w:space="0" w:color="auto"/>
              </w:divBdr>
              <w:divsChild>
                <w:div w:id="944920666">
                  <w:marLeft w:val="0"/>
                  <w:marRight w:val="0"/>
                  <w:marTop w:val="0"/>
                  <w:marBottom w:val="0"/>
                  <w:divBdr>
                    <w:top w:val="none" w:sz="0" w:space="0" w:color="auto"/>
                    <w:left w:val="none" w:sz="0" w:space="0" w:color="auto"/>
                    <w:bottom w:val="none" w:sz="0" w:space="0" w:color="auto"/>
                    <w:right w:val="none" w:sz="0" w:space="0" w:color="auto"/>
                  </w:divBdr>
                </w:div>
              </w:divsChild>
            </w:div>
            <w:div w:id="162204694">
              <w:marLeft w:val="0"/>
              <w:marRight w:val="0"/>
              <w:marTop w:val="0"/>
              <w:marBottom w:val="0"/>
              <w:divBdr>
                <w:top w:val="none" w:sz="0" w:space="0" w:color="auto"/>
                <w:left w:val="none" w:sz="0" w:space="0" w:color="auto"/>
                <w:bottom w:val="none" w:sz="0" w:space="0" w:color="auto"/>
                <w:right w:val="none" w:sz="0" w:space="0" w:color="auto"/>
              </w:divBdr>
              <w:divsChild>
                <w:div w:id="2016958270">
                  <w:marLeft w:val="0"/>
                  <w:marRight w:val="0"/>
                  <w:marTop w:val="0"/>
                  <w:marBottom w:val="0"/>
                  <w:divBdr>
                    <w:top w:val="none" w:sz="0" w:space="0" w:color="auto"/>
                    <w:left w:val="none" w:sz="0" w:space="0" w:color="auto"/>
                    <w:bottom w:val="none" w:sz="0" w:space="0" w:color="auto"/>
                    <w:right w:val="none" w:sz="0" w:space="0" w:color="auto"/>
                  </w:divBdr>
                </w:div>
              </w:divsChild>
            </w:div>
            <w:div w:id="316810818">
              <w:marLeft w:val="0"/>
              <w:marRight w:val="0"/>
              <w:marTop w:val="0"/>
              <w:marBottom w:val="0"/>
              <w:divBdr>
                <w:top w:val="none" w:sz="0" w:space="0" w:color="auto"/>
                <w:left w:val="none" w:sz="0" w:space="0" w:color="auto"/>
                <w:bottom w:val="none" w:sz="0" w:space="0" w:color="auto"/>
                <w:right w:val="none" w:sz="0" w:space="0" w:color="auto"/>
              </w:divBdr>
              <w:divsChild>
                <w:div w:id="1098868577">
                  <w:marLeft w:val="0"/>
                  <w:marRight w:val="0"/>
                  <w:marTop w:val="0"/>
                  <w:marBottom w:val="0"/>
                  <w:divBdr>
                    <w:top w:val="none" w:sz="0" w:space="0" w:color="auto"/>
                    <w:left w:val="none" w:sz="0" w:space="0" w:color="auto"/>
                    <w:bottom w:val="none" w:sz="0" w:space="0" w:color="auto"/>
                    <w:right w:val="none" w:sz="0" w:space="0" w:color="auto"/>
                  </w:divBdr>
                </w:div>
              </w:divsChild>
            </w:div>
            <w:div w:id="263924405">
              <w:marLeft w:val="0"/>
              <w:marRight w:val="0"/>
              <w:marTop w:val="0"/>
              <w:marBottom w:val="0"/>
              <w:divBdr>
                <w:top w:val="none" w:sz="0" w:space="0" w:color="auto"/>
                <w:left w:val="none" w:sz="0" w:space="0" w:color="auto"/>
                <w:bottom w:val="none" w:sz="0" w:space="0" w:color="auto"/>
                <w:right w:val="none" w:sz="0" w:space="0" w:color="auto"/>
              </w:divBdr>
              <w:divsChild>
                <w:div w:id="1046295169">
                  <w:marLeft w:val="0"/>
                  <w:marRight w:val="0"/>
                  <w:marTop w:val="0"/>
                  <w:marBottom w:val="0"/>
                  <w:divBdr>
                    <w:top w:val="none" w:sz="0" w:space="0" w:color="auto"/>
                    <w:left w:val="none" w:sz="0" w:space="0" w:color="auto"/>
                    <w:bottom w:val="none" w:sz="0" w:space="0" w:color="auto"/>
                    <w:right w:val="none" w:sz="0" w:space="0" w:color="auto"/>
                  </w:divBdr>
                </w:div>
              </w:divsChild>
            </w:div>
            <w:div w:id="42482423">
              <w:marLeft w:val="0"/>
              <w:marRight w:val="0"/>
              <w:marTop w:val="0"/>
              <w:marBottom w:val="0"/>
              <w:divBdr>
                <w:top w:val="none" w:sz="0" w:space="0" w:color="auto"/>
                <w:left w:val="none" w:sz="0" w:space="0" w:color="auto"/>
                <w:bottom w:val="none" w:sz="0" w:space="0" w:color="auto"/>
                <w:right w:val="none" w:sz="0" w:space="0" w:color="auto"/>
              </w:divBdr>
              <w:divsChild>
                <w:div w:id="113911881">
                  <w:marLeft w:val="0"/>
                  <w:marRight w:val="0"/>
                  <w:marTop w:val="0"/>
                  <w:marBottom w:val="0"/>
                  <w:divBdr>
                    <w:top w:val="none" w:sz="0" w:space="0" w:color="auto"/>
                    <w:left w:val="none" w:sz="0" w:space="0" w:color="auto"/>
                    <w:bottom w:val="none" w:sz="0" w:space="0" w:color="auto"/>
                    <w:right w:val="none" w:sz="0" w:space="0" w:color="auto"/>
                  </w:divBdr>
                </w:div>
              </w:divsChild>
            </w:div>
            <w:div w:id="342051802">
              <w:marLeft w:val="0"/>
              <w:marRight w:val="0"/>
              <w:marTop w:val="0"/>
              <w:marBottom w:val="0"/>
              <w:divBdr>
                <w:top w:val="none" w:sz="0" w:space="0" w:color="auto"/>
                <w:left w:val="none" w:sz="0" w:space="0" w:color="auto"/>
                <w:bottom w:val="none" w:sz="0" w:space="0" w:color="auto"/>
                <w:right w:val="none" w:sz="0" w:space="0" w:color="auto"/>
              </w:divBdr>
              <w:divsChild>
                <w:div w:id="626393272">
                  <w:marLeft w:val="0"/>
                  <w:marRight w:val="0"/>
                  <w:marTop w:val="0"/>
                  <w:marBottom w:val="0"/>
                  <w:divBdr>
                    <w:top w:val="none" w:sz="0" w:space="0" w:color="auto"/>
                    <w:left w:val="none" w:sz="0" w:space="0" w:color="auto"/>
                    <w:bottom w:val="none" w:sz="0" w:space="0" w:color="auto"/>
                    <w:right w:val="none" w:sz="0" w:space="0" w:color="auto"/>
                  </w:divBdr>
                </w:div>
              </w:divsChild>
            </w:div>
            <w:div w:id="1260484438">
              <w:marLeft w:val="0"/>
              <w:marRight w:val="0"/>
              <w:marTop w:val="0"/>
              <w:marBottom w:val="0"/>
              <w:divBdr>
                <w:top w:val="none" w:sz="0" w:space="0" w:color="auto"/>
                <w:left w:val="none" w:sz="0" w:space="0" w:color="auto"/>
                <w:bottom w:val="none" w:sz="0" w:space="0" w:color="auto"/>
                <w:right w:val="none" w:sz="0" w:space="0" w:color="auto"/>
              </w:divBdr>
              <w:divsChild>
                <w:div w:id="383916910">
                  <w:marLeft w:val="0"/>
                  <w:marRight w:val="0"/>
                  <w:marTop w:val="0"/>
                  <w:marBottom w:val="0"/>
                  <w:divBdr>
                    <w:top w:val="none" w:sz="0" w:space="0" w:color="auto"/>
                    <w:left w:val="none" w:sz="0" w:space="0" w:color="auto"/>
                    <w:bottom w:val="none" w:sz="0" w:space="0" w:color="auto"/>
                    <w:right w:val="none" w:sz="0" w:space="0" w:color="auto"/>
                  </w:divBdr>
                </w:div>
              </w:divsChild>
            </w:div>
            <w:div w:id="890386488">
              <w:marLeft w:val="0"/>
              <w:marRight w:val="0"/>
              <w:marTop w:val="0"/>
              <w:marBottom w:val="0"/>
              <w:divBdr>
                <w:top w:val="none" w:sz="0" w:space="0" w:color="auto"/>
                <w:left w:val="none" w:sz="0" w:space="0" w:color="auto"/>
                <w:bottom w:val="none" w:sz="0" w:space="0" w:color="auto"/>
                <w:right w:val="none" w:sz="0" w:space="0" w:color="auto"/>
              </w:divBdr>
              <w:divsChild>
                <w:div w:id="1421096958">
                  <w:marLeft w:val="0"/>
                  <w:marRight w:val="0"/>
                  <w:marTop w:val="0"/>
                  <w:marBottom w:val="0"/>
                  <w:divBdr>
                    <w:top w:val="none" w:sz="0" w:space="0" w:color="auto"/>
                    <w:left w:val="none" w:sz="0" w:space="0" w:color="auto"/>
                    <w:bottom w:val="none" w:sz="0" w:space="0" w:color="auto"/>
                    <w:right w:val="none" w:sz="0" w:space="0" w:color="auto"/>
                  </w:divBdr>
                </w:div>
              </w:divsChild>
            </w:div>
            <w:div w:id="1273976027">
              <w:marLeft w:val="0"/>
              <w:marRight w:val="0"/>
              <w:marTop w:val="0"/>
              <w:marBottom w:val="0"/>
              <w:divBdr>
                <w:top w:val="none" w:sz="0" w:space="0" w:color="auto"/>
                <w:left w:val="none" w:sz="0" w:space="0" w:color="auto"/>
                <w:bottom w:val="none" w:sz="0" w:space="0" w:color="auto"/>
                <w:right w:val="none" w:sz="0" w:space="0" w:color="auto"/>
              </w:divBdr>
              <w:divsChild>
                <w:div w:id="1294169341">
                  <w:marLeft w:val="0"/>
                  <w:marRight w:val="0"/>
                  <w:marTop w:val="0"/>
                  <w:marBottom w:val="0"/>
                  <w:divBdr>
                    <w:top w:val="none" w:sz="0" w:space="0" w:color="auto"/>
                    <w:left w:val="none" w:sz="0" w:space="0" w:color="auto"/>
                    <w:bottom w:val="none" w:sz="0" w:space="0" w:color="auto"/>
                    <w:right w:val="none" w:sz="0" w:space="0" w:color="auto"/>
                  </w:divBdr>
                </w:div>
              </w:divsChild>
            </w:div>
            <w:div w:id="1092629729">
              <w:marLeft w:val="0"/>
              <w:marRight w:val="0"/>
              <w:marTop w:val="0"/>
              <w:marBottom w:val="0"/>
              <w:divBdr>
                <w:top w:val="none" w:sz="0" w:space="0" w:color="auto"/>
                <w:left w:val="none" w:sz="0" w:space="0" w:color="auto"/>
                <w:bottom w:val="none" w:sz="0" w:space="0" w:color="auto"/>
                <w:right w:val="none" w:sz="0" w:space="0" w:color="auto"/>
              </w:divBdr>
              <w:divsChild>
                <w:div w:id="1898007702">
                  <w:marLeft w:val="0"/>
                  <w:marRight w:val="0"/>
                  <w:marTop w:val="0"/>
                  <w:marBottom w:val="0"/>
                  <w:divBdr>
                    <w:top w:val="none" w:sz="0" w:space="0" w:color="auto"/>
                    <w:left w:val="none" w:sz="0" w:space="0" w:color="auto"/>
                    <w:bottom w:val="none" w:sz="0" w:space="0" w:color="auto"/>
                    <w:right w:val="none" w:sz="0" w:space="0" w:color="auto"/>
                  </w:divBdr>
                </w:div>
              </w:divsChild>
            </w:div>
            <w:div w:id="1132600871">
              <w:marLeft w:val="0"/>
              <w:marRight w:val="0"/>
              <w:marTop w:val="0"/>
              <w:marBottom w:val="0"/>
              <w:divBdr>
                <w:top w:val="none" w:sz="0" w:space="0" w:color="auto"/>
                <w:left w:val="none" w:sz="0" w:space="0" w:color="auto"/>
                <w:bottom w:val="none" w:sz="0" w:space="0" w:color="auto"/>
                <w:right w:val="none" w:sz="0" w:space="0" w:color="auto"/>
              </w:divBdr>
              <w:divsChild>
                <w:div w:id="696464086">
                  <w:marLeft w:val="0"/>
                  <w:marRight w:val="0"/>
                  <w:marTop w:val="0"/>
                  <w:marBottom w:val="0"/>
                  <w:divBdr>
                    <w:top w:val="none" w:sz="0" w:space="0" w:color="auto"/>
                    <w:left w:val="none" w:sz="0" w:space="0" w:color="auto"/>
                    <w:bottom w:val="none" w:sz="0" w:space="0" w:color="auto"/>
                    <w:right w:val="none" w:sz="0" w:space="0" w:color="auto"/>
                  </w:divBdr>
                </w:div>
              </w:divsChild>
            </w:div>
            <w:div w:id="791629163">
              <w:marLeft w:val="0"/>
              <w:marRight w:val="0"/>
              <w:marTop w:val="0"/>
              <w:marBottom w:val="0"/>
              <w:divBdr>
                <w:top w:val="none" w:sz="0" w:space="0" w:color="auto"/>
                <w:left w:val="none" w:sz="0" w:space="0" w:color="auto"/>
                <w:bottom w:val="none" w:sz="0" w:space="0" w:color="auto"/>
                <w:right w:val="none" w:sz="0" w:space="0" w:color="auto"/>
              </w:divBdr>
              <w:divsChild>
                <w:div w:id="1112481822">
                  <w:marLeft w:val="0"/>
                  <w:marRight w:val="0"/>
                  <w:marTop w:val="0"/>
                  <w:marBottom w:val="0"/>
                  <w:divBdr>
                    <w:top w:val="none" w:sz="0" w:space="0" w:color="auto"/>
                    <w:left w:val="none" w:sz="0" w:space="0" w:color="auto"/>
                    <w:bottom w:val="none" w:sz="0" w:space="0" w:color="auto"/>
                    <w:right w:val="none" w:sz="0" w:space="0" w:color="auto"/>
                  </w:divBdr>
                </w:div>
              </w:divsChild>
            </w:div>
            <w:div w:id="1626767135">
              <w:marLeft w:val="0"/>
              <w:marRight w:val="0"/>
              <w:marTop w:val="0"/>
              <w:marBottom w:val="0"/>
              <w:divBdr>
                <w:top w:val="none" w:sz="0" w:space="0" w:color="auto"/>
                <w:left w:val="none" w:sz="0" w:space="0" w:color="auto"/>
                <w:bottom w:val="none" w:sz="0" w:space="0" w:color="auto"/>
                <w:right w:val="none" w:sz="0" w:space="0" w:color="auto"/>
              </w:divBdr>
              <w:divsChild>
                <w:div w:id="351995833">
                  <w:marLeft w:val="0"/>
                  <w:marRight w:val="0"/>
                  <w:marTop w:val="0"/>
                  <w:marBottom w:val="0"/>
                  <w:divBdr>
                    <w:top w:val="none" w:sz="0" w:space="0" w:color="auto"/>
                    <w:left w:val="none" w:sz="0" w:space="0" w:color="auto"/>
                    <w:bottom w:val="none" w:sz="0" w:space="0" w:color="auto"/>
                    <w:right w:val="none" w:sz="0" w:space="0" w:color="auto"/>
                  </w:divBdr>
                </w:div>
              </w:divsChild>
            </w:div>
            <w:div w:id="1924752228">
              <w:marLeft w:val="0"/>
              <w:marRight w:val="0"/>
              <w:marTop w:val="0"/>
              <w:marBottom w:val="0"/>
              <w:divBdr>
                <w:top w:val="none" w:sz="0" w:space="0" w:color="auto"/>
                <w:left w:val="none" w:sz="0" w:space="0" w:color="auto"/>
                <w:bottom w:val="none" w:sz="0" w:space="0" w:color="auto"/>
                <w:right w:val="none" w:sz="0" w:space="0" w:color="auto"/>
              </w:divBdr>
              <w:divsChild>
                <w:div w:id="1722485103">
                  <w:marLeft w:val="0"/>
                  <w:marRight w:val="0"/>
                  <w:marTop w:val="0"/>
                  <w:marBottom w:val="0"/>
                  <w:divBdr>
                    <w:top w:val="none" w:sz="0" w:space="0" w:color="auto"/>
                    <w:left w:val="none" w:sz="0" w:space="0" w:color="auto"/>
                    <w:bottom w:val="none" w:sz="0" w:space="0" w:color="auto"/>
                    <w:right w:val="none" w:sz="0" w:space="0" w:color="auto"/>
                  </w:divBdr>
                </w:div>
              </w:divsChild>
            </w:div>
            <w:div w:id="2134246031">
              <w:marLeft w:val="0"/>
              <w:marRight w:val="0"/>
              <w:marTop w:val="0"/>
              <w:marBottom w:val="0"/>
              <w:divBdr>
                <w:top w:val="none" w:sz="0" w:space="0" w:color="auto"/>
                <w:left w:val="none" w:sz="0" w:space="0" w:color="auto"/>
                <w:bottom w:val="none" w:sz="0" w:space="0" w:color="auto"/>
                <w:right w:val="none" w:sz="0" w:space="0" w:color="auto"/>
              </w:divBdr>
              <w:divsChild>
                <w:div w:id="646937592">
                  <w:marLeft w:val="0"/>
                  <w:marRight w:val="0"/>
                  <w:marTop w:val="0"/>
                  <w:marBottom w:val="0"/>
                  <w:divBdr>
                    <w:top w:val="none" w:sz="0" w:space="0" w:color="auto"/>
                    <w:left w:val="none" w:sz="0" w:space="0" w:color="auto"/>
                    <w:bottom w:val="none" w:sz="0" w:space="0" w:color="auto"/>
                    <w:right w:val="none" w:sz="0" w:space="0" w:color="auto"/>
                  </w:divBdr>
                </w:div>
              </w:divsChild>
            </w:div>
            <w:div w:id="1415659969">
              <w:marLeft w:val="0"/>
              <w:marRight w:val="0"/>
              <w:marTop w:val="0"/>
              <w:marBottom w:val="0"/>
              <w:divBdr>
                <w:top w:val="none" w:sz="0" w:space="0" w:color="auto"/>
                <w:left w:val="none" w:sz="0" w:space="0" w:color="auto"/>
                <w:bottom w:val="none" w:sz="0" w:space="0" w:color="auto"/>
                <w:right w:val="none" w:sz="0" w:space="0" w:color="auto"/>
              </w:divBdr>
              <w:divsChild>
                <w:div w:id="1026716065">
                  <w:marLeft w:val="0"/>
                  <w:marRight w:val="0"/>
                  <w:marTop w:val="0"/>
                  <w:marBottom w:val="0"/>
                  <w:divBdr>
                    <w:top w:val="none" w:sz="0" w:space="0" w:color="auto"/>
                    <w:left w:val="none" w:sz="0" w:space="0" w:color="auto"/>
                    <w:bottom w:val="none" w:sz="0" w:space="0" w:color="auto"/>
                    <w:right w:val="none" w:sz="0" w:space="0" w:color="auto"/>
                  </w:divBdr>
                </w:div>
              </w:divsChild>
            </w:div>
            <w:div w:id="248662847">
              <w:marLeft w:val="0"/>
              <w:marRight w:val="0"/>
              <w:marTop w:val="0"/>
              <w:marBottom w:val="0"/>
              <w:divBdr>
                <w:top w:val="none" w:sz="0" w:space="0" w:color="auto"/>
                <w:left w:val="none" w:sz="0" w:space="0" w:color="auto"/>
                <w:bottom w:val="none" w:sz="0" w:space="0" w:color="auto"/>
                <w:right w:val="none" w:sz="0" w:space="0" w:color="auto"/>
              </w:divBdr>
              <w:divsChild>
                <w:div w:id="832182417">
                  <w:marLeft w:val="0"/>
                  <w:marRight w:val="0"/>
                  <w:marTop w:val="0"/>
                  <w:marBottom w:val="0"/>
                  <w:divBdr>
                    <w:top w:val="none" w:sz="0" w:space="0" w:color="auto"/>
                    <w:left w:val="none" w:sz="0" w:space="0" w:color="auto"/>
                    <w:bottom w:val="none" w:sz="0" w:space="0" w:color="auto"/>
                    <w:right w:val="none" w:sz="0" w:space="0" w:color="auto"/>
                  </w:divBdr>
                </w:div>
              </w:divsChild>
            </w:div>
            <w:div w:id="303774798">
              <w:marLeft w:val="0"/>
              <w:marRight w:val="0"/>
              <w:marTop w:val="0"/>
              <w:marBottom w:val="0"/>
              <w:divBdr>
                <w:top w:val="none" w:sz="0" w:space="0" w:color="auto"/>
                <w:left w:val="none" w:sz="0" w:space="0" w:color="auto"/>
                <w:bottom w:val="none" w:sz="0" w:space="0" w:color="auto"/>
                <w:right w:val="none" w:sz="0" w:space="0" w:color="auto"/>
              </w:divBdr>
              <w:divsChild>
                <w:div w:id="1053692880">
                  <w:marLeft w:val="0"/>
                  <w:marRight w:val="0"/>
                  <w:marTop w:val="0"/>
                  <w:marBottom w:val="0"/>
                  <w:divBdr>
                    <w:top w:val="none" w:sz="0" w:space="0" w:color="auto"/>
                    <w:left w:val="none" w:sz="0" w:space="0" w:color="auto"/>
                    <w:bottom w:val="none" w:sz="0" w:space="0" w:color="auto"/>
                    <w:right w:val="none" w:sz="0" w:space="0" w:color="auto"/>
                  </w:divBdr>
                </w:div>
              </w:divsChild>
            </w:div>
            <w:div w:id="1256282089">
              <w:marLeft w:val="0"/>
              <w:marRight w:val="0"/>
              <w:marTop w:val="0"/>
              <w:marBottom w:val="0"/>
              <w:divBdr>
                <w:top w:val="none" w:sz="0" w:space="0" w:color="auto"/>
                <w:left w:val="none" w:sz="0" w:space="0" w:color="auto"/>
                <w:bottom w:val="none" w:sz="0" w:space="0" w:color="auto"/>
                <w:right w:val="none" w:sz="0" w:space="0" w:color="auto"/>
              </w:divBdr>
              <w:divsChild>
                <w:div w:id="348533709">
                  <w:marLeft w:val="0"/>
                  <w:marRight w:val="0"/>
                  <w:marTop w:val="0"/>
                  <w:marBottom w:val="0"/>
                  <w:divBdr>
                    <w:top w:val="none" w:sz="0" w:space="0" w:color="auto"/>
                    <w:left w:val="none" w:sz="0" w:space="0" w:color="auto"/>
                    <w:bottom w:val="none" w:sz="0" w:space="0" w:color="auto"/>
                    <w:right w:val="none" w:sz="0" w:space="0" w:color="auto"/>
                  </w:divBdr>
                </w:div>
              </w:divsChild>
            </w:div>
            <w:div w:id="445928559">
              <w:marLeft w:val="0"/>
              <w:marRight w:val="0"/>
              <w:marTop w:val="0"/>
              <w:marBottom w:val="0"/>
              <w:divBdr>
                <w:top w:val="none" w:sz="0" w:space="0" w:color="auto"/>
                <w:left w:val="none" w:sz="0" w:space="0" w:color="auto"/>
                <w:bottom w:val="none" w:sz="0" w:space="0" w:color="auto"/>
                <w:right w:val="none" w:sz="0" w:space="0" w:color="auto"/>
              </w:divBdr>
              <w:divsChild>
                <w:div w:id="882449984">
                  <w:marLeft w:val="0"/>
                  <w:marRight w:val="0"/>
                  <w:marTop w:val="0"/>
                  <w:marBottom w:val="0"/>
                  <w:divBdr>
                    <w:top w:val="none" w:sz="0" w:space="0" w:color="auto"/>
                    <w:left w:val="none" w:sz="0" w:space="0" w:color="auto"/>
                    <w:bottom w:val="none" w:sz="0" w:space="0" w:color="auto"/>
                    <w:right w:val="none" w:sz="0" w:space="0" w:color="auto"/>
                  </w:divBdr>
                </w:div>
              </w:divsChild>
            </w:div>
            <w:div w:id="641470189">
              <w:marLeft w:val="0"/>
              <w:marRight w:val="0"/>
              <w:marTop w:val="0"/>
              <w:marBottom w:val="0"/>
              <w:divBdr>
                <w:top w:val="none" w:sz="0" w:space="0" w:color="auto"/>
                <w:left w:val="none" w:sz="0" w:space="0" w:color="auto"/>
                <w:bottom w:val="none" w:sz="0" w:space="0" w:color="auto"/>
                <w:right w:val="none" w:sz="0" w:space="0" w:color="auto"/>
              </w:divBdr>
              <w:divsChild>
                <w:div w:id="14700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464651">
      <w:bodyDiv w:val="1"/>
      <w:marLeft w:val="0"/>
      <w:marRight w:val="0"/>
      <w:marTop w:val="0"/>
      <w:marBottom w:val="0"/>
      <w:divBdr>
        <w:top w:val="none" w:sz="0" w:space="0" w:color="auto"/>
        <w:left w:val="none" w:sz="0" w:space="0" w:color="auto"/>
        <w:bottom w:val="none" w:sz="0" w:space="0" w:color="auto"/>
        <w:right w:val="none" w:sz="0" w:space="0" w:color="auto"/>
      </w:divBdr>
      <w:divsChild>
        <w:div w:id="1172798059">
          <w:marLeft w:val="0"/>
          <w:marRight w:val="0"/>
          <w:marTop w:val="0"/>
          <w:marBottom w:val="0"/>
          <w:divBdr>
            <w:top w:val="none" w:sz="0" w:space="0" w:color="auto"/>
            <w:left w:val="none" w:sz="0" w:space="0" w:color="auto"/>
            <w:bottom w:val="none" w:sz="0" w:space="0" w:color="auto"/>
            <w:right w:val="none" w:sz="0" w:space="0" w:color="auto"/>
          </w:divBdr>
          <w:divsChild>
            <w:div w:id="1625888985">
              <w:marLeft w:val="0"/>
              <w:marRight w:val="0"/>
              <w:marTop w:val="0"/>
              <w:marBottom w:val="0"/>
              <w:divBdr>
                <w:top w:val="none" w:sz="0" w:space="0" w:color="auto"/>
                <w:left w:val="none" w:sz="0" w:space="0" w:color="auto"/>
                <w:bottom w:val="none" w:sz="0" w:space="0" w:color="auto"/>
                <w:right w:val="none" w:sz="0" w:space="0" w:color="auto"/>
              </w:divBdr>
              <w:divsChild>
                <w:div w:id="705060579">
                  <w:marLeft w:val="0"/>
                  <w:marRight w:val="0"/>
                  <w:marTop w:val="0"/>
                  <w:marBottom w:val="0"/>
                  <w:divBdr>
                    <w:top w:val="none" w:sz="0" w:space="0" w:color="auto"/>
                    <w:left w:val="none" w:sz="0" w:space="0" w:color="auto"/>
                    <w:bottom w:val="none" w:sz="0" w:space="0" w:color="auto"/>
                    <w:right w:val="none" w:sz="0" w:space="0" w:color="auto"/>
                  </w:divBdr>
                  <w:divsChild>
                    <w:div w:id="14932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77072">
          <w:marLeft w:val="0"/>
          <w:marRight w:val="0"/>
          <w:marTop w:val="0"/>
          <w:marBottom w:val="0"/>
          <w:divBdr>
            <w:top w:val="none" w:sz="0" w:space="0" w:color="auto"/>
            <w:left w:val="none" w:sz="0" w:space="0" w:color="auto"/>
            <w:bottom w:val="none" w:sz="0" w:space="0" w:color="auto"/>
            <w:right w:val="none" w:sz="0" w:space="0" w:color="auto"/>
          </w:divBdr>
          <w:divsChild>
            <w:div w:id="410660511">
              <w:marLeft w:val="0"/>
              <w:marRight w:val="0"/>
              <w:marTop w:val="0"/>
              <w:marBottom w:val="0"/>
              <w:divBdr>
                <w:top w:val="none" w:sz="0" w:space="0" w:color="auto"/>
                <w:left w:val="none" w:sz="0" w:space="0" w:color="auto"/>
                <w:bottom w:val="none" w:sz="0" w:space="0" w:color="auto"/>
                <w:right w:val="none" w:sz="0" w:space="0" w:color="auto"/>
              </w:divBdr>
              <w:divsChild>
                <w:div w:id="1194223951">
                  <w:marLeft w:val="0"/>
                  <w:marRight w:val="0"/>
                  <w:marTop w:val="0"/>
                  <w:marBottom w:val="0"/>
                  <w:divBdr>
                    <w:top w:val="none" w:sz="0" w:space="0" w:color="auto"/>
                    <w:left w:val="none" w:sz="0" w:space="0" w:color="auto"/>
                    <w:bottom w:val="none" w:sz="0" w:space="0" w:color="auto"/>
                    <w:right w:val="none" w:sz="0" w:space="0" w:color="auto"/>
                  </w:divBdr>
                  <w:divsChild>
                    <w:div w:id="1472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0926">
          <w:marLeft w:val="0"/>
          <w:marRight w:val="0"/>
          <w:marTop w:val="0"/>
          <w:marBottom w:val="0"/>
          <w:divBdr>
            <w:top w:val="none" w:sz="0" w:space="0" w:color="auto"/>
            <w:left w:val="none" w:sz="0" w:space="0" w:color="auto"/>
            <w:bottom w:val="none" w:sz="0" w:space="0" w:color="auto"/>
            <w:right w:val="none" w:sz="0" w:space="0" w:color="auto"/>
          </w:divBdr>
          <w:divsChild>
            <w:div w:id="624392676">
              <w:marLeft w:val="0"/>
              <w:marRight w:val="0"/>
              <w:marTop w:val="0"/>
              <w:marBottom w:val="0"/>
              <w:divBdr>
                <w:top w:val="none" w:sz="0" w:space="0" w:color="auto"/>
                <w:left w:val="none" w:sz="0" w:space="0" w:color="auto"/>
                <w:bottom w:val="none" w:sz="0" w:space="0" w:color="auto"/>
                <w:right w:val="none" w:sz="0" w:space="0" w:color="auto"/>
              </w:divBdr>
              <w:divsChild>
                <w:div w:id="1777409057">
                  <w:marLeft w:val="0"/>
                  <w:marRight w:val="0"/>
                  <w:marTop w:val="0"/>
                  <w:marBottom w:val="0"/>
                  <w:divBdr>
                    <w:top w:val="none" w:sz="0" w:space="0" w:color="auto"/>
                    <w:left w:val="none" w:sz="0" w:space="0" w:color="auto"/>
                    <w:bottom w:val="none" w:sz="0" w:space="0" w:color="auto"/>
                    <w:right w:val="none" w:sz="0" w:space="0" w:color="auto"/>
                  </w:divBdr>
                  <w:divsChild>
                    <w:div w:id="906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543387">
      <w:bodyDiv w:val="1"/>
      <w:marLeft w:val="0"/>
      <w:marRight w:val="0"/>
      <w:marTop w:val="0"/>
      <w:marBottom w:val="0"/>
      <w:divBdr>
        <w:top w:val="none" w:sz="0" w:space="0" w:color="auto"/>
        <w:left w:val="none" w:sz="0" w:space="0" w:color="auto"/>
        <w:bottom w:val="none" w:sz="0" w:space="0" w:color="auto"/>
        <w:right w:val="none" w:sz="0" w:space="0" w:color="auto"/>
      </w:divBdr>
      <w:divsChild>
        <w:div w:id="1907565822">
          <w:marLeft w:val="0"/>
          <w:marRight w:val="0"/>
          <w:marTop w:val="0"/>
          <w:marBottom w:val="0"/>
          <w:divBdr>
            <w:top w:val="none" w:sz="0" w:space="0" w:color="auto"/>
            <w:left w:val="none" w:sz="0" w:space="0" w:color="auto"/>
            <w:bottom w:val="none" w:sz="0" w:space="0" w:color="auto"/>
            <w:right w:val="none" w:sz="0" w:space="0" w:color="auto"/>
          </w:divBdr>
          <w:divsChild>
            <w:div w:id="1954897623">
              <w:marLeft w:val="0"/>
              <w:marRight w:val="0"/>
              <w:marTop w:val="0"/>
              <w:marBottom w:val="0"/>
              <w:divBdr>
                <w:top w:val="none" w:sz="0" w:space="0" w:color="auto"/>
                <w:left w:val="none" w:sz="0" w:space="0" w:color="auto"/>
                <w:bottom w:val="none" w:sz="0" w:space="0" w:color="auto"/>
                <w:right w:val="none" w:sz="0" w:space="0" w:color="auto"/>
              </w:divBdr>
              <w:divsChild>
                <w:div w:id="549263615">
                  <w:marLeft w:val="0"/>
                  <w:marRight w:val="0"/>
                  <w:marTop w:val="0"/>
                  <w:marBottom w:val="0"/>
                  <w:divBdr>
                    <w:top w:val="none" w:sz="0" w:space="0" w:color="auto"/>
                    <w:left w:val="none" w:sz="0" w:space="0" w:color="auto"/>
                    <w:bottom w:val="none" w:sz="0" w:space="0" w:color="auto"/>
                    <w:right w:val="none" w:sz="0" w:space="0" w:color="auto"/>
                  </w:divBdr>
                  <w:divsChild>
                    <w:div w:id="19847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42827">
      <w:bodyDiv w:val="1"/>
      <w:marLeft w:val="0"/>
      <w:marRight w:val="0"/>
      <w:marTop w:val="0"/>
      <w:marBottom w:val="0"/>
      <w:divBdr>
        <w:top w:val="none" w:sz="0" w:space="0" w:color="auto"/>
        <w:left w:val="none" w:sz="0" w:space="0" w:color="auto"/>
        <w:bottom w:val="none" w:sz="0" w:space="0" w:color="auto"/>
        <w:right w:val="none" w:sz="0" w:space="0" w:color="auto"/>
      </w:divBdr>
    </w:div>
    <w:div w:id="974220979">
      <w:bodyDiv w:val="1"/>
      <w:marLeft w:val="0"/>
      <w:marRight w:val="0"/>
      <w:marTop w:val="0"/>
      <w:marBottom w:val="0"/>
      <w:divBdr>
        <w:top w:val="none" w:sz="0" w:space="0" w:color="auto"/>
        <w:left w:val="none" w:sz="0" w:space="0" w:color="auto"/>
        <w:bottom w:val="none" w:sz="0" w:space="0" w:color="auto"/>
        <w:right w:val="none" w:sz="0" w:space="0" w:color="auto"/>
      </w:divBdr>
      <w:divsChild>
        <w:div w:id="724521621">
          <w:marLeft w:val="0"/>
          <w:marRight w:val="0"/>
          <w:marTop w:val="0"/>
          <w:marBottom w:val="0"/>
          <w:divBdr>
            <w:top w:val="none" w:sz="0" w:space="0" w:color="auto"/>
            <w:left w:val="none" w:sz="0" w:space="0" w:color="auto"/>
            <w:bottom w:val="none" w:sz="0" w:space="0" w:color="auto"/>
            <w:right w:val="none" w:sz="0" w:space="0" w:color="auto"/>
          </w:divBdr>
          <w:divsChild>
            <w:div w:id="1396316560">
              <w:marLeft w:val="0"/>
              <w:marRight w:val="0"/>
              <w:marTop w:val="0"/>
              <w:marBottom w:val="0"/>
              <w:divBdr>
                <w:top w:val="none" w:sz="0" w:space="0" w:color="auto"/>
                <w:left w:val="none" w:sz="0" w:space="0" w:color="auto"/>
                <w:bottom w:val="none" w:sz="0" w:space="0" w:color="auto"/>
                <w:right w:val="none" w:sz="0" w:space="0" w:color="auto"/>
              </w:divBdr>
              <w:divsChild>
                <w:div w:id="1609194775">
                  <w:marLeft w:val="0"/>
                  <w:marRight w:val="0"/>
                  <w:marTop w:val="0"/>
                  <w:marBottom w:val="0"/>
                  <w:divBdr>
                    <w:top w:val="none" w:sz="0" w:space="0" w:color="auto"/>
                    <w:left w:val="none" w:sz="0" w:space="0" w:color="auto"/>
                    <w:bottom w:val="none" w:sz="0" w:space="0" w:color="auto"/>
                    <w:right w:val="none" w:sz="0" w:space="0" w:color="auto"/>
                  </w:divBdr>
                  <w:divsChild>
                    <w:div w:id="289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335489">
      <w:bodyDiv w:val="1"/>
      <w:marLeft w:val="0"/>
      <w:marRight w:val="0"/>
      <w:marTop w:val="0"/>
      <w:marBottom w:val="0"/>
      <w:divBdr>
        <w:top w:val="none" w:sz="0" w:space="0" w:color="auto"/>
        <w:left w:val="none" w:sz="0" w:space="0" w:color="auto"/>
        <w:bottom w:val="none" w:sz="0" w:space="0" w:color="auto"/>
        <w:right w:val="none" w:sz="0" w:space="0" w:color="auto"/>
      </w:divBdr>
    </w:div>
    <w:div w:id="1226991216">
      <w:bodyDiv w:val="1"/>
      <w:marLeft w:val="0"/>
      <w:marRight w:val="0"/>
      <w:marTop w:val="0"/>
      <w:marBottom w:val="0"/>
      <w:divBdr>
        <w:top w:val="none" w:sz="0" w:space="0" w:color="auto"/>
        <w:left w:val="none" w:sz="0" w:space="0" w:color="auto"/>
        <w:bottom w:val="none" w:sz="0" w:space="0" w:color="auto"/>
        <w:right w:val="none" w:sz="0" w:space="0" w:color="auto"/>
      </w:divBdr>
      <w:divsChild>
        <w:div w:id="450512499">
          <w:marLeft w:val="0"/>
          <w:marRight w:val="0"/>
          <w:marTop w:val="0"/>
          <w:marBottom w:val="0"/>
          <w:divBdr>
            <w:top w:val="none" w:sz="0" w:space="0" w:color="auto"/>
            <w:left w:val="none" w:sz="0" w:space="0" w:color="auto"/>
            <w:bottom w:val="none" w:sz="0" w:space="0" w:color="auto"/>
            <w:right w:val="none" w:sz="0" w:space="0" w:color="auto"/>
          </w:divBdr>
          <w:divsChild>
            <w:div w:id="1306854105">
              <w:marLeft w:val="0"/>
              <w:marRight w:val="0"/>
              <w:marTop w:val="0"/>
              <w:marBottom w:val="0"/>
              <w:divBdr>
                <w:top w:val="none" w:sz="0" w:space="0" w:color="auto"/>
                <w:left w:val="none" w:sz="0" w:space="0" w:color="auto"/>
                <w:bottom w:val="none" w:sz="0" w:space="0" w:color="auto"/>
                <w:right w:val="none" w:sz="0" w:space="0" w:color="auto"/>
              </w:divBdr>
              <w:divsChild>
                <w:div w:id="2054690186">
                  <w:marLeft w:val="0"/>
                  <w:marRight w:val="0"/>
                  <w:marTop w:val="0"/>
                  <w:marBottom w:val="0"/>
                  <w:divBdr>
                    <w:top w:val="none" w:sz="0" w:space="0" w:color="auto"/>
                    <w:left w:val="none" w:sz="0" w:space="0" w:color="auto"/>
                    <w:bottom w:val="none" w:sz="0" w:space="0" w:color="auto"/>
                    <w:right w:val="none" w:sz="0" w:space="0" w:color="auto"/>
                  </w:divBdr>
                </w:div>
              </w:divsChild>
            </w:div>
            <w:div w:id="24213126">
              <w:marLeft w:val="0"/>
              <w:marRight w:val="0"/>
              <w:marTop w:val="0"/>
              <w:marBottom w:val="0"/>
              <w:divBdr>
                <w:top w:val="none" w:sz="0" w:space="0" w:color="auto"/>
                <w:left w:val="none" w:sz="0" w:space="0" w:color="auto"/>
                <w:bottom w:val="none" w:sz="0" w:space="0" w:color="auto"/>
                <w:right w:val="none" w:sz="0" w:space="0" w:color="auto"/>
              </w:divBdr>
              <w:divsChild>
                <w:div w:id="986083022">
                  <w:marLeft w:val="0"/>
                  <w:marRight w:val="0"/>
                  <w:marTop w:val="0"/>
                  <w:marBottom w:val="0"/>
                  <w:divBdr>
                    <w:top w:val="none" w:sz="0" w:space="0" w:color="auto"/>
                    <w:left w:val="none" w:sz="0" w:space="0" w:color="auto"/>
                    <w:bottom w:val="none" w:sz="0" w:space="0" w:color="auto"/>
                    <w:right w:val="none" w:sz="0" w:space="0" w:color="auto"/>
                  </w:divBdr>
                </w:div>
              </w:divsChild>
            </w:div>
            <w:div w:id="1571116328">
              <w:marLeft w:val="0"/>
              <w:marRight w:val="0"/>
              <w:marTop w:val="0"/>
              <w:marBottom w:val="0"/>
              <w:divBdr>
                <w:top w:val="none" w:sz="0" w:space="0" w:color="auto"/>
                <w:left w:val="none" w:sz="0" w:space="0" w:color="auto"/>
                <w:bottom w:val="none" w:sz="0" w:space="0" w:color="auto"/>
                <w:right w:val="none" w:sz="0" w:space="0" w:color="auto"/>
              </w:divBdr>
              <w:divsChild>
                <w:div w:id="662199672">
                  <w:marLeft w:val="0"/>
                  <w:marRight w:val="0"/>
                  <w:marTop w:val="0"/>
                  <w:marBottom w:val="0"/>
                  <w:divBdr>
                    <w:top w:val="none" w:sz="0" w:space="0" w:color="auto"/>
                    <w:left w:val="none" w:sz="0" w:space="0" w:color="auto"/>
                    <w:bottom w:val="none" w:sz="0" w:space="0" w:color="auto"/>
                    <w:right w:val="none" w:sz="0" w:space="0" w:color="auto"/>
                  </w:divBdr>
                </w:div>
              </w:divsChild>
            </w:div>
            <w:div w:id="1408571840">
              <w:marLeft w:val="0"/>
              <w:marRight w:val="0"/>
              <w:marTop w:val="0"/>
              <w:marBottom w:val="0"/>
              <w:divBdr>
                <w:top w:val="none" w:sz="0" w:space="0" w:color="auto"/>
                <w:left w:val="none" w:sz="0" w:space="0" w:color="auto"/>
                <w:bottom w:val="none" w:sz="0" w:space="0" w:color="auto"/>
                <w:right w:val="none" w:sz="0" w:space="0" w:color="auto"/>
              </w:divBdr>
              <w:divsChild>
                <w:div w:id="208693287">
                  <w:marLeft w:val="0"/>
                  <w:marRight w:val="0"/>
                  <w:marTop w:val="0"/>
                  <w:marBottom w:val="0"/>
                  <w:divBdr>
                    <w:top w:val="none" w:sz="0" w:space="0" w:color="auto"/>
                    <w:left w:val="none" w:sz="0" w:space="0" w:color="auto"/>
                    <w:bottom w:val="none" w:sz="0" w:space="0" w:color="auto"/>
                    <w:right w:val="none" w:sz="0" w:space="0" w:color="auto"/>
                  </w:divBdr>
                </w:div>
              </w:divsChild>
            </w:div>
            <w:div w:id="78411567">
              <w:marLeft w:val="0"/>
              <w:marRight w:val="0"/>
              <w:marTop w:val="0"/>
              <w:marBottom w:val="0"/>
              <w:divBdr>
                <w:top w:val="none" w:sz="0" w:space="0" w:color="auto"/>
                <w:left w:val="none" w:sz="0" w:space="0" w:color="auto"/>
                <w:bottom w:val="none" w:sz="0" w:space="0" w:color="auto"/>
                <w:right w:val="none" w:sz="0" w:space="0" w:color="auto"/>
              </w:divBdr>
              <w:divsChild>
                <w:div w:id="1679382401">
                  <w:marLeft w:val="0"/>
                  <w:marRight w:val="0"/>
                  <w:marTop w:val="0"/>
                  <w:marBottom w:val="0"/>
                  <w:divBdr>
                    <w:top w:val="none" w:sz="0" w:space="0" w:color="auto"/>
                    <w:left w:val="none" w:sz="0" w:space="0" w:color="auto"/>
                    <w:bottom w:val="none" w:sz="0" w:space="0" w:color="auto"/>
                    <w:right w:val="none" w:sz="0" w:space="0" w:color="auto"/>
                  </w:divBdr>
                </w:div>
              </w:divsChild>
            </w:div>
            <w:div w:id="1535534487">
              <w:marLeft w:val="0"/>
              <w:marRight w:val="0"/>
              <w:marTop w:val="0"/>
              <w:marBottom w:val="0"/>
              <w:divBdr>
                <w:top w:val="none" w:sz="0" w:space="0" w:color="auto"/>
                <w:left w:val="none" w:sz="0" w:space="0" w:color="auto"/>
                <w:bottom w:val="none" w:sz="0" w:space="0" w:color="auto"/>
                <w:right w:val="none" w:sz="0" w:space="0" w:color="auto"/>
              </w:divBdr>
              <w:divsChild>
                <w:div w:id="38357817">
                  <w:marLeft w:val="0"/>
                  <w:marRight w:val="0"/>
                  <w:marTop w:val="0"/>
                  <w:marBottom w:val="0"/>
                  <w:divBdr>
                    <w:top w:val="none" w:sz="0" w:space="0" w:color="auto"/>
                    <w:left w:val="none" w:sz="0" w:space="0" w:color="auto"/>
                    <w:bottom w:val="none" w:sz="0" w:space="0" w:color="auto"/>
                    <w:right w:val="none" w:sz="0" w:space="0" w:color="auto"/>
                  </w:divBdr>
                </w:div>
              </w:divsChild>
            </w:div>
            <w:div w:id="1658538449">
              <w:marLeft w:val="0"/>
              <w:marRight w:val="0"/>
              <w:marTop w:val="0"/>
              <w:marBottom w:val="0"/>
              <w:divBdr>
                <w:top w:val="none" w:sz="0" w:space="0" w:color="auto"/>
                <w:left w:val="none" w:sz="0" w:space="0" w:color="auto"/>
                <w:bottom w:val="none" w:sz="0" w:space="0" w:color="auto"/>
                <w:right w:val="none" w:sz="0" w:space="0" w:color="auto"/>
              </w:divBdr>
              <w:divsChild>
                <w:div w:id="2040934930">
                  <w:marLeft w:val="0"/>
                  <w:marRight w:val="0"/>
                  <w:marTop w:val="0"/>
                  <w:marBottom w:val="0"/>
                  <w:divBdr>
                    <w:top w:val="none" w:sz="0" w:space="0" w:color="auto"/>
                    <w:left w:val="none" w:sz="0" w:space="0" w:color="auto"/>
                    <w:bottom w:val="none" w:sz="0" w:space="0" w:color="auto"/>
                    <w:right w:val="none" w:sz="0" w:space="0" w:color="auto"/>
                  </w:divBdr>
                </w:div>
              </w:divsChild>
            </w:div>
            <w:div w:id="30307708">
              <w:marLeft w:val="0"/>
              <w:marRight w:val="0"/>
              <w:marTop w:val="0"/>
              <w:marBottom w:val="0"/>
              <w:divBdr>
                <w:top w:val="none" w:sz="0" w:space="0" w:color="auto"/>
                <w:left w:val="none" w:sz="0" w:space="0" w:color="auto"/>
                <w:bottom w:val="none" w:sz="0" w:space="0" w:color="auto"/>
                <w:right w:val="none" w:sz="0" w:space="0" w:color="auto"/>
              </w:divBdr>
              <w:divsChild>
                <w:div w:id="1701279509">
                  <w:marLeft w:val="0"/>
                  <w:marRight w:val="0"/>
                  <w:marTop w:val="0"/>
                  <w:marBottom w:val="0"/>
                  <w:divBdr>
                    <w:top w:val="none" w:sz="0" w:space="0" w:color="auto"/>
                    <w:left w:val="none" w:sz="0" w:space="0" w:color="auto"/>
                    <w:bottom w:val="none" w:sz="0" w:space="0" w:color="auto"/>
                    <w:right w:val="none" w:sz="0" w:space="0" w:color="auto"/>
                  </w:divBdr>
                </w:div>
              </w:divsChild>
            </w:div>
            <w:div w:id="586696242">
              <w:marLeft w:val="0"/>
              <w:marRight w:val="0"/>
              <w:marTop w:val="0"/>
              <w:marBottom w:val="0"/>
              <w:divBdr>
                <w:top w:val="none" w:sz="0" w:space="0" w:color="auto"/>
                <w:left w:val="none" w:sz="0" w:space="0" w:color="auto"/>
                <w:bottom w:val="none" w:sz="0" w:space="0" w:color="auto"/>
                <w:right w:val="none" w:sz="0" w:space="0" w:color="auto"/>
              </w:divBdr>
              <w:divsChild>
                <w:div w:id="1387334941">
                  <w:marLeft w:val="0"/>
                  <w:marRight w:val="0"/>
                  <w:marTop w:val="0"/>
                  <w:marBottom w:val="0"/>
                  <w:divBdr>
                    <w:top w:val="none" w:sz="0" w:space="0" w:color="auto"/>
                    <w:left w:val="none" w:sz="0" w:space="0" w:color="auto"/>
                    <w:bottom w:val="none" w:sz="0" w:space="0" w:color="auto"/>
                    <w:right w:val="none" w:sz="0" w:space="0" w:color="auto"/>
                  </w:divBdr>
                </w:div>
              </w:divsChild>
            </w:div>
            <w:div w:id="233129860">
              <w:marLeft w:val="0"/>
              <w:marRight w:val="0"/>
              <w:marTop w:val="0"/>
              <w:marBottom w:val="0"/>
              <w:divBdr>
                <w:top w:val="none" w:sz="0" w:space="0" w:color="auto"/>
                <w:left w:val="none" w:sz="0" w:space="0" w:color="auto"/>
                <w:bottom w:val="none" w:sz="0" w:space="0" w:color="auto"/>
                <w:right w:val="none" w:sz="0" w:space="0" w:color="auto"/>
              </w:divBdr>
              <w:divsChild>
                <w:div w:id="2031291984">
                  <w:marLeft w:val="0"/>
                  <w:marRight w:val="0"/>
                  <w:marTop w:val="0"/>
                  <w:marBottom w:val="0"/>
                  <w:divBdr>
                    <w:top w:val="none" w:sz="0" w:space="0" w:color="auto"/>
                    <w:left w:val="none" w:sz="0" w:space="0" w:color="auto"/>
                    <w:bottom w:val="none" w:sz="0" w:space="0" w:color="auto"/>
                    <w:right w:val="none" w:sz="0" w:space="0" w:color="auto"/>
                  </w:divBdr>
                </w:div>
              </w:divsChild>
            </w:div>
            <w:div w:id="2069836310">
              <w:marLeft w:val="0"/>
              <w:marRight w:val="0"/>
              <w:marTop w:val="0"/>
              <w:marBottom w:val="0"/>
              <w:divBdr>
                <w:top w:val="none" w:sz="0" w:space="0" w:color="auto"/>
                <w:left w:val="none" w:sz="0" w:space="0" w:color="auto"/>
                <w:bottom w:val="none" w:sz="0" w:space="0" w:color="auto"/>
                <w:right w:val="none" w:sz="0" w:space="0" w:color="auto"/>
              </w:divBdr>
              <w:divsChild>
                <w:div w:id="662583063">
                  <w:marLeft w:val="0"/>
                  <w:marRight w:val="0"/>
                  <w:marTop w:val="0"/>
                  <w:marBottom w:val="0"/>
                  <w:divBdr>
                    <w:top w:val="none" w:sz="0" w:space="0" w:color="auto"/>
                    <w:left w:val="none" w:sz="0" w:space="0" w:color="auto"/>
                    <w:bottom w:val="none" w:sz="0" w:space="0" w:color="auto"/>
                    <w:right w:val="none" w:sz="0" w:space="0" w:color="auto"/>
                  </w:divBdr>
                </w:div>
              </w:divsChild>
            </w:div>
            <w:div w:id="1289967876">
              <w:marLeft w:val="0"/>
              <w:marRight w:val="0"/>
              <w:marTop w:val="0"/>
              <w:marBottom w:val="0"/>
              <w:divBdr>
                <w:top w:val="none" w:sz="0" w:space="0" w:color="auto"/>
                <w:left w:val="none" w:sz="0" w:space="0" w:color="auto"/>
                <w:bottom w:val="none" w:sz="0" w:space="0" w:color="auto"/>
                <w:right w:val="none" w:sz="0" w:space="0" w:color="auto"/>
              </w:divBdr>
              <w:divsChild>
                <w:div w:id="2144494911">
                  <w:marLeft w:val="0"/>
                  <w:marRight w:val="0"/>
                  <w:marTop w:val="0"/>
                  <w:marBottom w:val="0"/>
                  <w:divBdr>
                    <w:top w:val="none" w:sz="0" w:space="0" w:color="auto"/>
                    <w:left w:val="none" w:sz="0" w:space="0" w:color="auto"/>
                    <w:bottom w:val="none" w:sz="0" w:space="0" w:color="auto"/>
                    <w:right w:val="none" w:sz="0" w:space="0" w:color="auto"/>
                  </w:divBdr>
                </w:div>
              </w:divsChild>
            </w:div>
            <w:div w:id="777989137">
              <w:marLeft w:val="0"/>
              <w:marRight w:val="0"/>
              <w:marTop w:val="0"/>
              <w:marBottom w:val="0"/>
              <w:divBdr>
                <w:top w:val="none" w:sz="0" w:space="0" w:color="auto"/>
                <w:left w:val="none" w:sz="0" w:space="0" w:color="auto"/>
                <w:bottom w:val="none" w:sz="0" w:space="0" w:color="auto"/>
                <w:right w:val="none" w:sz="0" w:space="0" w:color="auto"/>
              </w:divBdr>
              <w:divsChild>
                <w:div w:id="511265882">
                  <w:marLeft w:val="0"/>
                  <w:marRight w:val="0"/>
                  <w:marTop w:val="0"/>
                  <w:marBottom w:val="0"/>
                  <w:divBdr>
                    <w:top w:val="none" w:sz="0" w:space="0" w:color="auto"/>
                    <w:left w:val="none" w:sz="0" w:space="0" w:color="auto"/>
                    <w:bottom w:val="none" w:sz="0" w:space="0" w:color="auto"/>
                    <w:right w:val="none" w:sz="0" w:space="0" w:color="auto"/>
                  </w:divBdr>
                </w:div>
              </w:divsChild>
            </w:div>
            <w:div w:id="607542821">
              <w:marLeft w:val="0"/>
              <w:marRight w:val="0"/>
              <w:marTop w:val="0"/>
              <w:marBottom w:val="0"/>
              <w:divBdr>
                <w:top w:val="none" w:sz="0" w:space="0" w:color="auto"/>
                <w:left w:val="none" w:sz="0" w:space="0" w:color="auto"/>
                <w:bottom w:val="none" w:sz="0" w:space="0" w:color="auto"/>
                <w:right w:val="none" w:sz="0" w:space="0" w:color="auto"/>
              </w:divBdr>
              <w:divsChild>
                <w:div w:id="726145634">
                  <w:marLeft w:val="0"/>
                  <w:marRight w:val="0"/>
                  <w:marTop w:val="0"/>
                  <w:marBottom w:val="0"/>
                  <w:divBdr>
                    <w:top w:val="none" w:sz="0" w:space="0" w:color="auto"/>
                    <w:left w:val="none" w:sz="0" w:space="0" w:color="auto"/>
                    <w:bottom w:val="none" w:sz="0" w:space="0" w:color="auto"/>
                    <w:right w:val="none" w:sz="0" w:space="0" w:color="auto"/>
                  </w:divBdr>
                </w:div>
              </w:divsChild>
            </w:div>
            <w:div w:id="1322319932">
              <w:marLeft w:val="0"/>
              <w:marRight w:val="0"/>
              <w:marTop w:val="0"/>
              <w:marBottom w:val="0"/>
              <w:divBdr>
                <w:top w:val="none" w:sz="0" w:space="0" w:color="auto"/>
                <w:left w:val="none" w:sz="0" w:space="0" w:color="auto"/>
                <w:bottom w:val="none" w:sz="0" w:space="0" w:color="auto"/>
                <w:right w:val="none" w:sz="0" w:space="0" w:color="auto"/>
              </w:divBdr>
              <w:divsChild>
                <w:div w:id="1675379141">
                  <w:marLeft w:val="0"/>
                  <w:marRight w:val="0"/>
                  <w:marTop w:val="0"/>
                  <w:marBottom w:val="0"/>
                  <w:divBdr>
                    <w:top w:val="none" w:sz="0" w:space="0" w:color="auto"/>
                    <w:left w:val="none" w:sz="0" w:space="0" w:color="auto"/>
                    <w:bottom w:val="none" w:sz="0" w:space="0" w:color="auto"/>
                    <w:right w:val="none" w:sz="0" w:space="0" w:color="auto"/>
                  </w:divBdr>
                </w:div>
              </w:divsChild>
            </w:div>
            <w:div w:id="941841831">
              <w:marLeft w:val="0"/>
              <w:marRight w:val="0"/>
              <w:marTop w:val="0"/>
              <w:marBottom w:val="0"/>
              <w:divBdr>
                <w:top w:val="none" w:sz="0" w:space="0" w:color="auto"/>
                <w:left w:val="none" w:sz="0" w:space="0" w:color="auto"/>
                <w:bottom w:val="none" w:sz="0" w:space="0" w:color="auto"/>
                <w:right w:val="none" w:sz="0" w:space="0" w:color="auto"/>
              </w:divBdr>
              <w:divsChild>
                <w:div w:id="2113472964">
                  <w:marLeft w:val="0"/>
                  <w:marRight w:val="0"/>
                  <w:marTop w:val="0"/>
                  <w:marBottom w:val="0"/>
                  <w:divBdr>
                    <w:top w:val="none" w:sz="0" w:space="0" w:color="auto"/>
                    <w:left w:val="none" w:sz="0" w:space="0" w:color="auto"/>
                    <w:bottom w:val="none" w:sz="0" w:space="0" w:color="auto"/>
                    <w:right w:val="none" w:sz="0" w:space="0" w:color="auto"/>
                  </w:divBdr>
                </w:div>
              </w:divsChild>
            </w:div>
            <w:div w:id="1126236500">
              <w:marLeft w:val="0"/>
              <w:marRight w:val="0"/>
              <w:marTop w:val="0"/>
              <w:marBottom w:val="0"/>
              <w:divBdr>
                <w:top w:val="none" w:sz="0" w:space="0" w:color="auto"/>
                <w:left w:val="none" w:sz="0" w:space="0" w:color="auto"/>
                <w:bottom w:val="none" w:sz="0" w:space="0" w:color="auto"/>
                <w:right w:val="none" w:sz="0" w:space="0" w:color="auto"/>
              </w:divBdr>
              <w:divsChild>
                <w:div w:id="1727219485">
                  <w:marLeft w:val="0"/>
                  <w:marRight w:val="0"/>
                  <w:marTop w:val="0"/>
                  <w:marBottom w:val="0"/>
                  <w:divBdr>
                    <w:top w:val="none" w:sz="0" w:space="0" w:color="auto"/>
                    <w:left w:val="none" w:sz="0" w:space="0" w:color="auto"/>
                    <w:bottom w:val="none" w:sz="0" w:space="0" w:color="auto"/>
                    <w:right w:val="none" w:sz="0" w:space="0" w:color="auto"/>
                  </w:divBdr>
                </w:div>
              </w:divsChild>
            </w:div>
            <w:div w:id="200479444">
              <w:marLeft w:val="0"/>
              <w:marRight w:val="0"/>
              <w:marTop w:val="0"/>
              <w:marBottom w:val="0"/>
              <w:divBdr>
                <w:top w:val="none" w:sz="0" w:space="0" w:color="auto"/>
                <w:left w:val="none" w:sz="0" w:space="0" w:color="auto"/>
                <w:bottom w:val="none" w:sz="0" w:space="0" w:color="auto"/>
                <w:right w:val="none" w:sz="0" w:space="0" w:color="auto"/>
              </w:divBdr>
              <w:divsChild>
                <w:div w:id="220292180">
                  <w:marLeft w:val="0"/>
                  <w:marRight w:val="0"/>
                  <w:marTop w:val="0"/>
                  <w:marBottom w:val="0"/>
                  <w:divBdr>
                    <w:top w:val="none" w:sz="0" w:space="0" w:color="auto"/>
                    <w:left w:val="none" w:sz="0" w:space="0" w:color="auto"/>
                    <w:bottom w:val="none" w:sz="0" w:space="0" w:color="auto"/>
                    <w:right w:val="none" w:sz="0" w:space="0" w:color="auto"/>
                  </w:divBdr>
                </w:div>
              </w:divsChild>
            </w:div>
            <w:div w:id="485710993">
              <w:marLeft w:val="0"/>
              <w:marRight w:val="0"/>
              <w:marTop w:val="0"/>
              <w:marBottom w:val="0"/>
              <w:divBdr>
                <w:top w:val="none" w:sz="0" w:space="0" w:color="auto"/>
                <w:left w:val="none" w:sz="0" w:space="0" w:color="auto"/>
                <w:bottom w:val="none" w:sz="0" w:space="0" w:color="auto"/>
                <w:right w:val="none" w:sz="0" w:space="0" w:color="auto"/>
              </w:divBdr>
              <w:divsChild>
                <w:div w:id="1455636575">
                  <w:marLeft w:val="0"/>
                  <w:marRight w:val="0"/>
                  <w:marTop w:val="0"/>
                  <w:marBottom w:val="0"/>
                  <w:divBdr>
                    <w:top w:val="none" w:sz="0" w:space="0" w:color="auto"/>
                    <w:left w:val="none" w:sz="0" w:space="0" w:color="auto"/>
                    <w:bottom w:val="none" w:sz="0" w:space="0" w:color="auto"/>
                    <w:right w:val="none" w:sz="0" w:space="0" w:color="auto"/>
                  </w:divBdr>
                </w:div>
              </w:divsChild>
            </w:div>
            <w:div w:id="752509796">
              <w:marLeft w:val="0"/>
              <w:marRight w:val="0"/>
              <w:marTop w:val="0"/>
              <w:marBottom w:val="0"/>
              <w:divBdr>
                <w:top w:val="none" w:sz="0" w:space="0" w:color="auto"/>
                <w:left w:val="none" w:sz="0" w:space="0" w:color="auto"/>
                <w:bottom w:val="none" w:sz="0" w:space="0" w:color="auto"/>
                <w:right w:val="none" w:sz="0" w:space="0" w:color="auto"/>
              </w:divBdr>
              <w:divsChild>
                <w:div w:id="1115557937">
                  <w:marLeft w:val="0"/>
                  <w:marRight w:val="0"/>
                  <w:marTop w:val="0"/>
                  <w:marBottom w:val="0"/>
                  <w:divBdr>
                    <w:top w:val="none" w:sz="0" w:space="0" w:color="auto"/>
                    <w:left w:val="none" w:sz="0" w:space="0" w:color="auto"/>
                    <w:bottom w:val="none" w:sz="0" w:space="0" w:color="auto"/>
                    <w:right w:val="none" w:sz="0" w:space="0" w:color="auto"/>
                  </w:divBdr>
                </w:div>
              </w:divsChild>
            </w:div>
            <w:div w:id="1127508706">
              <w:marLeft w:val="0"/>
              <w:marRight w:val="0"/>
              <w:marTop w:val="0"/>
              <w:marBottom w:val="0"/>
              <w:divBdr>
                <w:top w:val="none" w:sz="0" w:space="0" w:color="auto"/>
                <w:left w:val="none" w:sz="0" w:space="0" w:color="auto"/>
                <w:bottom w:val="none" w:sz="0" w:space="0" w:color="auto"/>
                <w:right w:val="none" w:sz="0" w:space="0" w:color="auto"/>
              </w:divBdr>
              <w:divsChild>
                <w:div w:id="194463270">
                  <w:marLeft w:val="0"/>
                  <w:marRight w:val="0"/>
                  <w:marTop w:val="0"/>
                  <w:marBottom w:val="0"/>
                  <w:divBdr>
                    <w:top w:val="none" w:sz="0" w:space="0" w:color="auto"/>
                    <w:left w:val="none" w:sz="0" w:space="0" w:color="auto"/>
                    <w:bottom w:val="none" w:sz="0" w:space="0" w:color="auto"/>
                    <w:right w:val="none" w:sz="0" w:space="0" w:color="auto"/>
                  </w:divBdr>
                </w:div>
              </w:divsChild>
            </w:div>
            <w:div w:id="1721516281">
              <w:marLeft w:val="0"/>
              <w:marRight w:val="0"/>
              <w:marTop w:val="0"/>
              <w:marBottom w:val="0"/>
              <w:divBdr>
                <w:top w:val="none" w:sz="0" w:space="0" w:color="auto"/>
                <w:left w:val="none" w:sz="0" w:space="0" w:color="auto"/>
                <w:bottom w:val="none" w:sz="0" w:space="0" w:color="auto"/>
                <w:right w:val="none" w:sz="0" w:space="0" w:color="auto"/>
              </w:divBdr>
              <w:divsChild>
                <w:div w:id="300884914">
                  <w:marLeft w:val="0"/>
                  <w:marRight w:val="0"/>
                  <w:marTop w:val="0"/>
                  <w:marBottom w:val="0"/>
                  <w:divBdr>
                    <w:top w:val="none" w:sz="0" w:space="0" w:color="auto"/>
                    <w:left w:val="none" w:sz="0" w:space="0" w:color="auto"/>
                    <w:bottom w:val="none" w:sz="0" w:space="0" w:color="auto"/>
                    <w:right w:val="none" w:sz="0" w:space="0" w:color="auto"/>
                  </w:divBdr>
                </w:div>
              </w:divsChild>
            </w:div>
            <w:div w:id="627513134">
              <w:marLeft w:val="0"/>
              <w:marRight w:val="0"/>
              <w:marTop w:val="0"/>
              <w:marBottom w:val="0"/>
              <w:divBdr>
                <w:top w:val="none" w:sz="0" w:space="0" w:color="auto"/>
                <w:left w:val="none" w:sz="0" w:space="0" w:color="auto"/>
                <w:bottom w:val="none" w:sz="0" w:space="0" w:color="auto"/>
                <w:right w:val="none" w:sz="0" w:space="0" w:color="auto"/>
              </w:divBdr>
              <w:divsChild>
                <w:div w:id="484929581">
                  <w:marLeft w:val="0"/>
                  <w:marRight w:val="0"/>
                  <w:marTop w:val="0"/>
                  <w:marBottom w:val="0"/>
                  <w:divBdr>
                    <w:top w:val="none" w:sz="0" w:space="0" w:color="auto"/>
                    <w:left w:val="none" w:sz="0" w:space="0" w:color="auto"/>
                    <w:bottom w:val="none" w:sz="0" w:space="0" w:color="auto"/>
                    <w:right w:val="none" w:sz="0" w:space="0" w:color="auto"/>
                  </w:divBdr>
                </w:div>
              </w:divsChild>
            </w:div>
            <w:div w:id="1602495152">
              <w:marLeft w:val="0"/>
              <w:marRight w:val="0"/>
              <w:marTop w:val="0"/>
              <w:marBottom w:val="0"/>
              <w:divBdr>
                <w:top w:val="none" w:sz="0" w:space="0" w:color="auto"/>
                <w:left w:val="none" w:sz="0" w:space="0" w:color="auto"/>
                <w:bottom w:val="none" w:sz="0" w:space="0" w:color="auto"/>
                <w:right w:val="none" w:sz="0" w:space="0" w:color="auto"/>
              </w:divBdr>
              <w:divsChild>
                <w:div w:id="1252857109">
                  <w:marLeft w:val="0"/>
                  <w:marRight w:val="0"/>
                  <w:marTop w:val="0"/>
                  <w:marBottom w:val="0"/>
                  <w:divBdr>
                    <w:top w:val="none" w:sz="0" w:space="0" w:color="auto"/>
                    <w:left w:val="none" w:sz="0" w:space="0" w:color="auto"/>
                    <w:bottom w:val="none" w:sz="0" w:space="0" w:color="auto"/>
                    <w:right w:val="none" w:sz="0" w:space="0" w:color="auto"/>
                  </w:divBdr>
                </w:div>
              </w:divsChild>
            </w:div>
            <w:div w:id="1872298786">
              <w:marLeft w:val="0"/>
              <w:marRight w:val="0"/>
              <w:marTop w:val="0"/>
              <w:marBottom w:val="0"/>
              <w:divBdr>
                <w:top w:val="none" w:sz="0" w:space="0" w:color="auto"/>
                <w:left w:val="none" w:sz="0" w:space="0" w:color="auto"/>
                <w:bottom w:val="none" w:sz="0" w:space="0" w:color="auto"/>
                <w:right w:val="none" w:sz="0" w:space="0" w:color="auto"/>
              </w:divBdr>
              <w:divsChild>
                <w:div w:id="1077746282">
                  <w:marLeft w:val="0"/>
                  <w:marRight w:val="0"/>
                  <w:marTop w:val="0"/>
                  <w:marBottom w:val="0"/>
                  <w:divBdr>
                    <w:top w:val="none" w:sz="0" w:space="0" w:color="auto"/>
                    <w:left w:val="none" w:sz="0" w:space="0" w:color="auto"/>
                    <w:bottom w:val="none" w:sz="0" w:space="0" w:color="auto"/>
                    <w:right w:val="none" w:sz="0" w:space="0" w:color="auto"/>
                  </w:divBdr>
                </w:div>
              </w:divsChild>
            </w:div>
            <w:div w:id="1281497850">
              <w:marLeft w:val="0"/>
              <w:marRight w:val="0"/>
              <w:marTop w:val="0"/>
              <w:marBottom w:val="0"/>
              <w:divBdr>
                <w:top w:val="none" w:sz="0" w:space="0" w:color="auto"/>
                <w:left w:val="none" w:sz="0" w:space="0" w:color="auto"/>
                <w:bottom w:val="none" w:sz="0" w:space="0" w:color="auto"/>
                <w:right w:val="none" w:sz="0" w:space="0" w:color="auto"/>
              </w:divBdr>
              <w:divsChild>
                <w:div w:id="894782121">
                  <w:marLeft w:val="0"/>
                  <w:marRight w:val="0"/>
                  <w:marTop w:val="0"/>
                  <w:marBottom w:val="0"/>
                  <w:divBdr>
                    <w:top w:val="none" w:sz="0" w:space="0" w:color="auto"/>
                    <w:left w:val="none" w:sz="0" w:space="0" w:color="auto"/>
                    <w:bottom w:val="none" w:sz="0" w:space="0" w:color="auto"/>
                    <w:right w:val="none" w:sz="0" w:space="0" w:color="auto"/>
                  </w:divBdr>
                </w:div>
              </w:divsChild>
            </w:div>
            <w:div w:id="216825210">
              <w:marLeft w:val="0"/>
              <w:marRight w:val="0"/>
              <w:marTop w:val="0"/>
              <w:marBottom w:val="0"/>
              <w:divBdr>
                <w:top w:val="none" w:sz="0" w:space="0" w:color="auto"/>
                <w:left w:val="none" w:sz="0" w:space="0" w:color="auto"/>
                <w:bottom w:val="none" w:sz="0" w:space="0" w:color="auto"/>
                <w:right w:val="none" w:sz="0" w:space="0" w:color="auto"/>
              </w:divBdr>
              <w:divsChild>
                <w:div w:id="173615858">
                  <w:marLeft w:val="0"/>
                  <w:marRight w:val="0"/>
                  <w:marTop w:val="0"/>
                  <w:marBottom w:val="0"/>
                  <w:divBdr>
                    <w:top w:val="none" w:sz="0" w:space="0" w:color="auto"/>
                    <w:left w:val="none" w:sz="0" w:space="0" w:color="auto"/>
                    <w:bottom w:val="none" w:sz="0" w:space="0" w:color="auto"/>
                    <w:right w:val="none" w:sz="0" w:space="0" w:color="auto"/>
                  </w:divBdr>
                </w:div>
              </w:divsChild>
            </w:div>
            <w:div w:id="6756473">
              <w:marLeft w:val="0"/>
              <w:marRight w:val="0"/>
              <w:marTop w:val="0"/>
              <w:marBottom w:val="0"/>
              <w:divBdr>
                <w:top w:val="none" w:sz="0" w:space="0" w:color="auto"/>
                <w:left w:val="none" w:sz="0" w:space="0" w:color="auto"/>
                <w:bottom w:val="none" w:sz="0" w:space="0" w:color="auto"/>
                <w:right w:val="none" w:sz="0" w:space="0" w:color="auto"/>
              </w:divBdr>
              <w:divsChild>
                <w:div w:id="1435128017">
                  <w:marLeft w:val="0"/>
                  <w:marRight w:val="0"/>
                  <w:marTop w:val="0"/>
                  <w:marBottom w:val="0"/>
                  <w:divBdr>
                    <w:top w:val="none" w:sz="0" w:space="0" w:color="auto"/>
                    <w:left w:val="none" w:sz="0" w:space="0" w:color="auto"/>
                    <w:bottom w:val="none" w:sz="0" w:space="0" w:color="auto"/>
                    <w:right w:val="none" w:sz="0" w:space="0" w:color="auto"/>
                  </w:divBdr>
                </w:div>
              </w:divsChild>
            </w:div>
            <w:div w:id="1811438406">
              <w:marLeft w:val="0"/>
              <w:marRight w:val="0"/>
              <w:marTop w:val="0"/>
              <w:marBottom w:val="0"/>
              <w:divBdr>
                <w:top w:val="none" w:sz="0" w:space="0" w:color="auto"/>
                <w:left w:val="none" w:sz="0" w:space="0" w:color="auto"/>
                <w:bottom w:val="none" w:sz="0" w:space="0" w:color="auto"/>
                <w:right w:val="none" w:sz="0" w:space="0" w:color="auto"/>
              </w:divBdr>
              <w:divsChild>
                <w:div w:id="1905027309">
                  <w:marLeft w:val="0"/>
                  <w:marRight w:val="0"/>
                  <w:marTop w:val="0"/>
                  <w:marBottom w:val="0"/>
                  <w:divBdr>
                    <w:top w:val="none" w:sz="0" w:space="0" w:color="auto"/>
                    <w:left w:val="none" w:sz="0" w:space="0" w:color="auto"/>
                    <w:bottom w:val="none" w:sz="0" w:space="0" w:color="auto"/>
                    <w:right w:val="none" w:sz="0" w:space="0" w:color="auto"/>
                  </w:divBdr>
                </w:div>
              </w:divsChild>
            </w:div>
            <w:div w:id="1422721124">
              <w:marLeft w:val="0"/>
              <w:marRight w:val="0"/>
              <w:marTop w:val="0"/>
              <w:marBottom w:val="0"/>
              <w:divBdr>
                <w:top w:val="none" w:sz="0" w:space="0" w:color="auto"/>
                <w:left w:val="none" w:sz="0" w:space="0" w:color="auto"/>
                <w:bottom w:val="none" w:sz="0" w:space="0" w:color="auto"/>
                <w:right w:val="none" w:sz="0" w:space="0" w:color="auto"/>
              </w:divBdr>
              <w:divsChild>
                <w:div w:id="826017177">
                  <w:marLeft w:val="0"/>
                  <w:marRight w:val="0"/>
                  <w:marTop w:val="0"/>
                  <w:marBottom w:val="0"/>
                  <w:divBdr>
                    <w:top w:val="none" w:sz="0" w:space="0" w:color="auto"/>
                    <w:left w:val="none" w:sz="0" w:space="0" w:color="auto"/>
                    <w:bottom w:val="none" w:sz="0" w:space="0" w:color="auto"/>
                    <w:right w:val="none" w:sz="0" w:space="0" w:color="auto"/>
                  </w:divBdr>
                </w:div>
              </w:divsChild>
            </w:div>
            <w:div w:id="2029867456">
              <w:marLeft w:val="0"/>
              <w:marRight w:val="0"/>
              <w:marTop w:val="0"/>
              <w:marBottom w:val="0"/>
              <w:divBdr>
                <w:top w:val="none" w:sz="0" w:space="0" w:color="auto"/>
                <w:left w:val="none" w:sz="0" w:space="0" w:color="auto"/>
                <w:bottom w:val="none" w:sz="0" w:space="0" w:color="auto"/>
                <w:right w:val="none" w:sz="0" w:space="0" w:color="auto"/>
              </w:divBdr>
              <w:divsChild>
                <w:div w:id="1947887146">
                  <w:marLeft w:val="0"/>
                  <w:marRight w:val="0"/>
                  <w:marTop w:val="0"/>
                  <w:marBottom w:val="0"/>
                  <w:divBdr>
                    <w:top w:val="none" w:sz="0" w:space="0" w:color="auto"/>
                    <w:left w:val="none" w:sz="0" w:space="0" w:color="auto"/>
                    <w:bottom w:val="none" w:sz="0" w:space="0" w:color="auto"/>
                    <w:right w:val="none" w:sz="0" w:space="0" w:color="auto"/>
                  </w:divBdr>
                </w:div>
              </w:divsChild>
            </w:div>
            <w:div w:id="823547155">
              <w:marLeft w:val="0"/>
              <w:marRight w:val="0"/>
              <w:marTop w:val="0"/>
              <w:marBottom w:val="0"/>
              <w:divBdr>
                <w:top w:val="none" w:sz="0" w:space="0" w:color="auto"/>
                <w:left w:val="none" w:sz="0" w:space="0" w:color="auto"/>
                <w:bottom w:val="none" w:sz="0" w:space="0" w:color="auto"/>
                <w:right w:val="none" w:sz="0" w:space="0" w:color="auto"/>
              </w:divBdr>
              <w:divsChild>
                <w:div w:id="1463158225">
                  <w:marLeft w:val="0"/>
                  <w:marRight w:val="0"/>
                  <w:marTop w:val="0"/>
                  <w:marBottom w:val="0"/>
                  <w:divBdr>
                    <w:top w:val="none" w:sz="0" w:space="0" w:color="auto"/>
                    <w:left w:val="none" w:sz="0" w:space="0" w:color="auto"/>
                    <w:bottom w:val="none" w:sz="0" w:space="0" w:color="auto"/>
                    <w:right w:val="none" w:sz="0" w:space="0" w:color="auto"/>
                  </w:divBdr>
                </w:div>
              </w:divsChild>
            </w:div>
            <w:div w:id="745616691">
              <w:marLeft w:val="0"/>
              <w:marRight w:val="0"/>
              <w:marTop w:val="0"/>
              <w:marBottom w:val="0"/>
              <w:divBdr>
                <w:top w:val="none" w:sz="0" w:space="0" w:color="auto"/>
                <w:left w:val="none" w:sz="0" w:space="0" w:color="auto"/>
                <w:bottom w:val="none" w:sz="0" w:space="0" w:color="auto"/>
                <w:right w:val="none" w:sz="0" w:space="0" w:color="auto"/>
              </w:divBdr>
              <w:divsChild>
                <w:div w:id="1529026186">
                  <w:marLeft w:val="0"/>
                  <w:marRight w:val="0"/>
                  <w:marTop w:val="0"/>
                  <w:marBottom w:val="0"/>
                  <w:divBdr>
                    <w:top w:val="none" w:sz="0" w:space="0" w:color="auto"/>
                    <w:left w:val="none" w:sz="0" w:space="0" w:color="auto"/>
                    <w:bottom w:val="none" w:sz="0" w:space="0" w:color="auto"/>
                    <w:right w:val="none" w:sz="0" w:space="0" w:color="auto"/>
                  </w:divBdr>
                </w:div>
              </w:divsChild>
            </w:div>
            <w:div w:id="541868872">
              <w:marLeft w:val="0"/>
              <w:marRight w:val="0"/>
              <w:marTop w:val="0"/>
              <w:marBottom w:val="0"/>
              <w:divBdr>
                <w:top w:val="none" w:sz="0" w:space="0" w:color="auto"/>
                <w:left w:val="none" w:sz="0" w:space="0" w:color="auto"/>
                <w:bottom w:val="none" w:sz="0" w:space="0" w:color="auto"/>
                <w:right w:val="none" w:sz="0" w:space="0" w:color="auto"/>
              </w:divBdr>
              <w:divsChild>
                <w:div w:id="272135210">
                  <w:marLeft w:val="0"/>
                  <w:marRight w:val="0"/>
                  <w:marTop w:val="0"/>
                  <w:marBottom w:val="0"/>
                  <w:divBdr>
                    <w:top w:val="none" w:sz="0" w:space="0" w:color="auto"/>
                    <w:left w:val="none" w:sz="0" w:space="0" w:color="auto"/>
                    <w:bottom w:val="none" w:sz="0" w:space="0" w:color="auto"/>
                    <w:right w:val="none" w:sz="0" w:space="0" w:color="auto"/>
                  </w:divBdr>
                </w:div>
              </w:divsChild>
            </w:div>
            <w:div w:id="1473868235">
              <w:marLeft w:val="0"/>
              <w:marRight w:val="0"/>
              <w:marTop w:val="0"/>
              <w:marBottom w:val="0"/>
              <w:divBdr>
                <w:top w:val="none" w:sz="0" w:space="0" w:color="auto"/>
                <w:left w:val="none" w:sz="0" w:space="0" w:color="auto"/>
                <w:bottom w:val="none" w:sz="0" w:space="0" w:color="auto"/>
                <w:right w:val="none" w:sz="0" w:space="0" w:color="auto"/>
              </w:divBdr>
              <w:divsChild>
                <w:div w:id="744882535">
                  <w:marLeft w:val="0"/>
                  <w:marRight w:val="0"/>
                  <w:marTop w:val="0"/>
                  <w:marBottom w:val="0"/>
                  <w:divBdr>
                    <w:top w:val="none" w:sz="0" w:space="0" w:color="auto"/>
                    <w:left w:val="none" w:sz="0" w:space="0" w:color="auto"/>
                    <w:bottom w:val="none" w:sz="0" w:space="0" w:color="auto"/>
                    <w:right w:val="none" w:sz="0" w:space="0" w:color="auto"/>
                  </w:divBdr>
                </w:div>
              </w:divsChild>
            </w:div>
            <w:div w:id="1495686170">
              <w:marLeft w:val="0"/>
              <w:marRight w:val="0"/>
              <w:marTop w:val="0"/>
              <w:marBottom w:val="0"/>
              <w:divBdr>
                <w:top w:val="none" w:sz="0" w:space="0" w:color="auto"/>
                <w:left w:val="none" w:sz="0" w:space="0" w:color="auto"/>
                <w:bottom w:val="none" w:sz="0" w:space="0" w:color="auto"/>
                <w:right w:val="none" w:sz="0" w:space="0" w:color="auto"/>
              </w:divBdr>
              <w:divsChild>
                <w:div w:id="668483320">
                  <w:marLeft w:val="0"/>
                  <w:marRight w:val="0"/>
                  <w:marTop w:val="0"/>
                  <w:marBottom w:val="0"/>
                  <w:divBdr>
                    <w:top w:val="none" w:sz="0" w:space="0" w:color="auto"/>
                    <w:left w:val="none" w:sz="0" w:space="0" w:color="auto"/>
                    <w:bottom w:val="none" w:sz="0" w:space="0" w:color="auto"/>
                    <w:right w:val="none" w:sz="0" w:space="0" w:color="auto"/>
                  </w:divBdr>
                </w:div>
              </w:divsChild>
            </w:div>
            <w:div w:id="1890727028">
              <w:marLeft w:val="0"/>
              <w:marRight w:val="0"/>
              <w:marTop w:val="0"/>
              <w:marBottom w:val="0"/>
              <w:divBdr>
                <w:top w:val="none" w:sz="0" w:space="0" w:color="auto"/>
                <w:left w:val="none" w:sz="0" w:space="0" w:color="auto"/>
                <w:bottom w:val="none" w:sz="0" w:space="0" w:color="auto"/>
                <w:right w:val="none" w:sz="0" w:space="0" w:color="auto"/>
              </w:divBdr>
              <w:divsChild>
                <w:div w:id="193227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3444">
      <w:bodyDiv w:val="1"/>
      <w:marLeft w:val="0"/>
      <w:marRight w:val="0"/>
      <w:marTop w:val="0"/>
      <w:marBottom w:val="0"/>
      <w:divBdr>
        <w:top w:val="none" w:sz="0" w:space="0" w:color="auto"/>
        <w:left w:val="none" w:sz="0" w:space="0" w:color="auto"/>
        <w:bottom w:val="none" w:sz="0" w:space="0" w:color="auto"/>
        <w:right w:val="none" w:sz="0" w:space="0" w:color="auto"/>
      </w:divBdr>
    </w:div>
    <w:div w:id="1275989226">
      <w:bodyDiv w:val="1"/>
      <w:marLeft w:val="0"/>
      <w:marRight w:val="0"/>
      <w:marTop w:val="0"/>
      <w:marBottom w:val="0"/>
      <w:divBdr>
        <w:top w:val="none" w:sz="0" w:space="0" w:color="auto"/>
        <w:left w:val="none" w:sz="0" w:space="0" w:color="auto"/>
        <w:bottom w:val="none" w:sz="0" w:space="0" w:color="auto"/>
        <w:right w:val="none" w:sz="0" w:space="0" w:color="auto"/>
      </w:divBdr>
    </w:div>
    <w:div w:id="1321541378">
      <w:bodyDiv w:val="1"/>
      <w:marLeft w:val="0"/>
      <w:marRight w:val="0"/>
      <w:marTop w:val="0"/>
      <w:marBottom w:val="0"/>
      <w:divBdr>
        <w:top w:val="none" w:sz="0" w:space="0" w:color="auto"/>
        <w:left w:val="none" w:sz="0" w:space="0" w:color="auto"/>
        <w:bottom w:val="none" w:sz="0" w:space="0" w:color="auto"/>
        <w:right w:val="none" w:sz="0" w:space="0" w:color="auto"/>
      </w:divBdr>
    </w:div>
    <w:div w:id="1381437665">
      <w:bodyDiv w:val="1"/>
      <w:marLeft w:val="0"/>
      <w:marRight w:val="0"/>
      <w:marTop w:val="0"/>
      <w:marBottom w:val="0"/>
      <w:divBdr>
        <w:top w:val="none" w:sz="0" w:space="0" w:color="auto"/>
        <w:left w:val="none" w:sz="0" w:space="0" w:color="auto"/>
        <w:bottom w:val="none" w:sz="0" w:space="0" w:color="auto"/>
        <w:right w:val="none" w:sz="0" w:space="0" w:color="auto"/>
      </w:divBdr>
    </w:div>
    <w:div w:id="1475290946">
      <w:bodyDiv w:val="1"/>
      <w:marLeft w:val="0"/>
      <w:marRight w:val="0"/>
      <w:marTop w:val="0"/>
      <w:marBottom w:val="0"/>
      <w:divBdr>
        <w:top w:val="none" w:sz="0" w:space="0" w:color="auto"/>
        <w:left w:val="none" w:sz="0" w:space="0" w:color="auto"/>
        <w:bottom w:val="none" w:sz="0" w:space="0" w:color="auto"/>
        <w:right w:val="none" w:sz="0" w:space="0" w:color="auto"/>
      </w:divBdr>
    </w:div>
    <w:div w:id="1485656189">
      <w:bodyDiv w:val="1"/>
      <w:marLeft w:val="0"/>
      <w:marRight w:val="0"/>
      <w:marTop w:val="0"/>
      <w:marBottom w:val="0"/>
      <w:divBdr>
        <w:top w:val="none" w:sz="0" w:space="0" w:color="auto"/>
        <w:left w:val="none" w:sz="0" w:space="0" w:color="auto"/>
        <w:bottom w:val="none" w:sz="0" w:space="0" w:color="auto"/>
        <w:right w:val="none" w:sz="0" w:space="0" w:color="auto"/>
      </w:divBdr>
    </w:div>
    <w:div w:id="1571037366">
      <w:bodyDiv w:val="1"/>
      <w:marLeft w:val="0"/>
      <w:marRight w:val="0"/>
      <w:marTop w:val="0"/>
      <w:marBottom w:val="0"/>
      <w:divBdr>
        <w:top w:val="none" w:sz="0" w:space="0" w:color="auto"/>
        <w:left w:val="none" w:sz="0" w:space="0" w:color="auto"/>
        <w:bottom w:val="none" w:sz="0" w:space="0" w:color="auto"/>
        <w:right w:val="none" w:sz="0" w:space="0" w:color="auto"/>
      </w:divBdr>
    </w:div>
    <w:div w:id="1763717118">
      <w:bodyDiv w:val="1"/>
      <w:marLeft w:val="0"/>
      <w:marRight w:val="0"/>
      <w:marTop w:val="0"/>
      <w:marBottom w:val="0"/>
      <w:divBdr>
        <w:top w:val="none" w:sz="0" w:space="0" w:color="auto"/>
        <w:left w:val="none" w:sz="0" w:space="0" w:color="auto"/>
        <w:bottom w:val="none" w:sz="0" w:space="0" w:color="auto"/>
        <w:right w:val="none" w:sz="0" w:space="0" w:color="auto"/>
      </w:divBdr>
    </w:div>
    <w:div w:id="1813787814">
      <w:bodyDiv w:val="1"/>
      <w:marLeft w:val="0"/>
      <w:marRight w:val="0"/>
      <w:marTop w:val="0"/>
      <w:marBottom w:val="0"/>
      <w:divBdr>
        <w:top w:val="none" w:sz="0" w:space="0" w:color="auto"/>
        <w:left w:val="none" w:sz="0" w:space="0" w:color="auto"/>
        <w:bottom w:val="none" w:sz="0" w:space="0" w:color="auto"/>
        <w:right w:val="none" w:sz="0" w:space="0" w:color="auto"/>
      </w:divBdr>
      <w:divsChild>
        <w:div w:id="1024401093">
          <w:marLeft w:val="0"/>
          <w:marRight w:val="0"/>
          <w:marTop w:val="0"/>
          <w:marBottom w:val="0"/>
          <w:divBdr>
            <w:top w:val="none" w:sz="0" w:space="0" w:color="auto"/>
            <w:left w:val="none" w:sz="0" w:space="0" w:color="auto"/>
            <w:bottom w:val="none" w:sz="0" w:space="0" w:color="auto"/>
            <w:right w:val="none" w:sz="0" w:space="0" w:color="auto"/>
          </w:divBdr>
          <w:divsChild>
            <w:div w:id="1902716983">
              <w:marLeft w:val="0"/>
              <w:marRight w:val="0"/>
              <w:marTop w:val="0"/>
              <w:marBottom w:val="0"/>
              <w:divBdr>
                <w:top w:val="none" w:sz="0" w:space="0" w:color="auto"/>
                <w:left w:val="none" w:sz="0" w:space="0" w:color="auto"/>
                <w:bottom w:val="none" w:sz="0" w:space="0" w:color="auto"/>
                <w:right w:val="none" w:sz="0" w:space="0" w:color="auto"/>
              </w:divBdr>
              <w:divsChild>
                <w:div w:id="1175806180">
                  <w:marLeft w:val="0"/>
                  <w:marRight w:val="0"/>
                  <w:marTop w:val="0"/>
                  <w:marBottom w:val="0"/>
                  <w:divBdr>
                    <w:top w:val="none" w:sz="0" w:space="0" w:color="auto"/>
                    <w:left w:val="none" w:sz="0" w:space="0" w:color="auto"/>
                    <w:bottom w:val="none" w:sz="0" w:space="0" w:color="auto"/>
                    <w:right w:val="none" w:sz="0" w:space="0" w:color="auto"/>
                  </w:divBdr>
                </w:div>
                <w:div w:id="1046293350">
                  <w:marLeft w:val="0"/>
                  <w:marRight w:val="0"/>
                  <w:marTop w:val="0"/>
                  <w:marBottom w:val="0"/>
                  <w:divBdr>
                    <w:top w:val="none" w:sz="0" w:space="0" w:color="auto"/>
                    <w:left w:val="none" w:sz="0" w:space="0" w:color="auto"/>
                    <w:bottom w:val="none" w:sz="0" w:space="0" w:color="auto"/>
                    <w:right w:val="none" w:sz="0" w:space="0" w:color="auto"/>
                  </w:divBdr>
                </w:div>
                <w:div w:id="135222671">
                  <w:marLeft w:val="0"/>
                  <w:marRight w:val="0"/>
                  <w:marTop w:val="0"/>
                  <w:marBottom w:val="0"/>
                  <w:divBdr>
                    <w:top w:val="none" w:sz="0" w:space="0" w:color="auto"/>
                    <w:left w:val="none" w:sz="0" w:space="0" w:color="auto"/>
                    <w:bottom w:val="none" w:sz="0" w:space="0" w:color="auto"/>
                    <w:right w:val="none" w:sz="0" w:space="0" w:color="auto"/>
                  </w:divBdr>
                </w:div>
              </w:divsChild>
            </w:div>
            <w:div w:id="1565796296">
              <w:marLeft w:val="0"/>
              <w:marRight w:val="0"/>
              <w:marTop w:val="0"/>
              <w:marBottom w:val="0"/>
              <w:divBdr>
                <w:top w:val="none" w:sz="0" w:space="0" w:color="auto"/>
                <w:left w:val="none" w:sz="0" w:space="0" w:color="auto"/>
                <w:bottom w:val="none" w:sz="0" w:space="0" w:color="auto"/>
                <w:right w:val="none" w:sz="0" w:space="0" w:color="auto"/>
              </w:divBdr>
              <w:divsChild>
                <w:div w:id="1685473084">
                  <w:marLeft w:val="0"/>
                  <w:marRight w:val="0"/>
                  <w:marTop w:val="0"/>
                  <w:marBottom w:val="0"/>
                  <w:divBdr>
                    <w:top w:val="none" w:sz="0" w:space="0" w:color="auto"/>
                    <w:left w:val="none" w:sz="0" w:space="0" w:color="auto"/>
                    <w:bottom w:val="none" w:sz="0" w:space="0" w:color="auto"/>
                    <w:right w:val="none" w:sz="0" w:space="0" w:color="auto"/>
                  </w:divBdr>
                </w:div>
              </w:divsChild>
            </w:div>
            <w:div w:id="2142842387">
              <w:marLeft w:val="0"/>
              <w:marRight w:val="0"/>
              <w:marTop w:val="0"/>
              <w:marBottom w:val="0"/>
              <w:divBdr>
                <w:top w:val="none" w:sz="0" w:space="0" w:color="auto"/>
                <w:left w:val="none" w:sz="0" w:space="0" w:color="auto"/>
                <w:bottom w:val="none" w:sz="0" w:space="0" w:color="auto"/>
                <w:right w:val="none" w:sz="0" w:space="0" w:color="auto"/>
              </w:divBdr>
              <w:divsChild>
                <w:div w:id="739791724">
                  <w:marLeft w:val="0"/>
                  <w:marRight w:val="0"/>
                  <w:marTop w:val="0"/>
                  <w:marBottom w:val="0"/>
                  <w:divBdr>
                    <w:top w:val="none" w:sz="0" w:space="0" w:color="auto"/>
                    <w:left w:val="none" w:sz="0" w:space="0" w:color="auto"/>
                    <w:bottom w:val="none" w:sz="0" w:space="0" w:color="auto"/>
                    <w:right w:val="none" w:sz="0" w:space="0" w:color="auto"/>
                  </w:divBdr>
                </w:div>
              </w:divsChild>
            </w:div>
            <w:div w:id="1728071000">
              <w:marLeft w:val="0"/>
              <w:marRight w:val="0"/>
              <w:marTop w:val="0"/>
              <w:marBottom w:val="0"/>
              <w:divBdr>
                <w:top w:val="none" w:sz="0" w:space="0" w:color="auto"/>
                <w:left w:val="none" w:sz="0" w:space="0" w:color="auto"/>
                <w:bottom w:val="none" w:sz="0" w:space="0" w:color="auto"/>
                <w:right w:val="none" w:sz="0" w:space="0" w:color="auto"/>
              </w:divBdr>
              <w:divsChild>
                <w:div w:id="457992862">
                  <w:marLeft w:val="0"/>
                  <w:marRight w:val="0"/>
                  <w:marTop w:val="0"/>
                  <w:marBottom w:val="0"/>
                  <w:divBdr>
                    <w:top w:val="none" w:sz="0" w:space="0" w:color="auto"/>
                    <w:left w:val="none" w:sz="0" w:space="0" w:color="auto"/>
                    <w:bottom w:val="none" w:sz="0" w:space="0" w:color="auto"/>
                    <w:right w:val="none" w:sz="0" w:space="0" w:color="auto"/>
                  </w:divBdr>
                </w:div>
              </w:divsChild>
            </w:div>
            <w:div w:id="1737629734">
              <w:marLeft w:val="0"/>
              <w:marRight w:val="0"/>
              <w:marTop w:val="0"/>
              <w:marBottom w:val="0"/>
              <w:divBdr>
                <w:top w:val="none" w:sz="0" w:space="0" w:color="auto"/>
                <w:left w:val="none" w:sz="0" w:space="0" w:color="auto"/>
                <w:bottom w:val="none" w:sz="0" w:space="0" w:color="auto"/>
                <w:right w:val="none" w:sz="0" w:space="0" w:color="auto"/>
              </w:divBdr>
              <w:divsChild>
                <w:div w:id="1360735698">
                  <w:marLeft w:val="0"/>
                  <w:marRight w:val="0"/>
                  <w:marTop w:val="0"/>
                  <w:marBottom w:val="0"/>
                  <w:divBdr>
                    <w:top w:val="none" w:sz="0" w:space="0" w:color="auto"/>
                    <w:left w:val="none" w:sz="0" w:space="0" w:color="auto"/>
                    <w:bottom w:val="none" w:sz="0" w:space="0" w:color="auto"/>
                    <w:right w:val="none" w:sz="0" w:space="0" w:color="auto"/>
                  </w:divBdr>
                </w:div>
              </w:divsChild>
            </w:div>
            <w:div w:id="1302690303">
              <w:marLeft w:val="0"/>
              <w:marRight w:val="0"/>
              <w:marTop w:val="0"/>
              <w:marBottom w:val="0"/>
              <w:divBdr>
                <w:top w:val="none" w:sz="0" w:space="0" w:color="auto"/>
                <w:left w:val="none" w:sz="0" w:space="0" w:color="auto"/>
                <w:bottom w:val="none" w:sz="0" w:space="0" w:color="auto"/>
                <w:right w:val="none" w:sz="0" w:space="0" w:color="auto"/>
              </w:divBdr>
              <w:divsChild>
                <w:div w:id="1978140014">
                  <w:marLeft w:val="0"/>
                  <w:marRight w:val="0"/>
                  <w:marTop w:val="0"/>
                  <w:marBottom w:val="0"/>
                  <w:divBdr>
                    <w:top w:val="none" w:sz="0" w:space="0" w:color="auto"/>
                    <w:left w:val="none" w:sz="0" w:space="0" w:color="auto"/>
                    <w:bottom w:val="none" w:sz="0" w:space="0" w:color="auto"/>
                    <w:right w:val="none" w:sz="0" w:space="0" w:color="auto"/>
                  </w:divBdr>
                </w:div>
              </w:divsChild>
            </w:div>
            <w:div w:id="1780175752">
              <w:marLeft w:val="0"/>
              <w:marRight w:val="0"/>
              <w:marTop w:val="0"/>
              <w:marBottom w:val="0"/>
              <w:divBdr>
                <w:top w:val="none" w:sz="0" w:space="0" w:color="auto"/>
                <w:left w:val="none" w:sz="0" w:space="0" w:color="auto"/>
                <w:bottom w:val="none" w:sz="0" w:space="0" w:color="auto"/>
                <w:right w:val="none" w:sz="0" w:space="0" w:color="auto"/>
              </w:divBdr>
              <w:divsChild>
                <w:div w:id="12512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79878">
      <w:bodyDiv w:val="1"/>
      <w:marLeft w:val="0"/>
      <w:marRight w:val="0"/>
      <w:marTop w:val="0"/>
      <w:marBottom w:val="0"/>
      <w:divBdr>
        <w:top w:val="none" w:sz="0" w:space="0" w:color="auto"/>
        <w:left w:val="none" w:sz="0" w:space="0" w:color="auto"/>
        <w:bottom w:val="none" w:sz="0" w:space="0" w:color="auto"/>
        <w:right w:val="none" w:sz="0" w:space="0" w:color="auto"/>
      </w:divBdr>
    </w:div>
    <w:div w:id="1986815012">
      <w:bodyDiv w:val="1"/>
      <w:marLeft w:val="0"/>
      <w:marRight w:val="0"/>
      <w:marTop w:val="0"/>
      <w:marBottom w:val="0"/>
      <w:divBdr>
        <w:top w:val="none" w:sz="0" w:space="0" w:color="auto"/>
        <w:left w:val="none" w:sz="0" w:space="0" w:color="auto"/>
        <w:bottom w:val="none" w:sz="0" w:space="0" w:color="auto"/>
        <w:right w:val="none" w:sz="0" w:space="0" w:color="auto"/>
      </w:divBdr>
    </w:div>
    <w:div w:id="1998149223">
      <w:bodyDiv w:val="1"/>
      <w:marLeft w:val="0"/>
      <w:marRight w:val="0"/>
      <w:marTop w:val="0"/>
      <w:marBottom w:val="0"/>
      <w:divBdr>
        <w:top w:val="none" w:sz="0" w:space="0" w:color="auto"/>
        <w:left w:val="none" w:sz="0" w:space="0" w:color="auto"/>
        <w:bottom w:val="none" w:sz="0" w:space="0" w:color="auto"/>
        <w:right w:val="none" w:sz="0" w:space="0" w:color="auto"/>
      </w:divBdr>
    </w:div>
    <w:div w:id="2004971111">
      <w:bodyDiv w:val="1"/>
      <w:marLeft w:val="0"/>
      <w:marRight w:val="0"/>
      <w:marTop w:val="0"/>
      <w:marBottom w:val="0"/>
      <w:divBdr>
        <w:top w:val="none" w:sz="0" w:space="0" w:color="auto"/>
        <w:left w:val="none" w:sz="0" w:space="0" w:color="auto"/>
        <w:bottom w:val="none" w:sz="0" w:space="0" w:color="auto"/>
        <w:right w:val="none" w:sz="0" w:space="0" w:color="auto"/>
      </w:divBdr>
    </w:div>
    <w:div w:id="2005819816">
      <w:bodyDiv w:val="1"/>
      <w:marLeft w:val="0"/>
      <w:marRight w:val="0"/>
      <w:marTop w:val="0"/>
      <w:marBottom w:val="0"/>
      <w:divBdr>
        <w:top w:val="none" w:sz="0" w:space="0" w:color="auto"/>
        <w:left w:val="none" w:sz="0" w:space="0" w:color="auto"/>
        <w:bottom w:val="none" w:sz="0" w:space="0" w:color="auto"/>
        <w:right w:val="none" w:sz="0" w:space="0" w:color="auto"/>
      </w:divBdr>
    </w:div>
    <w:div w:id="2010910608">
      <w:bodyDiv w:val="1"/>
      <w:marLeft w:val="0"/>
      <w:marRight w:val="0"/>
      <w:marTop w:val="0"/>
      <w:marBottom w:val="0"/>
      <w:divBdr>
        <w:top w:val="none" w:sz="0" w:space="0" w:color="auto"/>
        <w:left w:val="none" w:sz="0" w:space="0" w:color="auto"/>
        <w:bottom w:val="none" w:sz="0" w:space="0" w:color="auto"/>
        <w:right w:val="none" w:sz="0" w:space="0" w:color="auto"/>
      </w:divBdr>
    </w:div>
    <w:div w:id="2028753874">
      <w:bodyDiv w:val="1"/>
      <w:marLeft w:val="0"/>
      <w:marRight w:val="0"/>
      <w:marTop w:val="0"/>
      <w:marBottom w:val="0"/>
      <w:divBdr>
        <w:top w:val="none" w:sz="0" w:space="0" w:color="auto"/>
        <w:left w:val="none" w:sz="0" w:space="0" w:color="auto"/>
        <w:bottom w:val="none" w:sz="0" w:space="0" w:color="auto"/>
        <w:right w:val="none" w:sz="0" w:space="0" w:color="auto"/>
      </w:divBdr>
      <w:divsChild>
        <w:div w:id="776407481">
          <w:marLeft w:val="0"/>
          <w:marRight w:val="0"/>
          <w:marTop w:val="0"/>
          <w:marBottom w:val="0"/>
          <w:divBdr>
            <w:top w:val="none" w:sz="0" w:space="0" w:color="auto"/>
            <w:left w:val="none" w:sz="0" w:space="0" w:color="auto"/>
            <w:bottom w:val="none" w:sz="0" w:space="0" w:color="auto"/>
            <w:right w:val="none" w:sz="0" w:space="0" w:color="auto"/>
          </w:divBdr>
          <w:divsChild>
            <w:div w:id="2008750800">
              <w:marLeft w:val="0"/>
              <w:marRight w:val="0"/>
              <w:marTop w:val="0"/>
              <w:marBottom w:val="0"/>
              <w:divBdr>
                <w:top w:val="none" w:sz="0" w:space="0" w:color="auto"/>
                <w:left w:val="none" w:sz="0" w:space="0" w:color="auto"/>
                <w:bottom w:val="none" w:sz="0" w:space="0" w:color="auto"/>
                <w:right w:val="none" w:sz="0" w:space="0" w:color="auto"/>
              </w:divBdr>
              <w:divsChild>
                <w:div w:id="1069301427">
                  <w:marLeft w:val="0"/>
                  <w:marRight w:val="0"/>
                  <w:marTop w:val="0"/>
                  <w:marBottom w:val="0"/>
                  <w:divBdr>
                    <w:top w:val="none" w:sz="0" w:space="0" w:color="auto"/>
                    <w:left w:val="none" w:sz="0" w:space="0" w:color="auto"/>
                    <w:bottom w:val="none" w:sz="0" w:space="0" w:color="auto"/>
                    <w:right w:val="none" w:sz="0" w:space="0" w:color="auto"/>
                  </w:divBdr>
                  <w:divsChild>
                    <w:div w:id="18158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undtruth.co.za" TargetMode="External"/><Relationship Id="rId13" Type="http://schemas.openxmlformats.org/officeDocument/2006/relationships/image" Target="media/image4.png"/><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mailto:jclaude.habyarimana@trinity-metals.com" TargetMode="External"/><Relationship Id="rId7" Type="http://schemas.openxmlformats.org/officeDocument/2006/relationships/hyperlink" Target="http://www.groundtruth.co.za" TargetMode="Externa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sam.ryumugabe@trinity-metals.com"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mailto:reagan.muvara@trinity-metals.com" TargetMode="Externa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roundtruth.co.za" TargetMode="External"/><Relationship Id="rId14" Type="http://schemas.openxmlformats.org/officeDocument/2006/relationships/image" Target="media/image5.png"/><Relationship Id="rId22" Type="http://schemas.openxmlformats.org/officeDocument/2006/relationships/hyperlink" Target="mailto:gratien.maniriho@trinity-metals.com"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rinity-metal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rinity-metal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trinity-metals.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trinity-metals.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trinity-metal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36</Pages>
  <Words>7948</Words>
  <Characters>45310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ENVY</dc:creator>
  <cp:keywords/>
  <dc:description/>
  <cp:lastModifiedBy>Mike Jacklin</cp:lastModifiedBy>
  <cp:revision>21</cp:revision>
  <cp:lastPrinted>2024-12-19T11:15:00Z</cp:lastPrinted>
  <dcterms:created xsi:type="dcterms:W3CDTF">2024-12-19T09:33:00Z</dcterms:created>
  <dcterms:modified xsi:type="dcterms:W3CDTF">2024-12-19T11:25:00Z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dc2f15abc4e8c3a316bbb05b0e1eb627a523e15d875940a7a1da47cb215c6665</vt:lpwstr>
  </property>
</Properties>
</file>