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0CF48" w14:textId="77777777" w:rsidR="008B331C" w:rsidRDefault="008B331C" w:rsidP="008B331C">
      <w:pPr>
        <w:spacing w:before="240"/>
        <w:ind w:left="-709"/>
        <w:rPr>
          <w:noProof/>
        </w:rPr>
      </w:pPr>
      <w:r>
        <w:rPr>
          <w:noProof/>
        </w:rPr>
        <w:drawing>
          <wp:anchor distT="0" distB="0" distL="114300" distR="114300" simplePos="0" relativeHeight="251663360" behindDoc="1" locked="0" layoutInCell="1" allowOverlap="1" wp14:anchorId="3D9E4020" wp14:editId="7B0EE0AA">
            <wp:simplePos x="0" y="0"/>
            <wp:positionH relativeFrom="page">
              <wp:align>right</wp:align>
            </wp:positionH>
            <wp:positionV relativeFrom="paragraph">
              <wp:posOffset>-182245</wp:posOffset>
            </wp:positionV>
            <wp:extent cx="10705179" cy="1206500"/>
            <wp:effectExtent l="0" t="0" r="1270" b="0"/>
            <wp:wrapNone/>
            <wp:docPr id="2" name="Picture 1" descr="A picture containing text, screenshot, electric blu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36758" name="Picture 1" descr="A picture containing text, screenshot, electric blue, fo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5179" cy="1206500"/>
                    </a:xfrm>
                    <a:prstGeom prst="rect">
                      <a:avLst/>
                    </a:prstGeom>
                    <a:noFill/>
                  </pic:spPr>
                </pic:pic>
              </a:graphicData>
            </a:graphic>
            <wp14:sizeRelH relativeFrom="margin">
              <wp14:pctWidth>0</wp14:pctWidth>
            </wp14:sizeRelH>
          </wp:anchor>
        </w:drawing>
      </w:r>
    </w:p>
    <w:p w14:paraId="3C3CB4C1" w14:textId="77777777" w:rsidR="008B331C" w:rsidRDefault="008B331C" w:rsidP="008B331C">
      <w:pPr>
        <w:spacing w:before="240"/>
        <w:ind w:left="-709"/>
        <w:rPr>
          <w:noProof/>
        </w:rPr>
      </w:pPr>
    </w:p>
    <w:p w14:paraId="7FEF2168" w14:textId="77777777" w:rsidR="008B331C" w:rsidRDefault="008B331C" w:rsidP="008B331C">
      <w:pPr>
        <w:spacing w:before="240"/>
        <w:ind w:left="-709"/>
        <w:rPr>
          <w:b/>
          <w:bCs/>
          <w:color w:val="0070C0"/>
          <w:sz w:val="48"/>
          <w:szCs w:val="48"/>
        </w:rPr>
      </w:pPr>
    </w:p>
    <w:p w14:paraId="13E1960F" w14:textId="77777777" w:rsidR="008B331C" w:rsidRPr="008B331C" w:rsidRDefault="00E072C0" w:rsidP="008B331C">
      <w:pPr>
        <w:spacing w:before="240"/>
        <w:ind w:left="-709"/>
        <w:rPr>
          <w:b/>
          <w:bCs/>
          <w:color w:val="0070C0"/>
          <w:sz w:val="2"/>
          <w:szCs w:val="2"/>
        </w:rPr>
      </w:pPr>
      <w:r>
        <w:rPr>
          <w:noProof/>
        </w:rPr>
        <mc:AlternateContent>
          <mc:Choice Requires="wps">
            <w:drawing>
              <wp:anchor distT="0" distB="0" distL="114300" distR="114300" simplePos="0" relativeHeight="251659264" behindDoc="0" locked="0" layoutInCell="1" allowOverlap="1" wp14:anchorId="04CDE02F" wp14:editId="691E1974">
                <wp:simplePos x="0" y="0"/>
                <wp:positionH relativeFrom="margin">
                  <wp:posOffset>5661660</wp:posOffset>
                </wp:positionH>
                <wp:positionV relativeFrom="paragraph">
                  <wp:posOffset>157480</wp:posOffset>
                </wp:positionV>
                <wp:extent cx="3444240" cy="982980"/>
                <wp:effectExtent l="0" t="0" r="3810" b="762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98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65B02" w14:textId="77777777" w:rsidR="003927EC" w:rsidRDefault="003927EC" w:rsidP="003927EC">
                            <w:pPr>
                              <w:ind w:right="520"/>
                              <w:rPr>
                                <w:sz w:val="16"/>
                              </w:rPr>
                            </w:pPr>
                            <w:r>
                              <w:rPr>
                                <w:rFonts w:ascii="Calibri" w:eastAsia="Times New Roman" w:hAnsi="Calibri" w:cs="Calibri"/>
                                <w:color w:val="000000"/>
                                <w:sz w:val="22"/>
                                <w:szCs w:val="22"/>
                                <w:lang w:eastAsia="en-ZA"/>
                              </w:rPr>
                              <w:t xml:space="preserve">  </w:t>
                            </w:r>
                            <w:r w:rsidR="00600FCE">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600FCE">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600FCE">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93052C">
                              <w:rPr>
                                <w:rFonts w:ascii="Calibri" w:eastAsia="Times New Roman" w:hAnsi="Calibri" w:cs="Calibri"/>
                                <w:color w:val="000000"/>
                                <w:sz w:val="22"/>
                                <w:szCs w:val="22"/>
                                <w:lang w:eastAsia="en-ZA"/>
                              </w:rPr>
                              <w:t>Quote Number</w:t>
                            </w:r>
                            <w:r w:rsidR="005066BE">
                              <w:rPr>
                                <w:rFonts w:ascii="Calibri" w:eastAsia="Times New Roman" w:hAnsi="Calibri" w:cs="Calibri"/>
                                <w:color w:val="000000"/>
                                <w:sz w:val="22"/>
                                <w:szCs w:val="22"/>
                                <w:lang w:eastAsia="en-ZA"/>
                              </w:rPr>
                              <w:t>:</w:t>
                            </w:r>
                            <w:r>
                              <w:rPr>
                                <w:spacing w:val="-1"/>
                                <w:sz w:val="16"/>
                              </w:rPr>
                              <w:t xml:space="preserve"> </w:t>
                            </w:r>
                            <w:r w:rsidR="00C33734" w:rsidRPr="009269B3">
                              <w:rPr>
                                <w:rFonts w:ascii="Calibri" w:eastAsia="Times New Roman" w:hAnsi="Calibri" w:cs="Calibri"/>
                                <w:color w:val="000000"/>
                                <w:sz w:val="22"/>
                                <w:szCs w:val="22"/>
                                <w:lang w:eastAsia="en-ZA"/>
                              </w:rPr>
                              <w:t>00025870</w:t>
                            </w:r>
                          </w:p>
                          <w:tbl>
                            <w:tblPr>
                              <w:tblW w:w="10526" w:type="dxa"/>
                              <w:tblLook w:val="04A0" w:firstRow="1" w:lastRow="0" w:firstColumn="1" w:lastColumn="0" w:noHBand="0" w:noVBand="1"/>
                            </w:tblPr>
                            <w:tblGrid>
                              <w:gridCol w:w="10526"/>
                            </w:tblGrid>
                            <w:tr w:rsidR="003927EC" w:rsidRPr="009269B3" w14:paraId="141DAC21" w14:textId="77777777" w:rsidTr="00285AB0">
                              <w:trPr>
                                <w:trHeight w:val="300"/>
                              </w:trPr>
                              <w:tc>
                                <w:tcPr>
                                  <w:tcW w:w="5848" w:type="dxa"/>
                                  <w:shd w:val="clear" w:color="auto" w:fill="auto"/>
                                  <w:noWrap/>
                                  <w:vAlign w:val="bottom"/>
                                  <w:hideMark/>
                                </w:tcPr>
                                <w:p w14:paraId="5B2E23BB" w14:textId="77777777" w:rsidR="003927EC" w:rsidRPr="000B1705" w:rsidRDefault="00600FCE" w:rsidP="003927EC">
                                  <w:pPr>
                                    <w:rPr>
                                      <w:rFonts w:ascii="Calibri" w:eastAsia="Times New Roman" w:hAnsi="Calibri" w:cs="Calibri"/>
                                      <w:sz w:val="22"/>
                                      <w:szCs w:val="22"/>
                                      <w:lang w:eastAsia="en-ZA"/>
                                    </w:rPr>
                                  </w:pPr>
                                  <w:r>
                                    <w:rPr>
                                      <w:rFonts w:ascii="Calibri" w:eastAsia="Times New Roman" w:hAnsi="Calibri" w:cs="Calibri"/>
                                      <w:sz w:val="22"/>
                                      <w:szCs w:val="22"/>
                                      <w:lang w:eastAsia="en-ZA"/>
                                    </w:rPr>
                                    <w:t xml:space="preserve">  </w:t>
                                  </w:r>
                                  <w:r w:rsidR="00AE2ADA">
                                    <w:rPr>
                                      <w:rFonts w:ascii="Calibri" w:eastAsia="Times New Roman" w:hAnsi="Calibri" w:cs="Calibri"/>
                                      <w:sz w:val="22"/>
                                      <w:szCs w:val="22"/>
                                      <w:lang w:eastAsia="en-ZA"/>
                                    </w:rPr>
                                    <w:t xml:space="preserve">              </w:t>
                                  </w:r>
                                  <w:r w:rsidR="00171C8D">
                                    <w:rPr>
                                      <w:rFonts w:ascii="Calibri" w:eastAsia="Times New Roman" w:hAnsi="Calibri" w:cs="Calibri"/>
                                      <w:sz w:val="22"/>
                                      <w:szCs w:val="22"/>
                                      <w:lang w:eastAsia="en-ZA"/>
                                    </w:rPr>
                                    <w:t xml:space="preserve">      </w:t>
                                  </w:r>
                                  <w:r>
                                    <w:rPr>
                                      <w:rFonts w:ascii="Calibri" w:eastAsia="Times New Roman" w:hAnsi="Calibri" w:cs="Calibri"/>
                                      <w:sz w:val="22"/>
                                      <w:szCs w:val="22"/>
                                      <w:lang w:eastAsia="en-ZA"/>
                                    </w:rPr>
                                    <w:t xml:space="preserve"> </w:t>
                                  </w:r>
                                  <w:r w:rsidR="00171C8D">
                                    <w:rPr>
                                      <w:rFonts w:ascii="Calibri" w:eastAsia="Times New Roman" w:hAnsi="Calibri" w:cs="Calibri"/>
                                      <w:sz w:val="22"/>
                                      <w:szCs w:val="22"/>
                                      <w:lang w:eastAsia="en-ZA"/>
                                    </w:rPr>
                                    <w:t xml:space="preserve"> </w:t>
                                  </w:r>
                                  <w:r w:rsidR="0093052C" w:rsidRPr="000B1705">
                                    <w:rPr>
                                      <w:rFonts w:ascii="Calibri" w:eastAsia="Times New Roman" w:hAnsi="Calibri" w:cs="Calibri"/>
                                      <w:sz w:val="22"/>
                                      <w:szCs w:val="22"/>
                                      <w:lang w:eastAsia="en-ZA"/>
                                    </w:rPr>
                                    <w:t>Opp Number</w:t>
                                  </w:r>
                                  <w:r w:rsidR="005066BE" w:rsidRPr="000B1705">
                                    <w:rPr>
                                      <w:rFonts w:ascii="Calibri" w:eastAsia="Times New Roman" w:hAnsi="Calibri" w:cs="Calibri"/>
                                      <w:sz w:val="22"/>
                                      <w:szCs w:val="22"/>
                                      <w:lang w:eastAsia="en-ZA"/>
                                    </w:rPr>
                                    <w:t>:</w:t>
                                  </w:r>
                                  <w:r w:rsidR="000B1705" w:rsidRPr="000B1705">
                                    <w:rPr>
                                      <w:rFonts w:ascii="Helvetica" w:hAnsi="Helvetica" w:cs="Helvetica"/>
                                      <w:sz w:val="21"/>
                                      <w:szCs w:val="21"/>
                                      <w:shd w:val="clear" w:color="auto" w:fill="F4F6F7"/>
                                    </w:rPr>
                                    <w:t xml:space="preserve"> </w:t>
                                  </w:r>
                                  <w:r w:rsidR="00340619" w:rsidRPr="009269B3">
                                    <w:rPr>
                                      <w:rFonts w:ascii="Calibri" w:eastAsia="Times New Roman" w:hAnsi="Calibri" w:cs="Calibri"/>
                                      <w:color w:val="000000"/>
                                      <w:sz w:val="22"/>
                                      <w:szCs w:val="22"/>
                                      <w:lang w:eastAsia="en-ZA"/>
                                    </w:rPr>
                                    <w:t>OPP-25320</w:t>
                                  </w:r>
                                </w:p>
                              </w:tc>
                            </w:tr>
                            <w:tr w:rsidR="003927EC" w:rsidRPr="009269B3" w14:paraId="11B32742" w14:textId="77777777" w:rsidTr="00285AB0">
                              <w:trPr>
                                <w:trHeight w:val="300"/>
                              </w:trPr>
                              <w:tc>
                                <w:tcPr>
                                  <w:tcW w:w="5848" w:type="dxa"/>
                                  <w:shd w:val="clear" w:color="auto" w:fill="auto"/>
                                  <w:noWrap/>
                                  <w:vAlign w:val="bottom"/>
                                  <w:hideMark/>
                                </w:tcPr>
                                <w:p w14:paraId="516136BE" w14:textId="77777777" w:rsidR="003927EC" w:rsidRDefault="00600FCE" w:rsidP="003927EC">
                                  <w:pPr>
                                    <w:rPr>
                                      <w:rFonts w:ascii="Calibri" w:eastAsia="Times New Roman" w:hAnsi="Calibri" w:cs="Calibri"/>
                                      <w:color w:val="000000"/>
                                      <w:sz w:val="22"/>
                                      <w:szCs w:val="22"/>
                                      <w:lang w:eastAsia="en-ZA"/>
                                    </w:rPr>
                                  </w:pPr>
                                  <w:r>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517B8F">
                                    <w:rPr>
                                      <w:rFonts w:ascii="Calibri" w:eastAsia="Times New Roman" w:hAnsi="Calibri" w:cs="Calibri"/>
                                      <w:color w:val="000000"/>
                                      <w:sz w:val="22"/>
                                      <w:szCs w:val="22"/>
                                      <w:lang w:eastAsia="en-ZA"/>
                                    </w:rPr>
                                    <w:t>External Ref</w:t>
                                  </w:r>
                                  <w:r w:rsidR="005066BE">
                                    <w:rPr>
                                      <w:rFonts w:ascii="Calibri" w:eastAsia="Times New Roman" w:hAnsi="Calibri" w:cs="Calibri"/>
                                      <w:color w:val="000000"/>
                                      <w:sz w:val="22"/>
                                      <w:szCs w:val="22"/>
                                      <w:lang w:eastAsia="en-ZA"/>
                                    </w:rPr>
                                    <w:t>:</w:t>
                                  </w:r>
                                  <w:r w:rsidR="00A00D28" w:rsidRPr="009269B3">
                                    <w:rPr>
                                      <w:rFonts w:ascii="Calibri" w:eastAsia="Times New Roman" w:hAnsi="Calibri" w:cs="Calibri"/>
                                      <w:color w:val="000000"/>
                                      <w:sz w:val="22"/>
                                      <w:szCs w:val="22"/>
                                      <w:lang w:eastAsia="en-ZA"/>
                                    </w:rPr>
                                    <w:t xml:space="preserve"> </w:t>
                                  </w:r>
                                </w:p>
                                <w:p w14:paraId="197DFF2D" w14:textId="77777777" w:rsidR="00E9473D" w:rsidRPr="009269B3" w:rsidRDefault="00600FCE" w:rsidP="003927EC">
                                  <w:pPr>
                                    <w:rPr>
                                      <w:rFonts w:ascii="Calibri" w:eastAsia="Times New Roman" w:hAnsi="Calibri" w:cs="Calibri"/>
                                      <w:color w:val="000000"/>
                                      <w:sz w:val="22"/>
                                      <w:szCs w:val="22"/>
                                      <w:lang w:eastAsia="en-ZA"/>
                                    </w:rPr>
                                  </w:pPr>
                                  <w:r>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E9473D">
                                    <w:rPr>
                                      <w:rFonts w:ascii="Calibri" w:eastAsia="Times New Roman" w:hAnsi="Calibri" w:cs="Calibri"/>
                                      <w:color w:val="000000"/>
                                      <w:sz w:val="22"/>
                                      <w:szCs w:val="22"/>
                                      <w:lang w:eastAsia="en-ZA"/>
                                    </w:rPr>
                                    <w:t>Date:</w:t>
                                  </w:r>
                                  <w:r w:rsidR="00E9473D" w:rsidRPr="009269B3">
                                    <w:rPr>
                                      <w:rFonts w:ascii="Calibri" w:eastAsia="Times New Roman" w:hAnsi="Calibri" w:cs="Calibri"/>
                                      <w:color w:val="000000"/>
                                      <w:sz w:val="22"/>
                                      <w:szCs w:val="22"/>
                                      <w:lang w:eastAsia="en-ZA"/>
                                    </w:rPr>
                                    <w:t xml:space="preserve"> 15.11.2024</w:t>
                                  </w:r>
                                </w:p>
                              </w:tc>
                            </w:tr>
                            <w:tr w:rsidR="003927EC" w:rsidRPr="009269B3" w14:paraId="11E66EA6" w14:textId="77777777" w:rsidTr="00285AB0">
                              <w:trPr>
                                <w:trHeight w:val="300"/>
                              </w:trPr>
                              <w:tc>
                                <w:tcPr>
                                  <w:tcW w:w="5848" w:type="dxa"/>
                                  <w:shd w:val="clear" w:color="auto" w:fill="auto"/>
                                  <w:noWrap/>
                                  <w:vAlign w:val="bottom"/>
                                  <w:hideMark/>
                                </w:tcPr>
                                <w:p w14:paraId="20F5D483" w14:textId="77777777" w:rsidR="003927EC" w:rsidRPr="009269B3" w:rsidRDefault="00600FCE" w:rsidP="003927EC">
                                  <w:pPr>
                                    <w:rPr>
                                      <w:rFonts w:ascii="Calibri" w:eastAsia="Times New Roman" w:hAnsi="Calibri" w:cs="Calibri"/>
                                      <w:color w:val="000000"/>
                                      <w:sz w:val="22"/>
                                      <w:szCs w:val="22"/>
                                      <w:lang w:eastAsia="en-ZA"/>
                                    </w:rPr>
                                  </w:pPr>
                                  <w:r>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517B8F">
                                    <w:rPr>
                                      <w:rFonts w:ascii="Calibri" w:eastAsia="Times New Roman" w:hAnsi="Calibri" w:cs="Calibri"/>
                                      <w:color w:val="000000"/>
                                      <w:sz w:val="22"/>
                                      <w:szCs w:val="22"/>
                                      <w:lang w:eastAsia="en-ZA"/>
                                    </w:rPr>
                                    <w:t>Expiry Date</w:t>
                                  </w:r>
                                  <w:r w:rsidR="005066BE">
                                    <w:rPr>
                                      <w:rFonts w:ascii="Calibri" w:eastAsia="Times New Roman" w:hAnsi="Calibri" w:cs="Calibri"/>
                                      <w:color w:val="000000"/>
                                      <w:sz w:val="22"/>
                                      <w:szCs w:val="22"/>
                                      <w:lang w:eastAsia="en-ZA"/>
                                    </w:rPr>
                                    <w:t>:</w:t>
                                  </w:r>
                                  <w:r w:rsidR="00A00D28" w:rsidRPr="009269B3">
                                    <w:rPr>
                                      <w:rFonts w:ascii="Calibri" w:eastAsia="Times New Roman" w:hAnsi="Calibri" w:cs="Calibri"/>
                                      <w:color w:val="000000"/>
                                      <w:sz w:val="22"/>
                                      <w:szCs w:val="22"/>
                                      <w:lang w:eastAsia="en-ZA"/>
                                    </w:rPr>
                                    <w:t xml:space="preserve"> 15.12.2024</w:t>
                                  </w:r>
                                </w:p>
                              </w:tc>
                            </w:tr>
                            <w:tr w:rsidR="003927EC" w:rsidRPr="009269B3" w14:paraId="4B5828BB" w14:textId="77777777" w:rsidTr="00285AB0">
                              <w:trPr>
                                <w:trHeight w:val="300"/>
                              </w:trPr>
                              <w:tc>
                                <w:tcPr>
                                  <w:tcW w:w="5848" w:type="dxa"/>
                                  <w:shd w:val="clear" w:color="auto" w:fill="auto"/>
                                  <w:noWrap/>
                                  <w:vAlign w:val="bottom"/>
                                  <w:hideMark/>
                                </w:tcPr>
                                <w:p w14:paraId="502F8D9A" w14:textId="77777777" w:rsidR="003927EC" w:rsidRPr="009269B3" w:rsidRDefault="003927EC" w:rsidP="003927EC">
                                  <w:pPr>
                                    <w:rPr>
                                      <w:rFonts w:ascii="Calibri" w:eastAsia="Times New Roman" w:hAnsi="Calibri" w:cs="Calibri"/>
                                      <w:color w:val="000000"/>
                                      <w:sz w:val="22"/>
                                      <w:szCs w:val="22"/>
                                      <w:lang w:eastAsia="en-ZA"/>
                                    </w:rPr>
                                  </w:pPr>
                                </w:p>
                              </w:tc>
                            </w:tr>
                          </w:tbl>
                          <w:p w14:paraId="101F7B55" w14:textId="77777777" w:rsidR="003927EC" w:rsidRDefault="003927EC" w:rsidP="003927EC">
                            <w:pPr>
                              <w:ind w:right="520"/>
                              <w:rPr>
                                <w:sz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04CDE02F" id="_x0000_t202" coordsize="21600,21600" o:spt="202" path="m,l,21600r21600,l21600,xe">
                <v:stroke joinstyle="miter"/>
                <v:path gradientshapeok="t" o:connecttype="rect"/>
              </v:shapetype>
              <v:shape id="docshape5" o:spid="_x0000_s1026" type="#_x0000_t202" style="position:absolute;left:0;text-align:left;margin-left:445.8pt;margin-top:12.4pt;width:271.2pt;height:77.4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k51gEAAJEDAAAOAAAAZHJzL2Uyb0RvYy54bWysU9tu2zAMfR+wfxD0vjjJgiE14hRdiw4D&#10;ugvQ9QNoWbaF2aJGKbGzrx8lx+nWvQ17EWiSOjrnkN5dj30njpq8QVvI1WIphbYKK2ObQj59u3+z&#10;lcIHsBV0aHUhT9rL6/3rV7vB5XqNLXaVJsEg1ueDK2QbgsuzzKtW9+AX6LTlYo3UQ+BParKKYGD0&#10;vsvWy+W7bECqHKHS3nP2birKfcKva63Cl7r2OoiukMwtpJPSWcYz2+8gbwhca9SZBvwDix6M5Ucv&#10;UHcQQBzI/AXVG0XosQ4LhX2GdW2UThpYzWr5Qs1jC04nLWyOdxeb/P+DVZ+Pj+4riTC+x5EHmER4&#10;94DquxcWb1uwjb4hwqHVUPHDq2hZNjifn69Gq33uI0g5fMKKhwyHgAlorKmPrrBOweg8gNPFdD0G&#10;oTj5drPZrDdcUly72q6vtmkqGeTzbUc+fNDYixgUknioCR2ODz5ENpDPLfExi/em69JgO/tHghtj&#10;JrGPhCfqYSxH7o4qSqxOrINw2hPeaw5apJ9SDLwjhfQ/DkBaiu6jZS/iQs0BzUE5B2AVXy1kkGIK&#10;b8O0eAdHpmkZeXLb4g37VZsk5ZnFmSfPPSk872hcrN+/U9fzn7T/BQAA//8DAFBLAwQUAAYACAAA&#10;ACEASrx19uAAAAALAQAADwAAAGRycy9kb3ducmV2LnhtbEyPwU6DQBCG7ya+w2ZMvNmllWBBlqYx&#10;ejIxUjx4XGAKm7KzyG5bfHunJ3ubyXz55/vzzWwHccLJG0cKlosIBFLjWkOdgq/q7WENwgdNrR4c&#10;oYJf9LApbm9ynbXuTCWedqETHEI+0wr6EMZMSt/0aLVfuBGJb3s3WR14nTrZTvrM4XaQqyhKpNWG&#10;+EOvR3zpsTnsjlbB9pvKV/PzUX+W+9JUVRrRe3JQ6v5u3j6DCDiHfxgu+qwOBTvV7kitF4OCdbpM&#10;GFWwirnCBYgfY25X8/SUJiCLXF53KP4AAAD//wMAUEsBAi0AFAAGAAgAAAAhALaDOJL+AAAA4QEA&#10;ABMAAAAAAAAAAAAAAAAAAAAAAFtDb250ZW50X1R5cGVzXS54bWxQSwECLQAUAAYACAAAACEAOP0h&#10;/9YAAACUAQAACwAAAAAAAAAAAAAAAAAvAQAAX3JlbHMvLnJlbHNQSwECLQAUAAYACAAAACEA93aZ&#10;OdYBAACRAwAADgAAAAAAAAAAAAAAAAAuAgAAZHJzL2Uyb0RvYy54bWxQSwECLQAUAAYACAAAACEA&#10;Srx19uAAAAALAQAADwAAAAAAAAAAAAAAAAAwBAAAZHJzL2Rvd25yZXYueG1sUEsFBgAAAAAEAAQA&#10;8wAAAD0FAAAAAA==&#10;" filled="f" stroked="f">
                <v:textbox inset="0,0,0,0">
                  <w:txbxContent>
                    <w:p w14:paraId="18965B02" w14:textId="77777777" w:rsidR="003927EC" w:rsidRDefault="003927EC" w:rsidP="003927EC">
                      <w:pPr>
                        <w:ind w:right="520"/>
                        <w:rPr>
                          <w:sz w:val="16"/>
                        </w:rPr>
                      </w:pPr>
                      <w:r>
                        <w:rPr>
                          <w:rFonts w:ascii="Calibri" w:eastAsia="Times New Roman" w:hAnsi="Calibri" w:cs="Calibri"/>
                          <w:color w:val="000000"/>
                          <w:sz w:val="22"/>
                          <w:szCs w:val="22"/>
                          <w:lang w:eastAsia="en-ZA"/>
                        </w:rPr>
                        <w:t xml:space="preserve">  </w:t>
                      </w:r>
                      <w:r w:rsidR="00600FCE">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600FCE">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600FCE">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93052C">
                        <w:rPr>
                          <w:rFonts w:ascii="Calibri" w:eastAsia="Times New Roman" w:hAnsi="Calibri" w:cs="Calibri"/>
                          <w:color w:val="000000"/>
                          <w:sz w:val="22"/>
                          <w:szCs w:val="22"/>
                          <w:lang w:eastAsia="en-ZA"/>
                        </w:rPr>
                        <w:t>Quote Number</w:t>
                      </w:r>
                      <w:r w:rsidR="005066BE">
                        <w:rPr>
                          <w:rFonts w:ascii="Calibri" w:eastAsia="Times New Roman" w:hAnsi="Calibri" w:cs="Calibri"/>
                          <w:color w:val="000000"/>
                          <w:sz w:val="22"/>
                          <w:szCs w:val="22"/>
                          <w:lang w:eastAsia="en-ZA"/>
                        </w:rPr>
                        <w:t>:</w:t>
                      </w:r>
                      <w:r>
                        <w:rPr>
                          <w:spacing w:val="-1"/>
                          <w:sz w:val="16"/>
                        </w:rPr>
                        <w:t xml:space="preserve"> </w:t>
                      </w:r>
                      <w:r w:rsidR="00C33734" w:rsidRPr="009269B3">
                        <w:rPr>
                          <w:rFonts w:ascii="Calibri" w:eastAsia="Times New Roman" w:hAnsi="Calibri" w:cs="Calibri"/>
                          <w:color w:val="000000"/>
                          <w:sz w:val="22"/>
                          <w:szCs w:val="22"/>
                          <w:lang w:eastAsia="en-ZA"/>
                        </w:rPr>
                        <w:t>00025870</w:t>
                      </w:r>
                    </w:p>
                    <w:tbl>
                      <w:tblPr>
                        <w:tblW w:w="10526" w:type="dxa"/>
                        <w:tblLook w:val="04A0" w:firstRow="1" w:lastRow="0" w:firstColumn="1" w:lastColumn="0" w:noHBand="0" w:noVBand="1"/>
                      </w:tblPr>
                      <w:tblGrid>
                        <w:gridCol w:w="10526"/>
                      </w:tblGrid>
                      <w:tr w:rsidR="003927EC" w:rsidRPr="009269B3" w14:paraId="141DAC21" w14:textId="77777777" w:rsidTr="00285AB0">
                        <w:trPr>
                          <w:trHeight w:val="300"/>
                        </w:trPr>
                        <w:tc>
                          <w:tcPr>
                            <w:tcW w:w="5848" w:type="dxa"/>
                            <w:shd w:val="clear" w:color="auto" w:fill="auto"/>
                            <w:noWrap/>
                            <w:vAlign w:val="bottom"/>
                            <w:hideMark/>
                          </w:tcPr>
                          <w:p w14:paraId="5B2E23BB" w14:textId="77777777" w:rsidR="003927EC" w:rsidRPr="000B1705" w:rsidRDefault="00600FCE" w:rsidP="003927EC">
                            <w:pPr>
                              <w:rPr>
                                <w:rFonts w:ascii="Calibri" w:eastAsia="Times New Roman" w:hAnsi="Calibri" w:cs="Calibri"/>
                                <w:sz w:val="22"/>
                                <w:szCs w:val="22"/>
                                <w:lang w:eastAsia="en-ZA"/>
                              </w:rPr>
                            </w:pPr>
                            <w:r>
                              <w:rPr>
                                <w:rFonts w:ascii="Calibri" w:eastAsia="Times New Roman" w:hAnsi="Calibri" w:cs="Calibri"/>
                                <w:sz w:val="22"/>
                                <w:szCs w:val="22"/>
                                <w:lang w:eastAsia="en-ZA"/>
                              </w:rPr>
                              <w:t xml:space="preserve">  </w:t>
                            </w:r>
                            <w:r w:rsidR="00AE2ADA">
                              <w:rPr>
                                <w:rFonts w:ascii="Calibri" w:eastAsia="Times New Roman" w:hAnsi="Calibri" w:cs="Calibri"/>
                                <w:sz w:val="22"/>
                                <w:szCs w:val="22"/>
                                <w:lang w:eastAsia="en-ZA"/>
                              </w:rPr>
                              <w:t xml:space="preserve">              </w:t>
                            </w:r>
                            <w:r w:rsidR="00171C8D">
                              <w:rPr>
                                <w:rFonts w:ascii="Calibri" w:eastAsia="Times New Roman" w:hAnsi="Calibri" w:cs="Calibri"/>
                                <w:sz w:val="22"/>
                                <w:szCs w:val="22"/>
                                <w:lang w:eastAsia="en-ZA"/>
                              </w:rPr>
                              <w:t xml:space="preserve">      </w:t>
                            </w:r>
                            <w:r>
                              <w:rPr>
                                <w:rFonts w:ascii="Calibri" w:eastAsia="Times New Roman" w:hAnsi="Calibri" w:cs="Calibri"/>
                                <w:sz w:val="22"/>
                                <w:szCs w:val="22"/>
                                <w:lang w:eastAsia="en-ZA"/>
                              </w:rPr>
                              <w:t xml:space="preserve"> </w:t>
                            </w:r>
                            <w:r w:rsidR="00171C8D">
                              <w:rPr>
                                <w:rFonts w:ascii="Calibri" w:eastAsia="Times New Roman" w:hAnsi="Calibri" w:cs="Calibri"/>
                                <w:sz w:val="22"/>
                                <w:szCs w:val="22"/>
                                <w:lang w:eastAsia="en-ZA"/>
                              </w:rPr>
                              <w:t xml:space="preserve"> </w:t>
                            </w:r>
                            <w:r w:rsidR="0093052C" w:rsidRPr="000B1705">
                              <w:rPr>
                                <w:rFonts w:ascii="Calibri" w:eastAsia="Times New Roman" w:hAnsi="Calibri" w:cs="Calibri"/>
                                <w:sz w:val="22"/>
                                <w:szCs w:val="22"/>
                                <w:lang w:eastAsia="en-ZA"/>
                              </w:rPr>
                              <w:t>Opp Number</w:t>
                            </w:r>
                            <w:r w:rsidR="005066BE" w:rsidRPr="000B1705">
                              <w:rPr>
                                <w:rFonts w:ascii="Calibri" w:eastAsia="Times New Roman" w:hAnsi="Calibri" w:cs="Calibri"/>
                                <w:sz w:val="22"/>
                                <w:szCs w:val="22"/>
                                <w:lang w:eastAsia="en-ZA"/>
                              </w:rPr>
                              <w:t>:</w:t>
                            </w:r>
                            <w:r w:rsidR="000B1705" w:rsidRPr="000B1705">
                              <w:rPr>
                                <w:rFonts w:ascii="Helvetica" w:hAnsi="Helvetica" w:cs="Helvetica"/>
                                <w:sz w:val="21"/>
                                <w:szCs w:val="21"/>
                                <w:shd w:val="clear" w:color="auto" w:fill="F4F6F7"/>
                              </w:rPr>
                              <w:t xml:space="preserve"> </w:t>
                            </w:r>
                            <w:r w:rsidR="00340619" w:rsidRPr="009269B3">
                              <w:rPr>
                                <w:rFonts w:ascii="Calibri" w:eastAsia="Times New Roman" w:hAnsi="Calibri" w:cs="Calibri"/>
                                <w:color w:val="000000"/>
                                <w:sz w:val="22"/>
                                <w:szCs w:val="22"/>
                                <w:lang w:eastAsia="en-ZA"/>
                              </w:rPr>
                              <w:t>OPP-25320</w:t>
                            </w:r>
                          </w:p>
                        </w:tc>
                      </w:tr>
                      <w:tr w:rsidR="003927EC" w:rsidRPr="009269B3" w14:paraId="11B32742" w14:textId="77777777" w:rsidTr="00285AB0">
                        <w:trPr>
                          <w:trHeight w:val="300"/>
                        </w:trPr>
                        <w:tc>
                          <w:tcPr>
                            <w:tcW w:w="5848" w:type="dxa"/>
                            <w:shd w:val="clear" w:color="auto" w:fill="auto"/>
                            <w:noWrap/>
                            <w:vAlign w:val="bottom"/>
                            <w:hideMark/>
                          </w:tcPr>
                          <w:p w14:paraId="516136BE" w14:textId="77777777" w:rsidR="003927EC" w:rsidRDefault="00600FCE" w:rsidP="003927EC">
                            <w:pPr>
                              <w:rPr>
                                <w:rFonts w:ascii="Calibri" w:eastAsia="Times New Roman" w:hAnsi="Calibri" w:cs="Calibri"/>
                                <w:color w:val="000000"/>
                                <w:sz w:val="22"/>
                                <w:szCs w:val="22"/>
                                <w:lang w:eastAsia="en-ZA"/>
                              </w:rPr>
                            </w:pPr>
                            <w:r>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517B8F">
                              <w:rPr>
                                <w:rFonts w:ascii="Calibri" w:eastAsia="Times New Roman" w:hAnsi="Calibri" w:cs="Calibri"/>
                                <w:color w:val="000000"/>
                                <w:sz w:val="22"/>
                                <w:szCs w:val="22"/>
                                <w:lang w:eastAsia="en-ZA"/>
                              </w:rPr>
                              <w:t>External Ref</w:t>
                            </w:r>
                            <w:r w:rsidR="005066BE">
                              <w:rPr>
                                <w:rFonts w:ascii="Calibri" w:eastAsia="Times New Roman" w:hAnsi="Calibri" w:cs="Calibri"/>
                                <w:color w:val="000000"/>
                                <w:sz w:val="22"/>
                                <w:szCs w:val="22"/>
                                <w:lang w:eastAsia="en-ZA"/>
                              </w:rPr>
                              <w:t>:</w:t>
                            </w:r>
                            <w:r w:rsidR="00A00D28" w:rsidRPr="009269B3">
                              <w:rPr>
                                <w:rFonts w:ascii="Calibri" w:eastAsia="Times New Roman" w:hAnsi="Calibri" w:cs="Calibri"/>
                                <w:color w:val="000000"/>
                                <w:sz w:val="22"/>
                                <w:szCs w:val="22"/>
                                <w:lang w:eastAsia="en-ZA"/>
                              </w:rPr>
                              <w:t xml:space="preserve"> </w:t>
                            </w:r>
                          </w:p>
                          <w:p w14:paraId="197DFF2D" w14:textId="77777777" w:rsidR="00E9473D" w:rsidRPr="009269B3" w:rsidRDefault="00600FCE" w:rsidP="003927EC">
                            <w:pPr>
                              <w:rPr>
                                <w:rFonts w:ascii="Calibri" w:eastAsia="Times New Roman" w:hAnsi="Calibri" w:cs="Calibri"/>
                                <w:color w:val="000000"/>
                                <w:sz w:val="22"/>
                                <w:szCs w:val="22"/>
                                <w:lang w:eastAsia="en-ZA"/>
                              </w:rPr>
                            </w:pPr>
                            <w:r>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E9473D">
                              <w:rPr>
                                <w:rFonts w:ascii="Calibri" w:eastAsia="Times New Roman" w:hAnsi="Calibri" w:cs="Calibri"/>
                                <w:color w:val="000000"/>
                                <w:sz w:val="22"/>
                                <w:szCs w:val="22"/>
                                <w:lang w:eastAsia="en-ZA"/>
                              </w:rPr>
                              <w:t>Date:</w:t>
                            </w:r>
                            <w:r w:rsidR="00E9473D" w:rsidRPr="009269B3">
                              <w:rPr>
                                <w:rFonts w:ascii="Calibri" w:eastAsia="Times New Roman" w:hAnsi="Calibri" w:cs="Calibri"/>
                                <w:color w:val="000000"/>
                                <w:sz w:val="22"/>
                                <w:szCs w:val="22"/>
                                <w:lang w:eastAsia="en-ZA"/>
                              </w:rPr>
                              <w:t xml:space="preserve"> 15.11.2024</w:t>
                            </w:r>
                          </w:p>
                        </w:tc>
                      </w:tr>
                      <w:tr w:rsidR="003927EC" w:rsidRPr="009269B3" w14:paraId="11E66EA6" w14:textId="77777777" w:rsidTr="00285AB0">
                        <w:trPr>
                          <w:trHeight w:val="300"/>
                        </w:trPr>
                        <w:tc>
                          <w:tcPr>
                            <w:tcW w:w="5848" w:type="dxa"/>
                            <w:shd w:val="clear" w:color="auto" w:fill="auto"/>
                            <w:noWrap/>
                            <w:vAlign w:val="bottom"/>
                            <w:hideMark/>
                          </w:tcPr>
                          <w:p w14:paraId="20F5D483" w14:textId="77777777" w:rsidR="003927EC" w:rsidRPr="009269B3" w:rsidRDefault="00600FCE" w:rsidP="003927EC">
                            <w:pPr>
                              <w:rPr>
                                <w:rFonts w:ascii="Calibri" w:eastAsia="Times New Roman" w:hAnsi="Calibri" w:cs="Calibri"/>
                                <w:color w:val="000000"/>
                                <w:sz w:val="22"/>
                                <w:szCs w:val="22"/>
                                <w:lang w:eastAsia="en-ZA"/>
                              </w:rPr>
                            </w:pPr>
                            <w:r>
                              <w:rPr>
                                <w:rFonts w:ascii="Calibri" w:eastAsia="Times New Roman" w:hAnsi="Calibri" w:cs="Calibri"/>
                                <w:color w:val="000000"/>
                                <w:sz w:val="22"/>
                                <w:szCs w:val="22"/>
                                <w:lang w:eastAsia="en-ZA"/>
                              </w:rPr>
                              <w:t xml:space="preserve">   </w:t>
                            </w:r>
                            <w:r w:rsidR="00AE2ADA">
                              <w:rPr>
                                <w:rFonts w:ascii="Calibri" w:eastAsia="Times New Roman" w:hAnsi="Calibri" w:cs="Calibri"/>
                                <w:color w:val="000000"/>
                                <w:sz w:val="22"/>
                                <w:szCs w:val="22"/>
                                <w:lang w:eastAsia="en-ZA"/>
                              </w:rPr>
                              <w:t xml:space="preserve">               </w:t>
                            </w:r>
                            <w:r w:rsidR="00171C8D">
                              <w:rPr>
                                <w:rFonts w:ascii="Calibri" w:eastAsia="Times New Roman" w:hAnsi="Calibri" w:cs="Calibri"/>
                                <w:color w:val="000000"/>
                                <w:sz w:val="22"/>
                                <w:szCs w:val="22"/>
                                <w:lang w:eastAsia="en-ZA"/>
                              </w:rPr>
                              <w:t xml:space="preserve">      </w:t>
                            </w:r>
                            <w:r w:rsidR="00517B8F">
                              <w:rPr>
                                <w:rFonts w:ascii="Calibri" w:eastAsia="Times New Roman" w:hAnsi="Calibri" w:cs="Calibri"/>
                                <w:color w:val="000000"/>
                                <w:sz w:val="22"/>
                                <w:szCs w:val="22"/>
                                <w:lang w:eastAsia="en-ZA"/>
                              </w:rPr>
                              <w:t>Expiry Date</w:t>
                            </w:r>
                            <w:r w:rsidR="005066BE">
                              <w:rPr>
                                <w:rFonts w:ascii="Calibri" w:eastAsia="Times New Roman" w:hAnsi="Calibri" w:cs="Calibri"/>
                                <w:color w:val="000000"/>
                                <w:sz w:val="22"/>
                                <w:szCs w:val="22"/>
                                <w:lang w:eastAsia="en-ZA"/>
                              </w:rPr>
                              <w:t>:</w:t>
                            </w:r>
                            <w:r w:rsidR="00A00D28" w:rsidRPr="009269B3">
                              <w:rPr>
                                <w:rFonts w:ascii="Calibri" w:eastAsia="Times New Roman" w:hAnsi="Calibri" w:cs="Calibri"/>
                                <w:color w:val="000000"/>
                                <w:sz w:val="22"/>
                                <w:szCs w:val="22"/>
                                <w:lang w:eastAsia="en-ZA"/>
                              </w:rPr>
                              <w:t xml:space="preserve"> 15.12.2024</w:t>
                            </w:r>
                          </w:p>
                        </w:tc>
                      </w:tr>
                      <w:tr w:rsidR="003927EC" w:rsidRPr="009269B3" w14:paraId="4B5828BB" w14:textId="77777777" w:rsidTr="00285AB0">
                        <w:trPr>
                          <w:trHeight w:val="300"/>
                        </w:trPr>
                        <w:tc>
                          <w:tcPr>
                            <w:tcW w:w="5848" w:type="dxa"/>
                            <w:shd w:val="clear" w:color="auto" w:fill="auto"/>
                            <w:noWrap/>
                            <w:vAlign w:val="bottom"/>
                            <w:hideMark/>
                          </w:tcPr>
                          <w:p w14:paraId="502F8D9A" w14:textId="77777777" w:rsidR="003927EC" w:rsidRPr="009269B3" w:rsidRDefault="003927EC" w:rsidP="003927EC">
                            <w:pPr>
                              <w:rPr>
                                <w:rFonts w:ascii="Calibri" w:eastAsia="Times New Roman" w:hAnsi="Calibri" w:cs="Calibri"/>
                                <w:color w:val="000000"/>
                                <w:sz w:val="22"/>
                                <w:szCs w:val="22"/>
                                <w:lang w:eastAsia="en-ZA"/>
                              </w:rPr>
                            </w:pPr>
                          </w:p>
                        </w:tc>
                      </w:tr>
                    </w:tbl>
                    <w:p w14:paraId="101F7B55" w14:textId="77777777" w:rsidR="003927EC" w:rsidRDefault="003927EC" w:rsidP="003927EC">
                      <w:pPr>
                        <w:ind w:right="520"/>
                        <w:rPr>
                          <w:sz w:val="16"/>
                        </w:rPr>
                      </w:pPr>
                    </w:p>
                  </w:txbxContent>
                </v:textbox>
                <w10:wrap anchorx="margin"/>
              </v:shape>
            </w:pict>
          </mc:Fallback>
        </mc:AlternateContent>
      </w:r>
      <w:r w:rsidR="00F90145">
        <w:rPr>
          <w:noProof/>
        </w:rPr>
        <mc:AlternateContent>
          <mc:Choice Requires="wps">
            <w:drawing>
              <wp:anchor distT="0" distB="0" distL="114300" distR="114300" simplePos="0" relativeHeight="251661312" behindDoc="0" locked="0" layoutInCell="1" allowOverlap="1" wp14:anchorId="42C361B0" wp14:editId="5C878204">
                <wp:simplePos x="0" y="0"/>
                <wp:positionH relativeFrom="column">
                  <wp:posOffset>-419100</wp:posOffset>
                </wp:positionH>
                <wp:positionV relativeFrom="paragraph">
                  <wp:posOffset>199390</wp:posOffset>
                </wp:positionV>
                <wp:extent cx="2886075" cy="930275"/>
                <wp:effectExtent l="0" t="0" r="9525" b="3175"/>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3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E2ACC" w14:textId="77777777" w:rsidR="007421F6" w:rsidRPr="000559A3" w:rsidRDefault="003D3E98" w:rsidP="007421F6">
                            <w:pPr>
                              <w:shd w:val="clear" w:color="auto" w:fill="FFFFFF"/>
                              <w:rPr>
                                <w:rFonts w:eastAsia="Times New Roman" w:cstheme="minorHAnsi"/>
                                <w:sz w:val="22"/>
                                <w:szCs w:val="22"/>
                                <w:lang w:eastAsia="en-ZA"/>
                              </w:rPr>
                            </w:pPr>
                            <w:r>
                              <w:rPr>
                                <w:rFonts w:eastAsia="Times New Roman" w:cstheme="minorHAnsi"/>
                                <w:color w:val="000000"/>
                                <w:sz w:val="22"/>
                                <w:szCs w:val="22"/>
                                <w:lang w:eastAsia="en-ZA"/>
                              </w:rPr>
                              <w:t xml:space="preserve"> </w:t>
                            </w:r>
                            <w:r w:rsidR="00272833">
                              <w:rPr>
                                <w:rFonts w:eastAsia="Times New Roman" w:cstheme="minorHAnsi"/>
                                <w:color w:val="000000"/>
                                <w:sz w:val="22"/>
                                <w:szCs w:val="22"/>
                                <w:lang w:eastAsia="en-ZA"/>
                              </w:rPr>
                              <w:t xml:space="preserve"> </w:t>
                            </w:r>
                            <w:r w:rsidR="007421F6" w:rsidRPr="000559A3">
                              <w:rPr>
                                <w:rFonts w:eastAsia="Times New Roman" w:cstheme="minorHAnsi"/>
                                <w:color w:val="000000"/>
                                <w:sz w:val="22"/>
                                <w:szCs w:val="22"/>
                                <w:lang w:eastAsia="en-ZA"/>
                              </w:rPr>
                              <w:t>TRINITY NYAKABINGO MINES LTD. **USD**</w:t>
                            </w:r>
                          </w:p>
                          <w:p w14:paraId="5CDCB763" w14:textId="77777777" w:rsidR="007F0EED" w:rsidRDefault="007421F6" w:rsidP="007F0EED">
                            <w:pPr>
                              <w:rPr>
                                <w:rFonts w:ascii="Calibri" w:eastAsia="Times New Roman" w:hAnsi="Calibri" w:cs="Calibri"/>
                                <w:color w:val="000000"/>
                                <w:sz w:val="22"/>
                                <w:szCs w:val="22"/>
                                <w:lang w:eastAsia="en-ZA"/>
                              </w:rPr>
                            </w:pPr>
                            <w:r>
                              <w:rPr>
                                <w:rFonts w:eastAsia="Times New Roman" w:cstheme="minorHAnsi"/>
                                <w:color w:val="000000"/>
                                <w:sz w:val="22"/>
                                <w:szCs w:val="22"/>
                                <w:lang w:eastAsia="en-ZA"/>
                              </w:rPr>
                              <w:t xml:space="preserve"> </w:t>
                            </w:r>
                            <w:r w:rsidR="003D3E98">
                              <w:rPr>
                                <w:rFonts w:eastAsia="Times New Roman" w:cstheme="minorHAnsi"/>
                                <w:color w:val="000000"/>
                                <w:sz w:val="22"/>
                                <w:szCs w:val="22"/>
                                <w:lang w:eastAsia="en-ZA"/>
                              </w:rPr>
                              <w:t xml:space="preserve"> </w:t>
                            </w:r>
                            <w:r w:rsidR="007F0EED" w:rsidRPr="009269B3">
                              <w:rPr>
                                <w:rFonts w:ascii="Calibri" w:eastAsia="Times New Roman" w:hAnsi="Calibri" w:cs="Calibri"/>
                                <w:color w:val="000000"/>
                                <w:sz w:val="22"/>
                                <w:szCs w:val="22"/>
                                <w:lang w:eastAsia="en-ZA"/>
                              </w:rPr>
                              <w:t>Juliette Kabatesi Trinity</w:t>
                            </w:r>
                          </w:p>
                          <w:tbl>
                            <w:tblPr>
                              <w:tblW w:w="10526" w:type="dxa"/>
                              <w:tblLook w:val="04A0" w:firstRow="1" w:lastRow="0" w:firstColumn="1" w:lastColumn="0" w:noHBand="0" w:noVBand="1"/>
                            </w:tblPr>
                            <w:tblGrid>
                              <w:gridCol w:w="10526"/>
                            </w:tblGrid>
                            <w:tr w:rsidR="007F0EED" w:rsidRPr="009269B3" w14:paraId="797AA5E3" w14:textId="77777777" w:rsidTr="009B3316">
                              <w:trPr>
                                <w:trHeight w:val="300"/>
                              </w:trPr>
                              <w:tc>
                                <w:tcPr>
                                  <w:tcW w:w="10526" w:type="dxa"/>
                                  <w:shd w:val="clear" w:color="auto" w:fill="auto"/>
                                  <w:noWrap/>
                                  <w:vAlign w:val="bottom"/>
                                  <w:hideMark/>
                                </w:tcPr>
                                <w:p w14:paraId="1A7444A8" w14:textId="77777777" w:rsidR="007F0EED" w:rsidRPr="009269B3" w:rsidRDefault="007F0EED" w:rsidP="007F0EED">
                                  <w:pPr>
                                    <w:rPr>
                                      <w:rFonts w:ascii="Calibri" w:eastAsia="Times New Roman" w:hAnsi="Calibri" w:cs="Calibri"/>
                                      <w:color w:val="000000"/>
                                      <w:sz w:val="22"/>
                                      <w:szCs w:val="22"/>
                                      <w:lang w:eastAsia="en-ZA"/>
                                    </w:rPr>
                                  </w:pPr>
                                  <w:r w:rsidRPr="009269B3">
                                    <w:rPr>
                                      <w:rFonts w:ascii="Calibri" w:eastAsia="Times New Roman" w:hAnsi="Calibri" w:cs="Calibri"/>
                                      <w:color w:val="000000"/>
                                      <w:sz w:val="22"/>
                                      <w:szCs w:val="22"/>
                                      <w:lang w:eastAsia="en-ZA"/>
                                    </w:rPr>
                                    <w:t>juliette.kabatesi@trinity-metals.com</w:t>
                                  </w:r>
                                </w:p>
                              </w:tc>
                            </w:tr>
                            <w:tr w:rsidR="007F0EED" w:rsidRPr="009269B3" w14:paraId="7D8517B9" w14:textId="77777777" w:rsidTr="009B3316">
                              <w:trPr>
                                <w:trHeight w:val="300"/>
                              </w:trPr>
                              <w:tc>
                                <w:tcPr>
                                  <w:tcW w:w="10526" w:type="dxa"/>
                                  <w:shd w:val="clear" w:color="auto" w:fill="auto"/>
                                  <w:noWrap/>
                                  <w:vAlign w:val="bottom"/>
                                  <w:hideMark/>
                                </w:tcPr>
                                <w:p w14:paraId="713AF2E4" w14:textId="77777777" w:rsidR="007F0EED" w:rsidRPr="009269B3" w:rsidRDefault="007F0EED" w:rsidP="007F0EED">
                                  <w:pPr>
                                    <w:rPr>
                                      <w:rFonts w:ascii="Calibri" w:eastAsia="Times New Roman" w:hAnsi="Calibri" w:cs="Calibri"/>
                                      <w:color w:val="000000"/>
                                      <w:sz w:val="22"/>
                                      <w:szCs w:val="22"/>
                                      <w:lang w:eastAsia="en-ZA"/>
                                    </w:rPr>
                                  </w:pPr>
                                </w:p>
                              </w:tc>
                            </w:tr>
                          </w:tbl>
                          <w:p w14:paraId="75EC20FF" w14:textId="77777777" w:rsidR="007F0EED" w:rsidRDefault="00F90145" w:rsidP="007F0EED">
                            <w:pPr>
                              <w:ind w:right="520"/>
                              <w:rPr>
                                <w:sz w:val="16"/>
                              </w:rPr>
                            </w:pPr>
                            <w:r>
                              <w:rPr>
                                <w:sz w:val="16"/>
                              </w:rPr>
                              <w:t xml:space="preserve">    </w:t>
                            </w:r>
                            <w:r w:rsidR="007F0EED">
                              <w:rPr>
                                <w:rFonts w:ascii="Calibri" w:eastAsia="Times New Roman" w:hAnsi="Calibri" w:cs="Calibri"/>
                                <w:color w:val="000000"/>
                                <w:sz w:val="22"/>
                                <w:szCs w:val="22"/>
                                <w:lang w:eastAsia="en-ZA"/>
                              </w:rPr>
                              <w:t>VAT No:</w:t>
                            </w:r>
                            <w:r w:rsidR="007F0EED" w:rsidRPr="009269B3">
                              <w:rPr>
                                <w:rFonts w:ascii="Calibri" w:eastAsia="Times New Roman" w:hAnsi="Calibri" w:cs="Calibri"/>
                                <w:color w:val="000000"/>
                                <w:sz w:val="22"/>
                                <w:szCs w:val="22"/>
                                <w:lang w:eastAsia="en-ZA"/>
                              </w:rPr>
                              <w:t xml:space="preserve"> </w:t>
                            </w:r>
                          </w:p>
                          <w:p w14:paraId="7EBABC29" w14:textId="77777777" w:rsidR="000559A3" w:rsidRDefault="000559A3" w:rsidP="007421F6">
                            <w:pPr>
                              <w:rPr>
                                <w:rFonts w:eastAsia="Times New Roman" w:cstheme="minorHAnsi"/>
                                <w:color w:val="000000"/>
                                <w:sz w:val="22"/>
                                <w:szCs w:val="22"/>
                                <w:lang w:eastAsia="en-ZA"/>
                              </w:rPr>
                            </w:pPr>
                          </w:p>
                          <w:p w14:paraId="5CD175E4" w14:textId="77777777" w:rsidR="0042640F" w:rsidRDefault="000559A3" w:rsidP="007F0EED">
                            <w:pPr>
                              <w:rPr>
                                <w:sz w:val="16"/>
                              </w:rPr>
                            </w:pPr>
                            <w:r>
                              <w:rPr>
                                <w:rFonts w:eastAsia="Times New Roman" w:cstheme="minorHAnsi"/>
                                <w:color w:val="000000"/>
                                <w:sz w:val="22"/>
                                <w:szCs w:val="22"/>
                                <w:lang w:eastAsia="en-ZA"/>
                              </w:rPr>
                              <w:t xml:space="preserve">  </w:t>
                            </w:r>
                          </w:p>
                          <w:p w14:paraId="6AA4958D" w14:textId="77777777" w:rsidR="0042640F" w:rsidRDefault="0042640F" w:rsidP="0042640F">
                            <w:pPr>
                              <w:ind w:right="520"/>
                              <w:rPr>
                                <w:sz w:val="16"/>
                              </w:rPr>
                            </w:pPr>
                          </w:p>
                          <w:p w14:paraId="470A2760" w14:textId="77777777" w:rsidR="0042640F" w:rsidRDefault="0042640F" w:rsidP="007421F6">
                            <w:pPr>
                              <w:ind w:right="520"/>
                              <w:rPr>
                                <w:sz w:val="16"/>
                              </w:rPr>
                            </w:pPr>
                          </w:p>
                          <w:tbl>
                            <w:tblPr>
                              <w:tblW w:w="10526" w:type="dxa"/>
                              <w:tblLook w:val="04A0" w:firstRow="1" w:lastRow="0" w:firstColumn="1" w:lastColumn="0" w:noHBand="0" w:noVBand="1"/>
                            </w:tblPr>
                            <w:tblGrid>
                              <w:gridCol w:w="10526"/>
                            </w:tblGrid>
                            <w:tr w:rsidR="007421F6" w:rsidRPr="009269B3" w14:paraId="5EF4DAED" w14:textId="77777777" w:rsidTr="007421F6">
                              <w:trPr>
                                <w:trHeight w:val="300"/>
                              </w:trPr>
                              <w:tc>
                                <w:tcPr>
                                  <w:tcW w:w="5848" w:type="dxa"/>
                                  <w:shd w:val="clear" w:color="auto" w:fill="auto"/>
                                  <w:noWrap/>
                                  <w:vAlign w:val="bottom"/>
                                </w:tcPr>
                                <w:p w14:paraId="6B956FF4" w14:textId="77777777" w:rsidR="007421F6" w:rsidRPr="000B1705" w:rsidRDefault="007421F6" w:rsidP="003927EC">
                                  <w:pPr>
                                    <w:rPr>
                                      <w:rFonts w:ascii="Calibri" w:eastAsia="Times New Roman" w:hAnsi="Calibri" w:cs="Calibri"/>
                                      <w:sz w:val="22"/>
                                      <w:szCs w:val="22"/>
                                      <w:lang w:eastAsia="en-ZA"/>
                                    </w:rPr>
                                  </w:pPr>
                                </w:p>
                              </w:tc>
                            </w:tr>
                            <w:tr w:rsidR="007421F6" w:rsidRPr="009269B3" w14:paraId="23BEB07B" w14:textId="77777777" w:rsidTr="007421F6">
                              <w:trPr>
                                <w:trHeight w:val="300"/>
                              </w:trPr>
                              <w:tc>
                                <w:tcPr>
                                  <w:tcW w:w="5848" w:type="dxa"/>
                                  <w:shd w:val="clear" w:color="auto" w:fill="auto"/>
                                  <w:noWrap/>
                                  <w:vAlign w:val="bottom"/>
                                </w:tcPr>
                                <w:p w14:paraId="727F9687" w14:textId="77777777" w:rsidR="007421F6" w:rsidRPr="009269B3" w:rsidRDefault="007421F6" w:rsidP="003927EC">
                                  <w:pPr>
                                    <w:rPr>
                                      <w:rFonts w:ascii="Calibri" w:eastAsia="Times New Roman" w:hAnsi="Calibri" w:cs="Calibri"/>
                                      <w:color w:val="000000"/>
                                      <w:sz w:val="22"/>
                                      <w:szCs w:val="22"/>
                                      <w:lang w:eastAsia="en-ZA"/>
                                    </w:rPr>
                                  </w:pPr>
                                </w:p>
                              </w:tc>
                            </w:tr>
                            <w:tr w:rsidR="007421F6" w:rsidRPr="009269B3" w14:paraId="402FDCDF" w14:textId="77777777" w:rsidTr="007421F6">
                              <w:trPr>
                                <w:trHeight w:val="300"/>
                              </w:trPr>
                              <w:tc>
                                <w:tcPr>
                                  <w:tcW w:w="5848" w:type="dxa"/>
                                  <w:shd w:val="clear" w:color="auto" w:fill="auto"/>
                                  <w:noWrap/>
                                  <w:vAlign w:val="bottom"/>
                                </w:tcPr>
                                <w:p w14:paraId="658526D6" w14:textId="77777777" w:rsidR="007421F6" w:rsidRPr="009269B3" w:rsidRDefault="007421F6" w:rsidP="003927EC">
                                  <w:pPr>
                                    <w:rPr>
                                      <w:rFonts w:ascii="Calibri" w:eastAsia="Times New Roman" w:hAnsi="Calibri" w:cs="Calibri"/>
                                      <w:color w:val="000000"/>
                                      <w:sz w:val="22"/>
                                      <w:szCs w:val="22"/>
                                      <w:lang w:eastAsia="en-ZA"/>
                                    </w:rPr>
                                  </w:pPr>
                                </w:p>
                              </w:tc>
                            </w:tr>
                            <w:tr w:rsidR="007421F6" w:rsidRPr="009269B3" w14:paraId="3A08165D" w14:textId="77777777" w:rsidTr="00285AB0">
                              <w:trPr>
                                <w:trHeight w:val="300"/>
                              </w:trPr>
                              <w:tc>
                                <w:tcPr>
                                  <w:tcW w:w="5848" w:type="dxa"/>
                                  <w:shd w:val="clear" w:color="auto" w:fill="auto"/>
                                  <w:noWrap/>
                                  <w:vAlign w:val="bottom"/>
                                  <w:hideMark/>
                                </w:tcPr>
                                <w:p w14:paraId="07393DE4" w14:textId="77777777" w:rsidR="007421F6" w:rsidRPr="009269B3" w:rsidRDefault="007421F6" w:rsidP="003927EC">
                                  <w:pPr>
                                    <w:rPr>
                                      <w:rFonts w:ascii="Calibri" w:eastAsia="Times New Roman" w:hAnsi="Calibri" w:cs="Calibri"/>
                                      <w:color w:val="000000"/>
                                      <w:sz w:val="22"/>
                                      <w:szCs w:val="22"/>
                                      <w:lang w:eastAsia="en-ZA"/>
                                    </w:rPr>
                                  </w:pPr>
                                </w:p>
                              </w:tc>
                            </w:tr>
                          </w:tbl>
                          <w:p w14:paraId="634ED303" w14:textId="77777777" w:rsidR="007421F6" w:rsidRDefault="003D3E98" w:rsidP="007421F6">
                            <w:pPr>
                              <w:ind w:right="520"/>
                              <w:rPr>
                                <w:sz w:val="16"/>
                              </w:rPr>
                            </w:pPr>
                            <w:r>
                              <w:rPr>
                                <w:sz w:val="16"/>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361B0" id="_x0000_s1027" type="#_x0000_t202" style="position:absolute;left:0;text-align:left;margin-left:-33pt;margin-top:15.7pt;width:227.25pt;height: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tg1wEAAJgDAAAOAAAAZHJzL2Uyb0RvYy54bWysU9uO0zAQfUfiHyy/06RFLCVqulp2tQhp&#10;uUgLH+A4TmOReMyM26R8PWMn6XJ5Q7xY47F95pwz49312HfiZJAsuFKuV7kUxmmorTuU8uuX+xdb&#10;KSgoV6sOnCnl2ZC83j9/tht8YTbQQlcbFAziqBh8KdsQfJFlpFvTK1qBN44PG8BeBd7iIatRDYze&#10;d9kmz6+yAbD2CNoQcfZuOpT7hN80RodPTUMmiK6UzC2kFdNaxTXb71RxQOVbq2ca6h9Y9Mo6LnqB&#10;ulNBiSPav6B6qxEImrDS0GfQNFabpIHVrPM/1Dy2ypukhc0hf7GJ/h+s/nh69J9RhPEtjNzAJIL8&#10;A+hvJBzctsodzA0iDK1RNRdeR8uywVMxP41WU0ERpBo+QM1NVscACWhssI+usE7B6NyA88V0Mwah&#10;ObnZbq/y16+k0Hz25mW+4TiWUMXy2iOFdwZ6EYNSIjc1oavTA4Xp6nIlFnNwb7suNbZzvyUYM2YS&#10;+0h4oh7GahS2nqVFMRXUZ5aDMI0LjzcHLeAPKQYelVLS96NCI0X33rElca6WAJegWgLlND8tZZBi&#10;Cm/DNH9Hj/bQMvJkuoMbtq2xSdETi5kutz95Mo9qnK9f9+nW04fa/wQAAP//AwBQSwMEFAAGAAgA&#10;AAAhAOQkZo3gAAAACgEAAA8AAABkcnMvZG93bnJldi54bWxMj0FPg0AQhe8m/ofNmHhrl1qllLI0&#10;jdGTiZHioceFnQIpO4vstsV/73jS42S+vPe9bDvZXlxw9J0jBYt5BAKpdqajRsFn+TpLQPigyeje&#10;ESr4Rg/b/PYm06lxVyrwsg+N4BDyqVbQhjCkUvq6Rav93A1I/Du60erA59hIM+orh9tePkRRLK3u&#10;iBtaPeBzi/Vpf7YKdgcqXrqv9+qjOBZdWa4jeotPSt3fTbsNiIBT+IPhV5/VIWenyp3JeNErmMUx&#10;bwkKlotHEAwsk+QJRMXkarUGmWfy/4T8BwAA//8DAFBLAQItABQABgAIAAAAIQC2gziS/gAAAOEB&#10;AAATAAAAAAAAAAAAAAAAAAAAAABbQ29udGVudF9UeXBlc10ueG1sUEsBAi0AFAAGAAgAAAAhADj9&#10;If/WAAAAlAEAAAsAAAAAAAAAAAAAAAAALwEAAF9yZWxzLy5yZWxzUEsBAi0AFAAGAAgAAAAhAIZW&#10;S2DXAQAAmAMAAA4AAAAAAAAAAAAAAAAALgIAAGRycy9lMm9Eb2MueG1sUEsBAi0AFAAGAAgAAAAh&#10;AOQkZo3gAAAACgEAAA8AAAAAAAAAAAAAAAAAMQQAAGRycy9kb3ducmV2LnhtbFBLBQYAAAAABAAE&#10;APMAAAA+BQAAAAA=&#10;" filled="f" stroked="f">
                <v:textbox inset="0,0,0,0">
                  <w:txbxContent>
                    <w:p w14:paraId="669E2ACC" w14:textId="77777777" w:rsidR="007421F6" w:rsidRPr="000559A3" w:rsidRDefault="003D3E98" w:rsidP="007421F6">
                      <w:pPr>
                        <w:shd w:val="clear" w:color="auto" w:fill="FFFFFF"/>
                        <w:rPr>
                          <w:rFonts w:eastAsia="Times New Roman" w:cstheme="minorHAnsi"/>
                          <w:sz w:val="22"/>
                          <w:szCs w:val="22"/>
                          <w:lang w:eastAsia="en-ZA"/>
                        </w:rPr>
                      </w:pPr>
                      <w:r>
                        <w:rPr>
                          <w:rFonts w:eastAsia="Times New Roman" w:cstheme="minorHAnsi"/>
                          <w:color w:val="000000"/>
                          <w:sz w:val="22"/>
                          <w:szCs w:val="22"/>
                          <w:lang w:eastAsia="en-ZA"/>
                        </w:rPr>
                        <w:t xml:space="preserve"> </w:t>
                      </w:r>
                      <w:r w:rsidR="00272833">
                        <w:rPr>
                          <w:rFonts w:eastAsia="Times New Roman" w:cstheme="minorHAnsi"/>
                          <w:color w:val="000000"/>
                          <w:sz w:val="22"/>
                          <w:szCs w:val="22"/>
                          <w:lang w:eastAsia="en-ZA"/>
                        </w:rPr>
                        <w:t xml:space="preserve"> </w:t>
                      </w:r>
                      <w:r w:rsidR="007421F6" w:rsidRPr="000559A3">
                        <w:rPr>
                          <w:rFonts w:eastAsia="Times New Roman" w:cstheme="minorHAnsi"/>
                          <w:color w:val="000000"/>
                          <w:sz w:val="22"/>
                          <w:szCs w:val="22"/>
                          <w:lang w:eastAsia="en-ZA"/>
                        </w:rPr>
                        <w:t>TRINITY NYAKABINGO MINES LTD. **USD**</w:t>
                      </w:r>
                    </w:p>
                    <w:p w14:paraId="5CDCB763" w14:textId="77777777" w:rsidR="007F0EED" w:rsidRDefault="007421F6" w:rsidP="007F0EED">
                      <w:pPr>
                        <w:rPr>
                          <w:rFonts w:ascii="Calibri" w:eastAsia="Times New Roman" w:hAnsi="Calibri" w:cs="Calibri"/>
                          <w:color w:val="000000"/>
                          <w:sz w:val="22"/>
                          <w:szCs w:val="22"/>
                          <w:lang w:eastAsia="en-ZA"/>
                        </w:rPr>
                      </w:pPr>
                      <w:r>
                        <w:rPr>
                          <w:rFonts w:eastAsia="Times New Roman" w:cstheme="minorHAnsi"/>
                          <w:color w:val="000000"/>
                          <w:sz w:val="22"/>
                          <w:szCs w:val="22"/>
                          <w:lang w:eastAsia="en-ZA"/>
                        </w:rPr>
                        <w:t xml:space="preserve"> </w:t>
                      </w:r>
                      <w:r w:rsidR="003D3E98">
                        <w:rPr>
                          <w:rFonts w:eastAsia="Times New Roman" w:cstheme="minorHAnsi"/>
                          <w:color w:val="000000"/>
                          <w:sz w:val="22"/>
                          <w:szCs w:val="22"/>
                          <w:lang w:eastAsia="en-ZA"/>
                        </w:rPr>
                        <w:t xml:space="preserve"> </w:t>
                      </w:r>
                      <w:r w:rsidR="007F0EED" w:rsidRPr="009269B3">
                        <w:rPr>
                          <w:rFonts w:ascii="Calibri" w:eastAsia="Times New Roman" w:hAnsi="Calibri" w:cs="Calibri"/>
                          <w:color w:val="000000"/>
                          <w:sz w:val="22"/>
                          <w:szCs w:val="22"/>
                          <w:lang w:eastAsia="en-ZA"/>
                        </w:rPr>
                        <w:t>Juliette Kabatesi Trinity</w:t>
                      </w:r>
                    </w:p>
                    <w:tbl>
                      <w:tblPr>
                        <w:tblW w:w="10526" w:type="dxa"/>
                        <w:tblLook w:val="04A0" w:firstRow="1" w:lastRow="0" w:firstColumn="1" w:lastColumn="0" w:noHBand="0" w:noVBand="1"/>
                      </w:tblPr>
                      <w:tblGrid>
                        <w:gridCol w:w="10526"/>
                      </w:tblGrid>
                      <w:tr w:rsidR="007F0EED" w:rsidRPr="009269B3" w14:paraId="797AA5E3" w14:textId="77777777" w:rsidTr="009B3316">
                        <w:trPr>
                          <w:trHeight w:val="300"/>
                        </w:trPr>
                        <w:tc>
                          <w:tcPr>
                            <w:tcW w:w="10526" w:type="dxa"/>
                            <w:shd w:val="clear" w:color="auto" w:fill="auto"/>
                            <w:noWrap/>
                            <w:vAlign w:val="bottom"/>
                            <w:hideMark/>
                          </w:tcPr>
                          <w:p w14:paraId="1A7444A8" w14:textId="77777777" w:rsidR="007F0EED" w:rsidRPr="009269B3" w:rsidRDefault="007F0EED" w:rsidP="007F0EED">
                            <w:pPr>
                              <w:rPr>
                                <w:rFonts w:ascii="Calibri" w:eastAsia="Times New Roman" w:hAnsi="Calibri" w:cs="Calibri"/>
                                <w:color w:val="000000"/>
                                <w:sz w:val="22"/>
                                <w:szCs w:val="22"/>
                                <w:lang w:eastAsia="en-ZA"/>
                              </w:rPr>
                            </w:pPr>
                            <w:r w:rsidRPr="009269B3">
                              <w:rPr>
                                <w:rFonts w:ascii="Calibri" w:eastAsia="Times New Roman" w:hAnsi="Calibri" w:cs="Calibri"/>
                                <w:color w:val="000000"/>
                                <w:sz w:val="22"/>
                                <w:szCs w:val="22"/>
                                <w:lang w:eastAsia="en-ZA"/>
                              </w:rPr>
                              <w:t>juliette.kabatesi@trinity-metals.com</w:t>
                            </w:r>
                          </w:p>
                        </w:tc>
                      </w:tr>
                      <w:tr w:rsidR="007F0EED" w:rsidRPr="009269B3" w14:paraId="7D8517B9" w14:textId="77777777" w:rsidTr="009B3316">
                        <w:trPr>
                          <w:trHeight w:val="300"/>
                        </w:trPr>
                        <w:tc>
                          <w:tcPr>
                            <w:tcW w:w="10526" w:type="dxa"/>
                            <w:shd w:val="clear" w:color="auto" w:fill="auto"/>
                            <w:noWrap/>
                            <w:vAlign w:val="bottom"/>
                            <w:hideMark/>
                          </w:tcPr>
                          <w:p w14:paraId="713AF2E4" w14:textId="77777777" w:rsidR="007F0EED" w:rsidRPr="009269B3" w:rsidRDefault="007F0EED" w:rsidP="007F0EED">
                            <w:pPr>
                              <w:rPr>
                                <w:rFonts w:ascii="Calibri" w:eastAsia="Times New Roman" w:hAnsi="Calibri" w:cs="Calibri"/>
                                <w:color w:val="000000"/>
                                <w:sz w:val="22"/>
                                <w:szCs w:val="22"/>
                                <w:lang w:eastAsia="en-ZA"/>
                              </w:rPr>
                            </w:pPr>
                          </w:p>
                        </w:tc>
                      </w:tr>
                    </w:tbl>
                    <w:p w14:paraId="75EC20FF" w14:textId="77777777" w:rsidR="007F0EED" w:rsidRDefault="00F90145" w:rsidP="007F0EED">
                      <w:pPr>
                        <w:ind w:right="520"/>
                        <w:rPr>
                          <w:sz w:val="16"/>
                        </w:rPr>
                      </w:pPr>
                      <w:r>
                        <w:rPr>
                          <w:sz w:val="16"/>
                        </w:rPr>
                        <w:t xml:space="preserve">    </w:t>
                      </w:r>
                      <w:r w:rsidR="007F0EED">
                        <w:rPr>
                          <w:rFonts w:ascii="Calibri" w:eastAsia="Times New Roman" w:hAnsi="Calibri" w:cs="Calibri"/>
                          <w:color w:val="000000"/>
                          <w:sz w:val="22"/>
                          <w:szCs w:val="22"/>
                          <w:lang w:eastAsia="en-ZA"/>
                        </w:rPr>
                        <w:t>VAT No:</w:t>
                      </w:r>
                      <w:r w:rsidR="007F0EED" w:rsidRPr="009269B3">
                        <w:rPr>
                          <w:rFonts w:ascii="Calibri" w:eastAsia="Times New Roman" w:hAnsi="Calibri" w:cs="Calibri"/>
                          <w:color w:val="000000"/>
                          <w:sz w:val="22"/>
                          <w:szCs w:val="22"/>
                          <w:lang w:eastAsia="en-ZA"/>
                        </w:rPr>
                        <w:t xml:space="preserve"> </w:t>
                      </w:r>
                    </w:p>
                    <w:p w14:paraId="7EBABC29" w14:textId="77777777" w:rsidR="000559A3" w:rsidRDefault="000559A3" w:rsidP="007421F6">
                      <w:pPr>
                        <w:rPr>
                          <w:rFonts w:eastAsia="Times New Roman" w:cstheme="minorHAnsi"/>
                          <w:color w:val="000000"/>
                          <w:sz w:val="22"/>
                          <w:szCs w:val="22"/>
                          <w:lang w:eastAsia="en-ZA"/>
                        </w:rPr>
                      </w:pPr>
                    </w:p>
                    <w:p w14:paraId="5CD175E4" w14:textId="77777777" w:rsidR="0042640F" w:rsidRDefault="000559A3" w:rsidP="007F0EED">
                      <w:pPr>
                        <w:rPr>
                          <w:sz w:val="16"/>
                        </w:rPr>
                      </w:pPr>
                      <w:r>
                        <w:rPr>
                          <w:rFonts w:eastAsia="Times New Roman" w:cstheme="minorHAnsi"/>
                          <w:color w:val="000000"/>
                          <w:sz w:val="22"/>
                          <w:szCs w:val="22"/>
                          <w:lang w:eastAsia="en-ZA"/>
                        </w:rPr>
                        <w:t xml:space="preserve">  </w:t>
                      </w:r>
                    </w:p>
                    <w:p w14:paraId="6AA4958D" w14:textId="77777777" w:rsidR="0042640F" w:rsidRDefault="0042640F" w:rsidP="0042640F">
                      <w:pPr>
                        <w:ind w:right="520"/>
                        <w:rPr>
                          <w:sz w:val="16"/>
                        </w:rPr>
                      </w:pPr>
                    </w:p>
                    <w:p w14:paraId="470A2760" w14:textId="77777777" w:rsidR="0042640F" w:rsidRDefault="0042640F" w:rsidP="007421F6">
                      <w:pPr>
                        <w:ind w:right="520"/>
                        <w:rPr>
                          <w:sz w:val="16"/>
                        </w:rPr>
                      </w:pPr>
                    </w:p>
                    <w:tbl>
                      <w:tblPr>
                        <w:tblW w:w="10526" w:type="dxa"/>
                        <w:tblLook w:val="04A0" w:firstRow="1" w:lastRow="0" w:firstColumn="1" w:lastColumn="0" w:noHBand="0" w:noVBand="1"/>
                      </w:tblPr>
                      <w:tblGrid>
                        <w:gridCol w:w="10526"/>
                      </w:tblGrid>
                      <w:tr w:rsidR="007421F6" w:rsidRPr="009269B3" w14:paraId="5EF4DAED" w14:textId="77777777" w:rsidTr="007421F6">
                        <w:trPr>
                          <w:trHeight w:val="300"/>
                        </w:trPr>
                        <w:tc>
                          <w:tcPr>
                            <w:tcW w:w="5848" w:type="dxa"/>
                            <w:shd w:val="clear" w:color="auto" w:fill="auto"/>
                            <w:noWrap/>
                            <w:vAlign w:val="bottom"/>
                          </w:tcPr>
                          <w:p w14:paraId="6B956FF4" w14:textId="77777777" w:rsidR="007421F6" w:rsidRPr="000B1705" w:rsidRDefault="007421F6" w:rsidP="003927EC">
                            <w:pPr>
                              <w:rPr>
                                <w:rFonts w:ascii="Calibri" w:eastAsia="Times New Roman" w:hAnsi="Calibri" w:cs="Calibri"/>
                                <w:sz w:val="22"/>
                                <w:szCs w:val="22"/>
                                <w:lang w:eastAsia="en-ZA"/>
                              </w:rPr>
                            </w:pPr>
                          </w:p>
                        </w:tc>
                      </w:tr>
                      <w:tr w:rsidR="007421F6" w:rsidRPr="009269B3" w14:paraId="23BEB07B" w14:textId="77777777" w:rsidTr="007421F6">
                        <w:trPr>
                          <w:trHeight w:val="300"/>
                        </w:trPr>
                        <w:tc>
                          <w:tcPr>
                            <w:tcW w:w="5848" w:type="dxa"/>
                            <w:shd w:val="clear" w:color="auto" w:fill="auto"/>
                            <w:noWrap/>
                            <w:vAlign w:val="bottom"/>
                          </w:tcPr>
                          <w:p w14:paraId="727F9687" w14:textId="77777777" w:rsidR="007421F6" w:rsidRPr="009269B3" w:rsidRDefault="007421F6" w:rsidP="003927EC">
                            <w:pPr>
                              <w:rPr>
                                <w:rFonts w:ascii="Calibri" w:eastAsia="Times New Roman" w:hAnsi="Calibri" w:cs="Calibri"/>
                                <w:color w:val="000000"/>
                                <w:sz w:val="22"/>
                                <w:szCs w:val="22"/>
                                <w:lang w:eastAsia="en-ZA"/>
                              </w:rPr>
                            </w:pPr>
                          </w:p>
                        </w:tc>
                      </w:tr>
                      <w:tr w:rsidR="007421F6" w:rsidRPr="009269B3" w14:paraId="402FDCDF" w14:textId="77777777" w:rsidTr="007421F6">
                        <w:trPr>
                          <w:trHeight w:val="300"/>
                        </w:trPr>
                        <w:tc>
                          <w:tcPr>
                            <w:tcW w:w="5848" w:type="dxa"/>
                            <w:shd w:val="clear" w:color="auto" w:fill="auto"/>
                            <w:noWrap/>
                            <w:vAlign w:val="bottom"/>
                          </w:tcPr>
                          <w:p w14:paraId="658526D6" w14:textId="77777777" w:rsidR="007421F6" w:rsidRPr="009269B3" w:rsidRDefault="007421F6" w:rsidP="003927EC">
                            <w:pPr>
                              <w:rPr>
                                <w:rFonts w:ascii="Calibri" w:eastAsia="Times New Roman" w:hAnsi="Calibri" w:cs="Calibri"/>
                                <w:color w:val="000000"/>
                                <w:sz w:val="22"/>
                                <w:szCs w:val="22"/>
                                <w:lang w:eastAsia="en-ZA"/>
                              </w:rPr>
                            </w:pPr>
                          </w:p>
                        </w:tc>
                      </w:tr>
                      <w:tr w:rsidR="007421F6" w:rsidRPr="009269B3" w14:paraId="3A08165D" w14:textId="77777777" w:rsidTr="00285AB0">
                        <w:trPr>
                          <w:trHeight w:val="300"/>
                        </w:trPr>
                        <w:tc>
                          <w:tcPr>
                            <w:tcW w:w="5848" w:type="dxa"/>
                            <w:shd w:val="clear" w:color="auto" w:fill="auto"/>
                            <w:noWrap/>
                            <w:vAlign w:val="bottom"/>
                            <w:hideMark/>
                          </w:tcPr>
                          <w:p w14:paraId="07393DE4" w14:textId="77777777" w:rsidR="007421F6" w:rsidRPr="009269B3" w:rsidRDefault="007421F6" w:rsidP="003927EC">
                            <w:pPr>
                              <w:rPr>
                                <w:rFonts w:ascii="Calibri" w:eastAsia="Times New Roman" w:hAnsi="Calibri" w:cs="Calibri"/>
                                <w:color w:val="000000"/>
                                <w:sz w:val="22"/>
                                <w:szCs w:val="22"/>
                                <w:lang w:eastAsia="en-ZA"/>
                              </w:rPr>
                            </w:pPr>
                          </w:p>
                        </w:tc>
                      </w:tr>
                    </w:tbl>
                    <w:p w14:paraId="634ED303" w14:textId="77777777" w:rsidR="007421F6" w:rsidRDefault="003D3E98" w:rsidP="007421F6">
                      <w:pPr>
                        <w:ind w:right="520"/>
                        <w:rPr>
                          <w:sz w:val="16"/>
                        </w:rPr>
                      </w:pPr>
                      <w:r>
                        <w:rPr>
                          <w:sz w:val="16"/>
                        </w:rPr>
                        <w:t xml:space="preserve"> </w:t>
                      </w:r>
                    </w:p>
                  </w:txbxContent>
                </v:textbox>
              </v:shape>
            </w:pict>
          </mc:Fallback>
        </mc:AlternateContent>
      </w:r>
      <w:r w:rsidR="005D5075">
        <w:rPr>
          <w:noProof/>
        </w:rPr>
        <mc:AlternateContent>
          <mc:Choice Requires="wps">
            <w:drawing>
              <wp:anchor distT="0" distB="0" distL="114300" distR="114300" simplePos="0" relativeHeight="251657216" behindDoc="0" locked="0" layoutInCell="1" allowOverlap="1" wp14:anchorId="5593AE91" wp14:editId="1D9CC5B9">
                <wp:simplePos x="0" y="0"/>
                <wp:positionH relativeFrom="column">
                  <wp:posOffset>3454400</wp:posOffset>
                </wp:positionH>
                <wp:positionV relativeFrom="paragraph">
                  <wp:posOffset>170815</wp:posOffset>
                </wp:positionV>
                <wp:extent cx="2095500" cy="885825"/>
                <wp:effectExtent l="0" t="0" r="0" b="9525"/>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526" w:type="dxa"/>
                              <w:tblLook w:val="04A0" w:firstRow="1" w:lastRow="0" w:firstColumn="1" w:lastColumn="0" w:noHBand="0" w:noVBand="1"/>
                            </w:tblPr>
                            <w:tblGrid>
                              <w:gridCol w:w="10526"/>
                            </w:tblGrid>
                            <w:tr w:rsidR="00F90145" w:rsidRPr="009269B3" w14:paraId="0D51EF92" w14:textId="77777777" w:rsidTr="000B1AAB">
                              <w:trPr>
                                <w:trHeight w:val="300"/>
                              </w:trPr>
                              <w:tc>
                                <w:tcPr>
                                  <w:tcW w:w="10526" w:type="dxa"/>
                                  <w:shd w:val="clear" w:color="auto" w:fill="auto"/>
                                  <w:noWrap/>
                                  <w:vAlign w:val="bottom"/>
                                  <w:hideMark/>
                                </w:tcPr>
                                <w:p w14:paraId="023F48E2" w14:textId="77777777" w:rsidR="00F90145" w:rsidRDefault="00F90145" w:rsidP="00F90145">
                                  <w:pPr>
                                    <w:rPr>
                                      <w:rFonts w:eastAsia="Times New Roman" w:cstheme="minorHAnsi"/>
                                      <w:color w:val="000000"/>
                                      <w:sz w:val="22"/>
                                      <w:szCs w:val="22"/>
                                      <w:lang w:eastAsia="en-ZA"/>
                                    </w:rPr>
                                  </w:pPr>
                                </w:p>
                                <w:p w14:paraId="50DBC08C" w14:textId="77777777" w:rsidR="00F90145" w:rsidRPr="00093D5A" w:rsidRDefault="00F90145" w:rsidP="00F90145"/>
                                <w:p w14:paraId="1976886A" w14:textId="77777777" w:rsidR="00F90145" w:rsidRDefault="00F90145" w:rsidP="00F90145">
                                  <w:pPr>
                                    <w:ind w:right="520"/>
                                    <w:rPr>
                                      <w:rFonts w:eastAsia="Times New Roman" w:cstheme="minorHAnsi"/>
                                      <w:color w:val="000000"/>
                                      <w:sz w:val="22"/>
                                      <w:szCs w:val="22"/>
                                      <w:lang w:eastAsia="en-ZA"/>
                                    </w:rPr>
                                  </w:pPr>
                                </w:p>
                                <w:p w14:paraId="735C14E9" w14:textId="77777777" w:rsidR="00F90145" w:rsidRDefault="00F90145" w:rsidP="00F90145">
                                  <w:pPr>
                                    <w:ind w:right="520"/>
                                    <w:rPr>
                                      <w:rFonts w:eastAsia="Times New Roman" w:cstheme="minorHAnsi"/>
                                      <w:color w:val="000000"/>
                                      <w:sz w:val="22"/>
                                      <w:szCs w:val="22"/>
                                      <w:lang w:eastAsia="en-ZA"/>
                                    </w:rPr>
                                  </w:pPr>
                                </w:p>
                                <w:p w14:paraId="2E9B16A5" w14:textId="77777777" w:rsidR="00F90145" w:rsidRDefault="00F90145" w:rsidP="00F90145">
                                  <w:pPr>
                                    <w:rPr>
                                      <w:rFonts w:ascii="Calibri" w:eastAsia="Times New Roman" w:hAnsi="Calibri" w:cs="Calibri"/>
                                      <w:color w:val="000000"/>
                                      <w:sz w:val="22"/>
                                      <w:szCs w:val="22"/>
                                      <w:lang w:eastAsia="en-ZA"/>
                                    </w:rPr>
                                  </w:pPr>
                                </w:p>
                                <w:p w14:paraId="0EC09648" w14:textId="77777777" w:rsidR="00F90145" w:rsidRPr="009269B3" w:rsidRDefault="00F90145" w:rsidP="00F90145">
                                  <w:pPr>
                                    <w:rPr>
                                      <w:rFonts w:ascii="Calibri" w:eastAsia="Times New Roman" w:hAnsi="Calibri" w:cs="Calibri"/>
                                      <w:color w:val="000000"/>
                                      <w:sz w:val="22"/>
                                      <w:szCs w:val="22"/>
                                      <w:lang w:eastAsia="en-ZA"/>
                                    </w:rPr>
                                  </w:pPr>
                                </w:p>
                              </w:tc>
                            </w:tr>
                            <w:tr w:rsidR="00F90145" w:rsidRPr="009269B3" w14:paraId="5F8F20AC" w14:textId="77777777" w:rsidTr="00F90145">
                              <w:trPr>
                                <w:trHeight w:val="300"/>
                              </w:trPr>
                              <w:tc>
                                <w:tcPr>
                                  <w:tcW w:w="10526" w:type="dxa"/>
                                  <w:shd w:val="clear" w:color="auto" w:fill="auto"/>
                                  <w:noWrap/>
                                  <w:vAlign w:val="bottom"/>
                                </w:tcPr>
                                <w:p w14:paraId="1B607C59" w14:textId="77777777" w:rsidR="00F90145" w:rsidRPr="009269B3" w:rsidRDefault="00F90145" w:rsidP="00F90145">
                                  <w:pPr>
                                    <w:rPr>
                                      <w:rFonts w:ascii="Calibri" w:eastAsia="Times New Roman" w:hAnsi="Calibri" w:cs="Calibri"/>
                                      <w:color w:val="000000"/>
                                      <w:sz w:val="22"/>
                                      <w:szCs w:val="22"/>
                                      <w:lang w:eastAsia="en-ZA"/>
                                    </w:rPr>
                                  </w:pPr>
                                </w:p>
                              </w:tc>
                            </w:tr>
                          </w:tbl>
                          <w:p w14:paraId="10E5451F" w14:textId="77777777" w:rsidR="0096328D" w:rsidRDefault="0096328D" w:rsidP="003927EC">
                            <w:pPr>
                              <w:ind w:right="520"/>
                              <w:rPr>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3AE91" id="_x0000_s1028" type="#_x0000_t202" style="position:absolute;left:0;text-align:left;margin-left:272pt;margin-top:13.45pt;width:165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Jy2QEAAJgDAAAOAAAAZHJzL2Uyb0RvYy54bWysU8uO2zAMvBfoPwi6N3YCpEiNOIvtLrYo&#10;sH0A234ALcu2UFtUKSV2+vWl5Djbx63oRaBJaTgzpPc309CLkyZv0JZyvcql0FZhbWxbyq9fHl7t&#10;pPABbA09Wl3Ks/by5vDyxX50hd5gh32tSTCI9cXoStmF4Ios86rTA/gVOm252CANEPiT2qwmGBl9&#10;6LNNnr/ORqTaESrtPWfv56I8JPym0Sp8ahqvg+hLydxCOimdVTyzwx6KlsB1Rl1owD+wGMBYbnqF&#10;uocA4kjmL6jBKEKPTVgpHDJsGqN00sBq1vkfap46cDppYXO8u9rk/x+s+nh6cp9JhOktTjzAJMK7&#10;R1TfvLB414Ft9S0Rjp2Gmhuvo2XZ6HxxeRqt9oWPINX4AWseMhwDJqCpoSG6wjoFo/MAzlfT9RSE&#10;4uQmf7Pd5lxSXNvttrvNNrWAYnntyId3GgcRg1ISDzWhw+nRh8gGiuVKbGbxwfR9Gmxvf0vwxZhJ&#10;7CPhmXqYqkmYmpnEvlFMhfWZ5RDO68LrzUGH9EOKkVellP77EUhL0b+3bEncqyWgJaiWAKzip6UM&#10;UszhXZj37+jItB0jz6ZbvGXbGpMUPbO40OXxJ6GXVY379et3uvX8Qx1+AgAA//8DAFBLAwQUAAYA&#10;CAAAACEAj/DUS98AAAAKAQAADwAAAGRycy9kb3ducmV2LnhtbEyPwU7DMAyG70i8Q2QkbixlKmEr&#10;TacJwQkJ0ZUDx7Tx2mqNU5psK2+Pd4Kj7U+/vz/fzG4QJ5xC70nD/SIBgdR421Or4bN6vVuBCNGQ&#10;NYMn1PCDATbF9VVuMuvPVOJpF1vBIRQyo6GLccykDE2HzoSFH5H4tveTM5HHqZV2MmcOd4NcJomS&#10;zvTEHzoz4nOHzWF3dBq2X1S+9N/v9Ue5L/uqWif0pg5a397M2ycQEef4B8NFn9WhYKfaH8kGMWh4&#10;SFPuEjUs1RoEA6vHy6JmUqkUZJHL/xWKXwAAAP//AwBQSwECLQAUAAYACAAAACEAtoM4kv4AAADh&#10;AQAAEwAAAAAAAAAAAAAAAAAAAAAAW0NvbnRlbnRfVHlwZXNdLnhtbFBLAQItABQABgAIAAAAIQA4&#10;/SH/1gAAAJQBAAALAAAAAAAAAAAAAAAAAC8BAABfcmVscy8ucmVsc1BLAQItABQABgAIAAAAIQBH&#10;DrJy2QEAAJgDAAAOAAAAAAAAAAAAAAAAAC4CAABkcnMvZTJvRG9jLnhtbFBLAQItABQABgAIAAAA&#10;IQCP8NRL3wAAAAoBAAAPAAAAAAAAAAAAAAAAADMEAABkcnMvZG93bnJldi54bWxQSwUGAAAAAAQA&#10;BADzAAAAPwUAAAAA&#10;" filled="f" stroked="f">
                <v:textbox inset="0,0,0,0">
                  <w:txbxContent>
                    <w:tbl>
                      <w:tblPr>
                        <w:tblW w:w="10526" w:type="dxa"/>
                        <w:tblLook w:val="04A0" w:firstRow="1" w:lastRow="0" w:firstColumn="1" w:lastColumn="0" w:noHBand="0" w:noVBand="1"/>
                      </w:tblPr>
                      <w:tblGrid>
                        <w:gridCol w:w="10526"/>
                      </w:tblGrid>
                      <w:tr w:rsidR="00F90145" w:rsidRPr="009269B3" w14:paraId="0D51EF92" w14:textId="77777777" w:rsidTr="000B1AAB">
                        <w:trPr>
                          <w:trHeight w:val="300"/>
                        </w:trPr>
                        <w:tc>
                          <w:tcPr>
                            <w:tcW w:w="10526" w:type="dxa"/>
                            <w:shd w:val="clear" w:color="auto" w:fill="auto"/>
                            <w:noWrap/>
                            <w:vAlign w:val="bottom"/>
                            <w:hideMark/>
                          </w:tcPr>
                          <w:p w14:paraId="023F48E2" w14:textId="77777777" w:rsidR="00F90145" w:rsidRDefault="00F90145" w:rsidP="00F90145">
                            <w:pPr>
                              <w:rPr>
                                <w:rFonts w:eastAsia="Times New Roman" w:cstheme="minorHAnsi"/>
                                <w:color w:val="000000"/>
                                <w:sz w:val="22"/>
                                <w:szCs w:val="22"/>
                                <w:lang w:eastAsia="en-ZA"/>
                              </w:rPr>
                            </w:pPr>
                          </w:p>
                          <w:p w14:paraId="50DBC08C" w14:textId="77777777" w:rsidR="00F90145" w:rsidRPr="00093D5A" w:rsidRDefault="00F90145" w:rsidP="00F90145"/>
                          <w:p w14:paraId="1976886A" w14:textId="77777777" w:rsidR="00F90145" w:rsidRDefault="00F90145" w:rsidP="00F90145">
                            <w:pPr>
                              <w:ind w:right="520"/>
                              <w:rPr>
                                <w:rFonts w:eastAsia="Times New Roman" w:cstheme="minorHAnsi"/>
                                <w:color w:val="000000"/>
                                <w:sz w:val="22"/>
                                <w:szCs w:val="22"/>
                                <w:lang w:eastAsia="en-ZA"/>
                              </w:rPr>
                            </w:pPr>
                          </w:p>
                          <w:p w14:paraId="735C14E9" w14:textId="77777777" w:rsidR="00F90145" w:rsidRDefault="00F90145" w:rsidP="00F90145">
                            <w:pPr>
                              <w:ind w:right="520"/>
                              <w:rPr>
                                <w:rFonts w:eastAsia="Times New Roman" w:cstheme="minorHAnsi"/>
                                <w:color w:val="000000"/>
                                <w:sz w:val="22"/>
                                <w:szCs w:val="22"/>
                                <w:lang w:eastAsia="en-ZA"/>
                              </w:rPr>
                            </w:pPr>
                          </w:p>
                          <w:p w14:paraId="2E9B16A5" w14:textId="77777777" w:rsidR="00F90145" w:rsidRDefault="00F90145" w:rsidP="00F90145">
                            <w:pPr>
                              <w:rPr>
                                <w:rFonts w:ascii="Calibri" w:eastAsia="Times New Roman" w:hAnsi="Calibri" w:cs="Calibri"/>
                                <w:color w:val="000000"/>
                                <w:sz w:val="22"/>
                                <w:szCs w:val="22"/>
                                <w:lang w:eastAsia="en-ZA"/>
                              </w:rPr>
                            </w:pPr>
                          </w:p>
                          <w:p w14:paraId="0EC09648" w14:textId="77777777" w:rsidR="00F90145" w:rsidRPr="009269B3" w:rsidRDefault="00F90145" w:rsidP="00F90145">
                            <w:pPr>
                              <w:rPr>
                                <w:rFonts w:ascii="Calibri" w:eastAsia="Times New Roman" w:hAnsi="Calibri" w:cs="Calibri"/>
                                <w:color w:val="000000"/>
                                <w:sz w:val="22"/>
                                <w:szCs w:val="22"/>
                                <w:lang w:eastAsia="en-ZA"/>
                              </w:rPr>
                            </w:pPr>
                          </w:p>
                        </w:tc>
                      </w:tr>
                      <w:tr w:rsidR="00F90145" w:rsidRPr="009269B3" w14:paraId="5F8F20AC" w14:textId="77777777" w:rsidTr="00F90145">
                        <w:trPr>
                          <w:trHeight w:val="300"/>
                        </w:trPr>
                        <w:tc>
                          <w:tcPr>
                            <w:tcW w:w="10526" w:type="dxa"/>
                            <w:shd w:val="clear" w:color="auto" w:fill="auto"/>
                            <w:noWrap/>
                            <w:vAlign w:val="bottom"/>
                          </w:tcPr>
                          <w:p w14:paraId="1B607C59" w14:textId="77777777" w:rsidR="00F90145" w:rsidRPr="009269B3" w:rsidRDefault="00F90145" w:rsidP="00F90145">
                            <w:pPr>
                              <w:rPr>
                                <w:rFonts w:ascii="Calibri" w:eastAsia="Times New Roman" w:hAnsi="Calibri" w:cs="Calibri"/>
                                <w:color w:val="000000"/>
                                <w:sz w:val="22"/>
                                <w:szCs w:val="22"/>
                                <w:lang w:eastAsia="en-ZA"/>
                              </w:rPr>
                            </w:pPr>
                          </w:p>
                        </w:tc>
                      </w:tr>
                    </w:tbl>
                    <w:p w14:paraId="10E5451F" w14:textId="77777777" w:rsidR="0096328D" w:rsidRDefault="0096328D" w:rsidP="003927EC">
                      <w:pPr>
                        <w:ind w:right="520"/>
                        <w:rPr>
                          <w:sz w:val="16"/>
                        </w:rPr>
                      </w:pPr>
                    </w:p>
                  </w:txbxContent>
                </v:textbox>
              </v:shape>
            </w:pict>
          </mc:Fallback>
        </mc:AlternateContent>
      </w:r>
      <w:r w:rsidR="005D5075">
        <w:rPr>
          <w:b/>
          <w:bCs/>
          <w:noProof/>
          <w:color w:val="0070C0"/>
          <w:sz w:val="48"/>
          <w:szCs w:val="48"/>
        </w:rPr>
        <mc:AlternateContent>
          <mc:Choice Requires="wps">
            <w:drawing>
              <wp:inline distT="0" distB="0" distL="0" distR="0" wp14:anchorId="225A03E7" wp14:editId="72548982">
                <wp:extent cx="9867900" cy="972110"/>
                <wp:effectExtent l="0" t="0" r="0" b="0"/>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67900" cy="972110"/>
                        </a:xfrm>
                        <a:custGeom>
                          <a:avLst/>
                          <a:gdLst>
                            <a:gd name="T0" fmla="*/ 15818 w 15818"/>
                            <a:gd name="T1" fmla="*/ 0 h 2050"/>
                            <a:gd name="T2" fmla="*/ 15803 w 15818"/>
                            <a:gd name="T3" fmla="*/ 0 h 2050"/>
                            <a:gd name="T4" fmla="*/ 15803 w 15818"/>
                            <a:gd name="T5" fmla="*/ 15 h 2050"/>
                            <a:gd name="T6" fmla="*/ 15803 w 15818"/>
                            <a:gd name="T7" fmla="*/ 697 h 2050"/>
                            <a:gd name="T8" fmla="*/ 15803 w 15818"/>
                            <a:gd name="T9" fmla="*/ 1735 h 2050"/>
                            <a:gd name="T10" fmla="*/ 15803 w 15818"/>
                            <a:gd name="T11" fmla="*/ 2035 h 2050"/>
                            <a:gd name="T12" fmla="*/ 8 w 15818"/>
                            <a:gd name="T13" fmla="*/ 2035 h 2050"/>
                            <a:gd name="T14" fmla="*/ 8 w 15818"/>
                            <a:gd name="T15" fmla="*/ 1735 h 2050"/>
                            <a:gd name="T16" fmla="*/ 8 w 15818"/>
                            <a:gd name="T17" fmla="*/ 15 h 2050"/>
                            <a:gd name="T18" fmla="*/ 5647 w 15818"/>
                            <a:gd name="T19" fmla="*/ 15 h 2050"/>
                            <a:gd name="T20" fmla="*/ 15803 w 15818"/>
                            <a:gd name="T21" fmla="*/ 15 h 2050"/>
                            <a:gd name="T22" fmla="*/ 15803 w 15818"/>
                            <a:gd name="T23" fmla="*/ 0 h 2050"/>
                            <a:gd name="T24" fmla="*/ 5647 w 15818"/>
                            <a:gd name="T25" fmla="*/ 0 h 2050"/>
                            <a:gd name="T26" fmla="*/ 8 w 15818"/>
                            <a:gd name="T27" fmla="*/ 0 h 2050"/>
                            <a:gd name="T28" fmla="*/ 0 w 15818"/>
                            <a:gd name="T29" fmla="*/ 0 h 2050"/>
                            <a:gd name="T30" fmla="*/ 0 w 15818"/>
                            <a:gd name="T31" fmla="*/ 15 h 2050"/>
                            <a:gd name="T32" fmla="*/ 0 w 15818"/>
                            <a:gd name="T33" fmla="*/ 1735 h 2050"/>
                            <a:gd name="T34" fmla="*/ 0 w 15818"/>
                            <a:gd name="T35" fmla="*/ 2035 h 2050"/>
                            <a:gd name="T36" fmla="*/ 0 w 15818"/>
                            <a:gd name="T37" fmla="*/ 2050 h 2050"/>
                            <a:gd name="T38" fmla="*/ 8 w 15818"/>
                            <a:gd name="T39" fmla="*/ 2050 h 2050"/>
                            <a:gd name="T40" fmla="*/ 15803 w 15818"/>
                            <a:gd name="T41" fmla="*/ 2050 h 2050"/>
                            <a:gd name="T42" fmla="*/ 15818 w 15818"/>
                            <a:gd name="T43" fmla="*/ 2050 h 2050"/>
                            <a:gd name="T44" fmla="*/ 15818 w 15818"/>
                            <a:gd name="T45" fmla="*/ 2035 h 2050"/>
                            <a:gd name="T46" fmla="*/ 15818 w 15818"/>
                            <a:gd name="T47" fmla="*/ 1735 h 2050"/>
                            <a:gd name="T48" fmla="*/ 15818 w 15818"/>
                            <a:gd name="T49" fmla="*/ 697 h 2050"/>
                            <a:gd name="T50" fmla="*/ 15818 w 15818"/>
                            <a:gd name="T51" fmla="*/ 15 h 2050"/>
                            <a:gd name="T52" fmla="*/ 15818 w 15818"/>
                            <a:gd name="T53" fmla="*/ 0 h 2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18" h="2050">
                              <a:moveTo>
                                <a:pt x="15818" y="0"/>
                              </a:moveTo>
                              <a:lnTo>
                                <a:pt x="15803" y="0"/>
                              </a:lnTo>
                              <a:lnTo>
                                <a:pt x="15803" y="15"/>
                              </a:lnTo>
                              <a:lnTo>
                                <a:pt x="15803" y="697"/>
                              </a:lnTo>
                              <a:lnTo>
                                <a:pt x="15803" y="1735"/>
                              </a:lnTo>
                              <a:lnTo>
                                <a:pt x="15803" y="2035"/>
                              </a:lnTo>
                              <a:lnTo>
                                <a:pt x="8" y="2035"/>
                              </a:lnTo>
                              <a:lnTo>
                                <a:pt x="8" y="1735"/>
                              </a:lnTo>
                              <a:lnTo>
                                <a:pt x="8" y="15"/>
                              </a:lnTo>
                              <a:lnTo>
                                <a:pt x="5647" y="15"/>
                              </a:lnTo>
                              <a:lnTo>
                                <a:pt x="15803" y="15"/>
                              </a:lnTo>
                              <a:lnTo>
                                <a:pt x="15803" y="0"/>
                              </a:lnTo>
                              <a:lnTo>
                                <a:pt x="5647" y="0"/>
                              </a:lnTo>
                              <a:lnTo>
                                <a:pt x="8" y="0"/>
                              </a:lnTo>
                              <a:lnTo>
                                <a:pt x="0" y="0"/>
                              </a:lnTo>
                              <a:lnTo>
                                <a:pt x="0" y="15"/>
                              </a:lnTo>
                              <a:lnTo>
                                <a:pt x="0" y="1735"/>
                              </a:lnTo>
                              <a:lnTo>
                                <a:pt x="0" y="2035"/>
                              </a:lnTo>
                              <a:lnTo>
                                <a:pt x="0" y="2050"/>
                              </a:lnTo>
                              <a:lnTo>
                                <a:pt x="8" y="2050"/>
                              </a:lnTo>
                              <a:lnTo>
                                <a:pt x="15803" y="2050"/>
                              </a:lnTo>
                              <a:lnTo>
                                <a:pt x="15818" y="2050"/>
                              </a:lnTo>
                              <a:lnTo>
                                <a:pt x="15818" y="2035"/>
                              </a:lnTo>
                              <a:lnTo>
                                <a:pt x="15818" y="1735"/>
                              </a:lnTo>
                              <a:lnTo>
                                <a:pt x="15818" y="697"/>
                              </a:lnTo>
                              <a:lnTo>
                                <a:pt x="15818" y="15"/>
                              </a:lnTo>
                              <a:lnTo>
                                <a:pt x="158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a14="http://schemas.microsoft.com/office/drawing/2010/main" xmlns:a="http://schemas.openxmlformats.org/drawingml/2006/main" xmlns:sl="http://schemas.openxmlformats.org/schemaLibrary/2006/main"/>
        </mc:AlternateContent>
      </w:r>
    </w:p>
    <w:p w14:paraId="504679EA" w14:textId="77777777" w:rsidR="00892DBE" w:rsidRPr="00F90145" w:rsidRDefault="00892DBE" w:rsidP="00F90145">
      <w:pPr>
        <w:ind w:left="-709"/>
        <w:jc w:val="center"/>
        <w:rPr>
          <w:b/>
          <w:bCs/>
          <w:color w:val="0070C0"/>
          <w:sz w:val="16"/>
          <w:szCs w:val="16"/>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560"/>
        <w:gridCol w:w="141"/>
        <w:gridCol w:w="4821"/>
        <w:gridCol w:w="425"/>
        <w:gridCol w:w="709"/>
        <w:gridCol w:w="708"/>
        <w:gridCol w:w="1134"/>
        <w:gridCol w:w="1086"/>
        <w:gridCol w:w="48"/>
        <w:gridCol w:w="993"/>
        <w:gridCol w:w="1652"/>
        <w:gridCol w:w="190"/>
        <w:gridCol w:w="1228"/>
        <w:gridCol w:w="615"/>
      </w:tblGrid>
      <w:tr w:rsidR="00CE7C57" w:rsidRPr="00B964E9" w14:paraId="7E824BC7" w14:textId="77777777" w:rsidTr="00CE7C57">
        <w:trPr>
          <w:trHeight w:val="645"/>
          <w:tblHeader/>
        </w:trPr>
        <w:tc>
          <w:tcPr>
            <w:tcW w:w="1843" w:type="dxa"/>
            <w:gridSpan w:val="2"/>
            <w:tcBorders>
              <w:bottom w:val="single" w:sz="4" w:space="0" w:color="auto"/>
            </w:tcBorders>
            <w:shd w:val="clear" w:color="auto" w:fill="00B0F0"/>
            <w:vAlign w:val="center"/>
            <w:hideMark/>
          </w:tcPr>
          <w:p w14:paraId="3ABFF640" w14:textId="77777777" w:rsidR="00CE7C57" w:rsidRPr="007D058C" w:rsidRDefault="00CE7C57" w:rsidP="00F24120">
            <w:pPr>
              <w:jc w:val="both"/>
              <w:rPr>
                <w:rFonts w:ascii="Calibri" w:eastAsia="Times New Roman" w:hAnsi="Calibri" w:cs="Calibri"/>
                <w:b/>
                <w:bCs/>
                <w:color w:val="FFFFFF" w:themeColor="background1"/>
                <w:sz w:val="20"/>
                <w:szCs w:val="20"/>
                <w:lang w:eastAsia="en-ZA"/>
              </w:rPr>
            </w:pPr>
            <w:r w:rsidRPr="007D058C">
              <w:rPr>
                <w:rFonts w:ascii="Calibri" w:eastAsia="Times New Roman" w:hAnsi="Calibri" w:cs="Calibri"/>
                <w:b/>
                <w:bCs/>
                <w:color w:val="FFFFFF" w:themeColor="background1"/>
                <w:sz w:val="20"/>
                <w:szCs w:val="20"/>
                <w:lang w:eastAsia="en-ZA"/>
              </w:rPr>
              <w:t>Code</w:t>
            </w:r>
          </w:p>
        </w:tc>
        <w:tc>
          <w:tcPr>
            <w:tcW w:w="4962" w:type="dxa"/>
            <w:gridSpan w:val="2"/>
            <w:tcBorders>
              <w:bottom w:val="single" w:sz="4" w:space="0" w:color="auto"/>
            </w:tcBorders>
            <w:shd w:val="clear" w:color="auto" w:fill="00B0F0"/>
            <w:vAlign w:val="center"/>
            <w:hideMark/>
          </w:tcPr>
          <w:p w14:paraId="7156D2D5" w14:textId="77777777" w:rsidR="00CE7C57" w:rsidRPr="007D058C" w:rsidRDefault="00CE7C57" w:rsidP="00F24120">
            <w:pPr>
              <w:jc w:val="both"/>
              <w:rPr>
                <w:rFonts w:ascii="Calibri" w:eastAsia="Times New Roman" w:hAnsi="Calibri" w:cs="Calibri"/>
                <w:b/>
                <w:bCs/>
                <w:color w:val="FFFFFF" w:themeColor="background1"/>
                <w:sz w:val="20"/>
                <w:szCs w:val="20"/>
                <w:lang w:eastAsia="en-ZA"/>
              </w:rPr>
            </w:pPr>
            <w:r w:rsidRPr="007D058C">
              <w:rPr>
                <w:rFonts w:ascii="Calibri" w:eastAsia="Times New Roman" w:hAnsi="Calibri" w:cs="Calibri"/>
                <w:b/>
                <w:bCs/>
                <w:color w:val="FFFFFF" w:themeColor="background1"/>
                <w:sz w:val="20"/>
                <w:szCs w:val="20"/>
                <w:lang w:eastAsia="en-ZA"/>
              </w:rPr>
              <w:t>Description</w:t>
            </w:r>
          </w:p>
        </w:tc>
        <w:tc>
          <w:tcPr>
            <w:tcW w:w="1134" w:type="dxa"/>
            <w:gridSpan w:val="2"/>
            <w:tcBorders>
              <w:bottom w:val="single" w:sz="4" w:space="0" w:color="auto"/>
            </w:tcBorders>
            <w:shd w:val="clear" w:color="auto" w:fill="00B0F0"/>
            <w:vAlign w:val="center"/>
          </w:tcPr>
          <w:p w14:paraId="2AE33090" w14:textId="77777777" w:rsidR="00CE7C57" w:rsidRPr="007D058C" w:rsidRDefault="00CE7C57" w:rsidP="00A711BF">
            <w:pPr>
              <w:jc w:val="center"/>
              <w:rPr>
                <w:rFonts w:ascii="Calibri" w:eastAsia="Times New Roman" w:hAnsi="Calibri" w:cs="Calibri"/>
                <w:b/>
                <w:bCs/>
                <w:color w:val="FFFFFF" w:themeColor="background1"/>
                <w:sz w:val="20"/>
                <w:szCs w:val="20"/>
                <w:lang w:eastAsia="en-ZA"/>
              </w:rPr>
            </w:pPr>
            <w:r>
              <w:rPr>
                <w:rFonts w:ascii="Calibri" w:eastAsia="Times New Roman" w:hAnsi="Calibri" w:cs="Calibri"/>
                <w:b/>
                <w:bCs/>
                <w:color w:val="FFFFFF" w:themeColor="background1"/>
                <w:sz w:val="20"/>
                <w:szCs w:val="20"/>
                <w:lang w:eastAsia="en-ZA"/>
              </w:rPr>
              <w:t>HS Code</w:t>
            </w:r>
          </w:p>
        </w:tc>
        <w:tc>
          <w:tcPr>
            <w:tcW w:w="708" w:type="dxa"/>
            <w:tcBorders>
              <w:bottom w:val="single" w:sz="4" w:space="0" w:color="auto"/>
            </w:tcBorders>
            <w:shd w:val="clear" w:color="auto" w:fill="00B0F0"/>
            <w:vAlign w:val="center"/>
          </w:tcPr>
          <w:p w14:paraId="68CACF77" w14:textId="77777777" w:rsidR="00CE7C57" w:rsidRPr="007D058C" w:rsidRDefault="00CE7C57" w:rsidP="00A711BF">
            <w:pPr>
              <w:jc w:val="center"/>
              <w:rPr>
                <w:rFonts w:ascii="Calibri" w:eastAsia="Times New Roman" w:hAnsi="Calibri" w:cs="Calibri"/>
                <w:b/>
                <w:bCs/>
                <w:color w:val="FFFFFF" w:themeColor="background1"/>
                <w:sz w:val="20"/>
                <w:szCs w:val="20"/>
                <w:lang w:eastAsia="en-ZA"/>
              </w:rPr>
            </w:pPr>
            <w:r>
              <w:rPr>
                <w:rFonts w:ascii="Calibri" w:eastAsia="Times New Roman" w:hAnsi="Calibri" w:cs="Calibri"/>
                <w:b/>
                <w:bCs/>
                <w:color w:val="FFFFFF" w:themeColor="background1"/>
                <w:sz w:val="20"/>
                <w:szCs w:val="20"/>
                <w:lang w:eastAsia="en-ZA"/>
              </w:rPr>
              <w:t>CO</w:t>
            </w:r>
            <w:r w:rsidR="00AB544F">
              <w:rPr>
                <w:rFonts w:ascii="Calibri" w:eastAsia="Times New Roman" w:hAnsi="Calibri" w:cs="Calibri"/>
                <w:b/>
                <w:bCs/>
                <w:color w:val="FFFFFF" w:themeColor="background1"/>
                <w:sz w:val="20"/>
                <w:szCs w:val="20"/>
                <w:lang w:eastAsia="en-ZA"/>
              </w:rPr>
              <w:t>O</w:t>
            </w:r>
          </w:p>
        </w:tc>
        <w:tc>
          <w:tcPr>
            <w:tcW w:w="1134" w:type="dxa"/>
            <w:tcBorders>
              <w:bottom w:val="single" w:sz="4" w:space="0" w:color="auto"/>
            </w:tcBorders>
            <w:shd w:val="clear" w:color="auto" w:fill="00B0F0"/>
            <w:vAlign w:val="center"/>
          </w:tcPr>
          <w:p w14:paraId="4785E930" w14:textId="77777777" w:rsidR="00CE7C57" w:rsidRPr="007D058C" w:rsidRDefault="00CE7C57" w:rsidP="00CE7C57">
            <w:pPr>
              <w:jc w:val="center"/>
              <w:rPr>
                <w:rFonts w:ascii="Calibri" w:eastAsia="Times New Roman" w:hAnsi="Calibri" w:cs="Calibri"/>
                <w:b/>
                <w:bCs/>
                <w:color w:val="FFFFFF" w:themeColor="background1"/>
                <w:sz w:val="20"/>
                <w:szCs w:val="20"/>
                <w:lang w:eastAsia="en-ZA"/>
              </w:rPr>
            </w:pPr>
            <w:r w:rsidRPr="007D058C">
              <w:rPr>
                <w:rFonts w:ascii="Calibri" w:eastAsia="Times New Roman" w:hAnsi="Calibri" w:cs="Calibri"/>
                <w:b/>
                <w:bCs/>
                <w:color w:val="FFFFFF" w:themeColor="background1"/>
                <w:sz w:val="20"/>
                <w:szCs w:val="20"/>
                <w:lang w:eastAsia="en-ZA"/>
              </w:rPr>
              <w:t>Lead Time</w:t>
            </w:r>
          </w:p>
        </w:tc>
        <w:tc>
          <w:tcPr>
            <w:tcW w:w="1134" w:type="dxa"/>
            <w:gridSpan w:val="2"/>
            <w:tcBorders>
              <w:bottom w:val="single" w:sz="4" w:space="0" w:color="auto"/>
            </w:tcBorders>
            <w:shd w:val="clear" w:color="auto" w:fill="00B0F0"/>
            <w:vAlign w:val="center"/>
          </w:tcPr>
          <w:p w14:paraId="774FB1EC" w14:textId="77777777" w:rsidR="00CE7C57" w:rsidRPr="007D058C" w:rsidRDefault="00CE7C57" w:rsidP="00A711BF">
            <w:pPr>
              <w:jc w:val="center"/>
              <w:rPr>
                <w:rFonts w:ascii="Calibri" w:eastAsia="Times New Roman" w:hAnsi="Calibri" w:cs="Calibri"/>
                <w:b/>
                <w:bCs/>
                <w:color w:val="FFFFFF" w:themeColor="background1"/>
                <w:sz w:val="20"/>
                <w:szCs w:val="20"/>
                <w:lang w:eastAsia="en-ZA"/>
              </w:rPr>
            </w:pPr>
            <w:r w:rsidRPr="007D058C">
              <w:rPr>
                <w:rFonts w:ascii="Calibri" w:eastAsia="Times New Roman" w:hAnsi="Calibri" w:cs="Calibri"/>
                <w:b/>
                <w:bCs/>
                <w:color w:val="FFFFFF" w:themeColor="background1"/>
                <w:sz w:val="20"/>
                <w:szCs w:val="20"/>
                <w:lang w:eastAsia="en-ZA"/>
              </w:rPr>
              <w:t>UOM</w:t>
            </w:r>
          </w:p>
        </w:tc>
        <w:tc>
          <w:tcPr>
            <w:tcW w:w="993" w:type="dxa"/>
            <w:tcBorders>
              <w:bottom w:val="single" w:sz="4" w:space="0" w:color="auto"/>
            </w:tcBorders>
            <w:shd w:val="clear" w:color="auto" w:fill="00B0F0"/>
            <w:vAlign w:val="center"/>
            <w:hideMark/>
          </w:tcPr>
          <w:p w14:paraId="4769A29F" w14:textId="77777777" w:rsidR="00CE7C57" w:rsidRPr="007D058C" w:rsidRDefault="00CE7C57" w:rsidP="00A711BF">
            <w:pPr>
              <w:jc w:val="center"/>
              <w:rPr>
                <w:rFonts w:ascii="Calibri" w:eastAsia="Times New Roman" w:hAnsi="Calibri" w:cs="Calibri"/>
                <w:b/>
                <w:bCs/>
                <w:color w:val="FFFFFF" w:themeColor="background1"/>
                <w:sz w:val="20"/>
                <w:szCs w:val="20"/>
                <w:lang w:eastAsia="en-ZA"/>
              </w:rPr>
            </w:pPr>
            <w:r w:rsidRPr="007D058C">
              <w:rPr>
                <w:rFonts w:ascii="Calibri" w:eastAsia="Times New Roman" w:hAnsi="Calibri" w:cs="Calibri"/>
                <w:b/>
                <w:bCs/>
                <w:color w:val="FFFFFF" w:themeColor="background1"/>
                <w:sz w:val="20"/>
                <w:szCs w:val="20"/>
                <w:lang w:eastAsia="en-ZA"/>
              </w:rPr>
              <w:t>QTY</w:t>
            </w:r>
          </w:p>
        </w:tc>
        <w:tc>
          <w:tcPr>
            <w:tcW w:w="1842" w:type="dxa"/>
            <w:gridSpan w:val="2"/>
            <w:tcBorders>
              <w:bottom w:val="single" w:sz="4" w:space="0" w:color="auto"/>
            </w:tcBorders>
            <w:shd w:val="clear" w:color="auto" w:fill="00B0F0"/>
            <w:vAlign w:val="center"/>
          </w:tcPr>
          <w:p w14:paraId="3A907937" w14:textId="77777777" w:rsidR="00CE7C57" w:rsidRPr="007D058C" w:rsidRDefault="00CE7C57" w:rsidP="00F24120">
            <w:pPr>
              <w:jc w:val="right"/>
              <w:rPr>
                <w:rFonts w:ascii="Calibri" w:eastAsia="Times New Roman" w:hAnsi="Calibri" w:cs="Calibri"/>
                <w:b/>
                <w:bCs/>
                <w:color w:val="FFFFFF" w:themeColor="background1"/>
                <w:sz w:val="20"/>
                <w:szCs w:val="20"/>
                <w:lang w:eastAsia="en-ZA"/>
              </w:rPr>
            </w:pPr>
            <w:r w:rsidRPr="007D058C">
              <w:rPr>
                <w:rFonts w:ascii="Calibri" w:eastAsia="Times New Roman" w:hAnsi="Calibri" w:cs="Calibri"/>
                <w:b/>
                <w:bCs/>
                <w:color w:val="FFFFFF" w:themeColor="background1"/>
                <w:sz w:val="20"/>
                <w:szCs w:val="20"/>
                <w:lang w:eastAsia="en-ZA"/>
              </w:rPr>
              <w:t>Unit Price</w:t>
            </w:r>
          </w:p>
        </w:tc>
        <w:tc>
          <w:tcPr>
            <w:tcW w:w="1843" w:type="dxa"/>
            <w:gridSpan w:val="2"/>
            <w:tcBorders>
              <w:bottom w:val="single" w:sz="4" w:space="0" w:color="auto"/>
            </w:tcBorders>
            <w:shd w:val="clear" w:color="auto" w:fill="00B0F0"/>
            <w:vAlign w:val="center"/>
            <w:hideMark/>
          </w:tcPr>
          <w:p w14:paraId="53870972" w14:textId="77777777" w:rsidR="00CE7C57" w:rsidRPr="007D058C" w:rsidRDefault="00CE7C57" w:rsidP="00F24120">
            <w:pPr>
              <w:jc w:val="right"/>
              <w:rPr>
                <w:rFonts w:ascii="Calibri" w:eastAsia="Times New Roman" w:hAnsi="Calibri" w:cs="Calibri"/>
                <w:b/>
                <w:bCs/>
                <w:color w:val="FFFFFF" w:themeColor="background1"/>
                <w:sz w:val="20"/>
                <w:szCs w:val="20"/>
                <w:lang w:eastAsia="en-ZA"/>
              </w:rPr>
            </w:pPr>
            <w:r w:rsidRPr="007D058C">
              <w:rPr>
                <w:rFonts w:ascii="Calibri" w:eastAsia="Times New Roman" w:hAnsi="Calibri" w:cs="Calibri"/>
                <w:b/>
                <w:bCs/>
                <w:color w:val="FFFFFF" w:themeColor="background1"/>
                <w:sz w:val="20"/>
                <w:szCs w:val="20"/>
                <w:lang w:eastAsia="en-ZA"/>
              </w:rPr>
              <w:t>Total Price</w:t>
            </w:r>
          </w:p>
        </w:tc>
      </w:tr>
      <w:tr w:rsidR="00CE7C57" w:rsidRPr="00B964E9" w14:paraId="6D83E8A0" w14:textId="77777777" w:rsidTr="00CE7C57">
        <w:trPr>
          <w:trHeight w:val="70"/>
        </w:trPr>
        <w:tc>
          <w:tcPr>
            <w:tcW w:w="1843" w:type="dxa"/>
            <w:gridSpan w:val="2"/>
            <w:tcBorders>
              <w:top w:val="single" w:sz="4" w:space="0" w:color="auto"/>
              <w:bottom w:val="nil"/>
              <w:right w:val="nil"/>
            </w:tcBorders>
            <w:shd w:val="clear" w:color="auto" w:fill="auto"/>
          </w:tcPr>
          <w:p w14:paraId="67A20AAD" w14:textId="77777777" w:rsidR="00CE7C57" w:rsidRPr="00A60679" w:rsidRDefault="00CE7C57" w:rsidP="0035699F">
            <w:pPr>
              <w:rPr>
                <w:rFonts w:ascii="Calibri" w:eastAsia="Times New Roman" w:hAnsi="Calibri" w:cs="Calibri"/>
                <w:b/>
                <w:bCs/>
                <w:color w:val="000000"/>
                <w:sz w:val="2"/>
                <w:szCs w:val="2"/>
                <w:lang w:eastAsia="en-ZA"/>
              </w:rPr>
            </w:pPr>
          </w:p>
        </w:tc>
        <w:tc>
          <w:tcPr>
            <w:tcW w:w="4962" w:type="dxa"/>
            <w:gridSpan w:val="2"/>
            <w:tcBorders>
              <w:top w:val="single" w:sz="4" w:space="0" w:color="auto"/>
              <w:left w:val="nil"/>
              <w:bottom w:val="nil"/>
              <w:right w:val="nil"/>
            </w:tcBorders>
            <w:shd w:val="clear" w:color="auto" w:fill="auto"/>
          </w:tcPr>
          <w:p w14:paraId="4E807294" w14:textId="77777777" w:rsidR="00CE7C57" w:rsidRPr="00A60679" w:rsidRDefault="00CE7C57" w:rsidP="0035699F">
            <w:pPr>
              <w:jc w:val="both"/>
              <w:rPr>
                <w:rFonts w:ascii="Calibri" w:eastAsia="Times New Roman" w:hAnsi="Calibri" w:cs="Calibri"/>
                <w:b/>
                <w:bCs/>
                <w:color w:val="000000"/>
                <w:sz w:val="2"/>
                <w:szCs w:val="2"/>
                <w:lang w:eastAsia="en-ZA"/>
              </w:rPr>
            </w:pPr>
          </w:p>
        </w:tc>
        <w:tc>
          <w:tcPr>
            <w:tcW w:w="1134" w:type="dxa"/>
            <w:gridSpan w:val="2"/>
            <w:tcBorders>
              <w:top w:val="single" w:sz="4" w:space="0" w:color="auto"/>
              <w:left w:val="nil"/>
              <w:bottom w:val="nil"/>
              <w:right w:val="nil"/>
            </w:tcBorders>
          </w:tcPr>
          <w:p w14:paraId="30B8688A" w14:textId="77777777" w:rsidR="00CE7C57" w:rsidRPr="00A60679" w:rsidRDefault="00CE7C57" w:rsidP="0035699F">
            <w:pPr>
              <w:jc w:val="center"/>
              <w:rPr>
                <w:rFonts w:ascii="Calibri" w:eastAsia="Times New Roman" w:hAnsi="Calibri" w:cs="Calibri"/>
                <w:color w:val="000000"/>
                <w:sz w:val="2"/>
                <w:szCs w:val="2"/>
                <w:lang w:eastAsia="en-ZA"/>
              </w:rPr>
            </w:pPr>
          </w:p>
        </w:tc>
        <w:tc>
          <w:tcPr>
            <w:tcW w:w="708" w:type="dxa"/>
            <w:tcBorders>
              <w:top w:val="single" w:sz="4" w:space="0" w:color="auto"/>
              <w:left w:val="nil"/>
              <w:bottom w:val="nil"/>
              <w:right w:val="nil"/>
            </w:tcBorders>
          </w:tcPr>
          <w:p w14:paraId="2D8F48A1" w14:textId="77777777" w:rsidR="00CE7C57" w:rsidRPr="00A60679" w:rsidRDefault="00CE7C57" w:rsidP="0035699F">
            <w:pPr>
              <w:jc w:val="center"/>
              <w:rPr>
                <w:rFonts w:ascii="Calibri" w:eastAsia="Times New Roman" w:hAnsi="Calibri" w:cs="Calibri"/>
                <w:color w:val="000000"/>
                <w:sz w:val="2"/>
                <w:szCs w:val="2"/>
                <w:lang w:eastAsia="en-ZA"/>
              </w:rPr>
            </w:pPr>
          </w:p>
        </w:tc>
        <w:tc>
          <w:tcPr>
            <w:tcW w:w="1134" w:type="dxa"/>
            <w:tcBorders>
              <w:top w:val="single" w:sz="4" w:space="0" w:color="auto"/>
              <w:left w:val="nil"/>
              <w:bottom w:val="nil"/>
              <w:right w:val="nil"/>
            </w:tcBorders>
          </w:tcPr>
          <w:p w14:paraId="6CE221CD" w14:textId="77777777" w:rsidR="00CE7C57" w:rsidRPr="00A60679" w:rsidRDefault="00CE7C57" w:rsidP="0035699F">
            <w:pPr>
              <w:jc w:val="center"/>
              <w:rPr>
                <w:rFonts w:ascii="Calibri" w:eastAsia="Times New Roman" w:hAnsi="Calibri" w:cs="Calibri"/>
                <w:color w:val="000000"/>
                <w:sz w:val="2"/>
                <w:szCs w:val="2"/>
                <w:lang w:eastAsia="en-ZA"/>
              </w:rPr>
            </w:pPr>
          </w:p>
        </w:tc>
        <w:tc>
          <w:tcPr>
            <w:tcW w:w="1086" w:type="dxa"/>
            <w:tcBorders>
              <w:top w:val="single" w:sz="4" w:space="0" w:color="auto"/>
              <w:left w:val="nil"/>
              <w:bottom w:val="nil"/>
              <w:right w:val="nil"/>
            </w:tcBorders>
          </w:tcPr>
          <w:p w14:paraId="3A37A318" w14:textId="77777777" w:rsidR="00CE7C57" w:rsidRPr="00A60679" w:rsidRDefault="00CE7C57" w:rsidP="0035699F">
            <w:pPr>
              <w:jc w:val="center"/>
              <w:rPr>
                <w:rFonts w:ascii="Calibri" w:eastAsia="Times New Roman" w:hAnsi="Calibri" w:cs="Calibri"/>
                <w:color w:val="000000"/>
                <w:sz w:val="2"/>
                <w:szCs w:val="2"/>
                <w:lang w:eastAsia="en-ZA"/>
              </w:rPr>
            </w:pPr>
          </w:p>
        </w:tc>
        <w:tc>
          <w:tcPr>
            <w:tcW w:w="2693" w:type="dxa"/>
            <w:gridSpan w:val="3"/>
            <w:tcBorders>
              <w:top w:val="single" w:sz="4" w:space="0" w:color="auto"/>
              <w:left w:val="nil"/>
              <w:bottom w:val="nil"/>
              <w:right w:val="nil"/>
            </w:tcBorders>
            <w:shd w:val="clear" w:color="auto" w:fill="auto"/>
          </w:tcPr>
          <w:p w14:paraId="03789FAC" w14:textId="77777777" w:rsidR="00CE7C57" w:rsidRPr="00A60679" w:rsidRDefault="00CE7C57" w:rsidP="0035699F">
            <w:pPr>
              <w:jc w:val="center"/>
              <w:rPr>
                <w:rFonts w:ascii="Calibri" w:eastAsia="Times New Roman" w:hAnsi="Calibri" w:cs="Calibri"/>
                <w:color w:val="000000"/>
                <w:sz w:val="2"/>
                <w:szCs w:val="2"/>
                <w:lang w:eastAsia="en-ZA"/>
              </w:rPr>
            </w:pPr>
          </w:p>
        </w:tc>
        <w:tc>
          <w:tcPr>
            <w:tcW w:w="1418" w:type="dxa"/>
            <w:gridSpan w:val="2"/>
            <w:tcBorders>
              <w:top w:val="single" w:sz="4" w:space="0" w:color="auto"/>
              <w:left w:val="nil"/>
              <w:bottom w:val="nil"/>
              <w:right w:val="nil"/>
            </w:tcBorders>
          </w:tcPr>
          <w:p w14:paraId="459235B1" w14:textId="77777777" w:rsidR="00CE7C57" w:rsidRPr="00A60679" w:rsidRDefault="00CE7C57" w:rsidP="0035699F">
            <w:pPr>
              <w:jc w:val="right"/>
              <w:rPr>
                <w:rFonts w:ascii="Calibri" w:eastAsia="Times New Roman" w:hAnsi="Calibri" w:cs="Calibri"/>
                <w:color w:val="000000"/>
                <w:sz w:val="2"/>
                <w:szCs w:val="2"/>
                <w:lang w:eastAsia="en-ZA"/>
              </w:rPr>
            </w:pPr>
          </w:p>
        </w:tc>
        <w:tc>
          <w:tcPr>
            <w:tcW w:w="615" w:type="dxa"/>
            <w:tcBorders>
              <w:top w:val="single" w:sz="4" w:space="0" w:color="auto"/>
              <w:left w:val="nil"/>
              <w:bottom w:val="nil"/>
            </w:tcBorders>
            <w:shd w:val="clear" w:color="auto" w:fill="auto"/>
          </w:tcPr>
          <w:p w14:paraId="1522A796" w14:textId="77777777" w:rsidR="00CE7C57" w:rsidRPr="00A60679" w:rsidRDefault="00CE7C57" w:rsidP="0035699F">
            <w:pPr>
              <w:jc w:val="right"/>
              <w:rPr>
                <w:rFonts w:ascii="Calibri" w:eastAsia="Times New Roman" w:hAnsi="Calibri" w:cs="Calibri"/>
                <w:color w:val="000000"/>
                <w:sz w:val="2"/>
                <w:szCs w:val="2"/>
                <w:lang w:eastAsia="en-ZA"/>
              </w:rPr>
            </w:pPr>
          </w:p>
        </w:tc>
      </w:tr>
      <w:tr w:rsidR="00CE7C57" w:rsidRPr="00B964E9" w14:paraId="5D79E270" w14:textId="77777777" w:rsidTr="00CE7C57">
        <w:trPr>
          <w:trHeight w:val="231"/>
        </w:trPr>
        <w:tc>
          <w:tcPr>
            <w:tcW w:w="1843" w:type="dxa"/>
            <w:gridSpan w:val="2"/>
            <w:tcBorders>
              <w:top w:val="nil"/>
              <w:left w:val="single" w:sz="4" w:space="0" w:color="auto"/>
              <w:bottom w:val="dashSmallGap" w:sz="4" w:space="0" w:color="auto"/>
              <w:right w:val="nil"/>
            </w:tcBorders>
            <w:shd w:val="clear" w:color="auto" w:fill="auto"/>
            <w:hideMark/>
          </w:tcPr>
          <w:p w14:paraId="788038BC" w14:textId="77777777" w:rsidR="00CE7C57" w:rsidRPr="00B01318" w:rsidRDefault="00CE7C57" w:rsidP="00EA4BCF">
            <w:pPr>
              <w:spacing w:before="120"/>
              <w:contextualSpacing/>
              <w:rPr>
                <w:rFonts w:ascii="Calibri" w:eastAsia="Times New Roman" w:hAnsi="Calibri" w:cs="Calibri"/>
                <w:b/>
                <w:bCs/>
                <w:color w:val="000000"/>
                <w:sz w:val="16"/>
                <w:szCs w:val="16"/>
                <w:lang w:eastAsia="en-ZA"/>
              </w:rPr>
            </w:pPr>
            <w:r w:rsidRPr="00B01318">
              <w:rPr>
                <w:rFonts w:ascii="Calibri" w:eastAsia="Times New Roman" w:hAnsi="Calibri" w:cs="Calibri"/>
                <w:b/>
                <w:bCs/>
                <w:color w:val="000000"/>
                <w:sz w:val="16"/>
                <w:szCs w:val="16"/>
                <w:lang w:eastAsia="en-ZA"/>
              </w:rPr>
              <w:t>MARCY</w:t>
            </w:r>
          </w:p>
        </w:tc>
        <w:tc>
          <w:tcPr>
            <w:tcW w:w="4962" w:type="dxa"/>
            <w:gridSpan w:val="2"/>
            <w:tcBorders>
              <w:top w:val="nil"/>
              <w:left w:val="nil"/>
              <w:bottom w:val="dashSmallGap" w:sz="4" w:space="0" w:color="auto"/>
              <w:right w:val="nil"/>
            </w:tcBorders>
            <w:shd w:val="clear" w:color="auto" w:fill="auto"/>
            <w:hideMark/>
          </w:tcPr>
          <w:p w14:paraId="6A0D72D0" w14:textId="77777777" w:rsidR="00CE7C57" w:rsidRPr="00D349CE" w:rsidRDefault="00CE7C57" w:rsidP="00C83EFE">
            <w:pPr>
              <w:spacing w:before="120"/>
              <w:contextualSpacing/>
              <w:rPr>
                <w:rFonts w:ascii="Calibri" w:eastAsia="Times New Roman" w:hAnsi="Calibri" w:cs="Calibri"/>
                <w:b/>
                <w:bCs/>
                <w:color w:val="808080" w:themeColor="background1" w:themeShade="80"/>
                <w:sz w:val="16"/>
                <w:szCs w:val="16"/>
                <w:lang w:eastAsia="en-ZA"/>
              </w:rPr>
            </w:pPr>
            <w:r w:rsidRPr="00D349CE">
              <w:rPr>
                <w:rFonts w:ascii="Calibri" w:eastAsia="Times New Roman" w:hAnsi="Calibri" w:cs="Calibri"/>
                <w:b/>
                <w:bCs/>
                <w:color w:val="808080" w:themeColor="background1" w:themeShade="80"/>
                <w:sz w:val="16"/>
                <w:szCs w:val="16"/>
                <w:lang w:eastAsia="en-ZA"/>
              </w:rPr>
              <w:fldChar w:fldCharType="begin"/>
            </w:r>
            <w:r w:rsidRPr="00D349CE">
              <w:rPr>
                <w:rFonts w:ascii="Calibri" w:eastAsia="Times New Roman" w:hAnsi="Calibri" w:cs="Calibri"/>
                <w:b/>
                <w:bCs/>
                <w:color w:val="808080" w:themeColor="background1" w:themeShade="80"/>
                <w:sz w:val="16"/>
                <w:szCs w:val="16"/>
                <w:lang w:eastAsia="en-ZA"/>
              </w:rPr>
              <w:instrText xml:space="preserve"> </w:instrText>
            </w:r>
            <w:hyperlink>
              <w:r>
                <w:rPr>
                  <w:rFonts w:ascii="Calibri" w:eastAsia="Times New Roman" w:hAnsi="Calibri" w:cs="Calibri"/>
                  <w:b/>
                  <w:bCs/>
                  <w:color w:val="808080" w:themeColor="background1" w:themeShade="80"/>
                  <w:sz w:val="16"/>
                  <w:szCs w:val="16"/>
                  <w:lang w:eastAsia="en-ZA"/>
                </w:rPr>
                <w:instrText>MARCY HANGING SG SCALE</w:instrText>
              </w:r>
            </w:hyperlink>
            <w:r w:rsidRPr="00D349CE">
              <w:rPr>
                <w:rFonts w:ascii="Calibri" w:eastAsia="Times New Roman" w:hAnsi="Calibri" w:cs="Calibri"/>
                <w:b/>
                <w:bCs/>
                <w:color w:val="808080" w:themeColor="background1" w:themeShade="80"/>
                <w:sz w:val="16"/>
                <w:szCs w:val="16"/>
                <w:lang w:eastAsia="en-ZA"/>
              </w:rPr>
              <w:instrText xml:space="preserve"> MARCY HANGING SG SCALE</w:instrText>
            </w:r>
          </w:p>
          <w:p w14:paraId="20FA92C5" w14:textId="77777777" w:rsidR="00CE7C57" w:rsidRPr="00D349CE" w:rsidRDefault="00CE7C57" w:rsidP="00C83EFE">
            <w:pPr>
              <w:spacing w:before="120"/>
              <w:contextualSpacing/>
              <w:rPr>
                <w:rFonts w:ascii="Calibri" w:eastAsia="Times New Roman" w:hAnsi="Calibri" w:cs="Calibri"/>
                <w:b/>
                <w:bCs/>
                <w:color w:val="808080" w:themeColor="background1" w:themeShade="80"/>
                <w:sz w:val="16"/>
                <w:szCs w:val="16"/>
                <w:lang w:eastAsia="en-ZA"/>
              </w:rPr>
            </w:pPr>
            <w:r w:rsidRPr="00D349CE">
              <w:rPr>
                <w:rFonts w:ascii="Calibri" w:eastAsia="Times New Roman" w:hAnsi="Calibri" w:cs="Calibri"/>
                <w:b/>
                <w:bCs/>
                <w:color w:val="808080" w:themeColor="background1" w:themeShade="80"/>
                <w:sz w:val="16"/>
                <w:szCs w:val="16"/>
                <w:lang w:eastAsia="en-ZA"/>
              </w:rPr>
              <w:instrText xml:space="preserve"> </w:instrText>
            </w:r>
            <w:r w:rsidRPr="00D349CE">
              <w:rPr>
                <w:rFonts w:ascii="Calibri" w:eastAsia="Times New Roman" w:hAnsi="Calibri" w:cs="Calibri"/>
                <w:b/>
                <w:bCs/>
                <w:color w:val="808080" w:themeColor="background1" w:themeShade="80"/>
                <w:sz w:val="16"/>
                <w:szCs w:val="16"/>
                <w:lang w:eastAsia="en-ZA"/>
              </w:rPr>
              <w:fldChar w:fldCharType="end"/>
            </w:r>
            <w:r w:rsidRPr="00D349CE">
              <w:rPr>
                <w:rFonts w:ascii="Calibri" w:eastAsia="Times New Roman" w:hAnsi="Calibri" w:cs="Calibri"/>
                <w:b/>
                <w:bCs/>
                <w:color w:val="808080" w:themeColor="background1" w:themeShade="80"/>
                <w:sz w:val="16"/>
                <w:szCs w:val="16"/>
                <w:lang w:eastAsia="en-ZA"/>
              </w:rPr>
              <w:t>-</w:t>
            </w:r>
          </w:p>
          <w:p w14:paraId="47DD570C" w14:textId="77777777" w:rsidR="00CE7C57" w:rsidRPr="00947CE7" w:rsidRDefault="00CE7C57" w:rsidP="00EA4BCF">
            <w:pPr>
              <w:spacing w:before="120"/>
              <w:contextualSpacing/>
              <w:jc w:val="both"/>
              <w:rPr>
                <w:rFonts w:ascii="Calibri" w:eastAsia="Times New Roman" w:hAnsi="Calibri" w:cs="Calibri"/>
                <w:i/>
                <w:iCs/>
                <w:color w:val="000000"/>
                <w:sz w:val="16"/>
                <w:szCs w:val="16"/>
                <w:lang w:eastAsia="en-ZA"/>
              </w:rPr>
            </w:pPr>
          </w:p>
        </w:tc>
        <w:tc>
          <w:tcPr>
            <w:tcW w:w="1134" w:type="dxa"/>
            <w:gridSpan w:val="2"/>
            <w:tcBorders>
              <w:top w:val="nil"/>
              <w:left w:val="nil"/>
              <w:bottom w:val="dashSmallGap" w:sz="4" w:space="0" w:color="auto"/>
              <w:right w:val="nil"/>
            </w:tcBorders>
          </w:tcPr>
          <w:p w14:paraId="11614C24" w14:textId="77777777" w:rsidR="00CE7C57" w:rsidRPr="00422496" w:rsidRDefault="00CE7C57" w:rsidP="00E73473">
            <w:pPr>
              <w:spacing w:before="120"/>
              <w:contextualSpacing/>
              <w:jc w:val="center"/>
              <w:rPr>
                <w:rFonts w:ascii="Calibri" w:eastAsia="Times New Roman" w:hAnsi="Calibri" w:cs="Calibri"/>
                <w:color w:val="000000"/>
                <w:sz w:val="16"/>
                <w:szCs w:val="16"/>
                <w:lang w:eastAsia="en-ZA"/>
              </w:rPr>
            </w:pPr>
            <w:r>
              <w:rPr>
                <w:rFonts w:ascii="Calibri" w:eastAsia="Times New Roman" w:hAnsi="Calibri" w:cs="Calibri"/>
                <w:color w:val="000000"/>
                <w:sz w:val="18"/>
                <w:szCs w:val="18"/>
                <w:lang w:eastAsia="en-ZA"/>
              </w:rPr>
              <w:t>8423.81.00</w:t>
            </w:r>
          </w:p>
        </w:tc>
        <w:tc>
          <w:tcPr>
            <w:tcW w:w="708" w:type="dxa"/>
            <w:tcBorders>
              <w:top w:val="nil"/>
              <w:left w:val="nil"/>
              <w:bottom w:val="dashSmallGap" w:sz="4" w:space="0" w:color="auto"/>
              <w:right w:val="nil"/>
            </w:tcBorders>
          </w:tcPr>
          <w:p w14:paraId="5CB2C051" w14:textId="77777777" w:rsidR="00CE7C57" w:rsidRPr="00422496" w:rsidRDefault="00CE7C57" w:rsidP="00E73473">
            <w:pPr>
              <w:spacing w:before="120"/>
              <w:contextualSpacing/>
              <w:jc w:val="center"/>
              <w:rPr>
                <w:rFonts w:ascii="Calibri" w:eastAsia="Times New Roman" w:hAnsi="Calibri" w:cs="Calibri"/>
                <w:color w:val="000000"/>
                <w:sz w:val="16"/>
                <w:szCs w:val="16"/>
                <w:lang w:eastAsia="en-ZA"/>
              </w:rPr>
            </w:pPr>
            <w:r>
              <w:rPr>
                <w:rFonts w:ascii="Calibri" w:eastAsia="Times New Roman" w:hAnsi="Calibri" w:cs="Calibri"/>
                <w:color w:val="000000"/>
                <w:sz w:val="18"/>
                <w:szCs w:val="18"/>
                <w:lang w:eastAsia="en-ZA"/>
              </w:rPr>
              <w:t>US</w:t>
            </w:r>
          </w:p>
        </w:tc>
        <w:tc>
          <w:tcPr>
            <w:tcW w:w="1134" w:type="dxa"/>
            <w:tcBorders>
              <w:top w:val="nil"/>
              <w:left w:val="nil"/>
              <w:bottom w:val="dashSmallGap" w:sz="4" w:space="0" w:color="auto"/>
              <w:right w:val="nil"/>
            </w:tcBorders>
          </w:tcPr>
          <w:p w14:paraId="5088C8F4" w14:textId="77777777" w:rsidR="00CE7C57" w:rsidRPr="00A82871" w:rsidRDefault="00CE7C57" w:rsidP="00E73473">
            <w:pPr>
              <w:spacing w:before="120"/>
              <w:contextualSpacing/>
              <w:jc w:val="center"/>
            </w:pPr>
            <w:r w:rsidRPr="00422496">
              <w:rPr>
                <w:rFonts w:ascii="Calibri" w:eastAsia="Times New Roman" w:hAnsi="Calibri" w:cs="Calibri"/>
                <w:color w:val="000000"/>
                <w:sz w:val="16"/>
                <w:szCs w:val="16"/>
                <w:lang w:eastAsia="en-ZA"/>
              </w:rPr>
              <w:t>2 - 3 weeks</w:t>
            </w:r>
          </w:p>
        </w:tc>
        <w:tc>
          <w:tcPr>
            <w:tcW w:w="1134" w:type="dxa"/>
            <w:gridSpan w:val="2"/>
            <w:tcBorders>
              <w:top w:val="nil"/>
              <w:left w:val="nil"/>
              <w:bottom w:val="dashSmallGap" w:sz="4" w:space="0" w:color="auto"/>
              <w:right w:val="nil"/>
            </w:tcBorders>
          </w:tcPr>
          <w:p w14:paraId="2A921734" w14:textId="77777777" w:rsidR="00CE7C57" w:rsidRPr="00422496" w:rsidRDefault="00CE7C57" w:rsidP="00EA4BCF">
            <w:pPr>
              <w:spacing w:before="120"/>
              <w:contextualSpacing/>
              <w:jc w:val="center"/>
              <w:rPr>
                <w:rFonts w:ascii="Calibri" w:eastAsia="Times New Roman" w:hAnsi="Calibri" w:cs="Calibri"/>
                <w:color w:val="000000"/>
                <w:sz w:val="16"/>
                <w:szCs w:val="16"/>
                <w:lang w:eastAsia="en-ZA"/>
              </w:rPr>
            </w:pPr>
            <w:r w:rsidRPr="00422496">
              <w:rPr>
                <w:rFonts w:ascii="Calibri" w:eastAsia="Times New Roman" w:hAnsi="Calibri" w:cs="Calibri"/>
                <w:color w:val="000000"/>
                <w:sz w:val="16"/>
                <w:szCs w:val="16"/>
                <w:lang w:eastAsia="en-ZA"/>
              </w:rPr>
              <w:t>Each</w:t>
            </w:r>
          </w:p>
        </w:tc>
        <w:tc>
          <w:tcPr>
            <w:tcW w:w="993" w:type="dxa"/>
            <w:tcBorders>
              <w:top w:val="nil"/>
              <w:left w:val="nil"/>
              <w:bottom w:val="dashSmallGap" w:sz="4" w:space="0" w:color="auto"/>
              <w:right w:val="nil"/>
            </w:tcBorders>
            <w:shd w:val="clear" w:color="auto" w:fill="auto"/>
            <w:hideMark/>
          </w:tcPr>
          <w:p w14:paraId="4190E235" w14:textId="77777777" w:rsidR="00CE7C57" w:rsidRPr="00422496" w:rsidRDefault="00CE7C57" w:rsidP="00EA4BCF">
            <w:pPr>
              <w:spacing w:before="120"/>
              <w:contextualSpacing/>
              <w:jc w:val="center"/>
              <w:rPr>
                <w:rFonts w:ascii="Calibri" w:eastAsia="Times New Roman" w:hAnsi="Calibri" w:cs="Calibri"/>
                <w:color w:val="000000"/>
                <w:sz w:val="16"/>
                <w:szCs w:val="16"/>
                <w:lang w:eastAsia="en-ZA"/>
              </w:rPr>
            </w:pPr>
            <w:r w:rsidRPr="00422496">
              <w:rPr>
                <w:rFonts w:ascii="Calibri" w:eastAsia="Times New Roman" w:hAnsi="Calibri" w:cs="Calibri"/>
                <w:color w:val="000000"/>
                <w:sz w:val="16"/>
                <w:szCs w:val="16"/>
                <w:lang w:eastAsia="en-ZA"/>
              </w:rPr>
              <w:t>1.0</w:t>
            </w:r>
          </w:p>
        </w:tc>
        <w:tc>
          <w:tcPr>
            <w:tcW w:w="1842" w:type="dxa"/>
            <w:gridSpan w:val="2"/>
            <w:tcBorders>
              <w:top w:val="nil"/>
              <w:left w:val="nil"/>
              <w:bottom w:val="dashSmallGap" w:sz="4" w:space="0" w:color="auto"/>
              <w:right w:val="nil"/>
            </w:tcBorders>
          </w:tcPr>
          <w:p w14:paraId="6E42ED8F" w14:textId="77777777" w:rsidR="00CE7C57" w:rsidRPr="00BB15E9" w:rsidRDefault="00CE7C57" w:rsidP="00EA4BCF">
            <w:pPr>
              <w:spacing w:before="120"/>
              <w:contextualSpacing/>
              <w:jc w:val="right"/>
              <w:rPr>
                <w:rFonts w:eastAsia="Times New Roman" w:cstheme="minorHAnsi"/>
                <w:color w:val="000000"/>
                <w:sz w:val="16"/>
                <w:szCs w:val="16"/>
                <w:lang w:eastAsia="en-ZA"/>
              </w:rPr>
            </w:pPr>
            <w:r w:rsidRPr="003934F4">
              <w:rPr>
                <w:rFonts w:eastAsia="Times New Roman" w:cstheme="minorHAnsi"/>
                <w:color w:val="000000"/>
                <w:sz w:val="16"/>
                <w:szCs w:val="16"/>
                <w:lang w:eastAsia="en-ZA"/>
              </w:rPr>
              <w:t>USD  648.35</w:t>
            </w:r>
          </w:p>
        </w:tc>
        <w:tc>
          <w:tcPr>
            <w:tcW w:w="1843" w:type="dxa"/>
            <w:gridSpan w:val="2"/>
            <w:tcBorders>
              <w:top w:val="nil"/>
              <w:left w:val="nil"/>
              <w:bottom w:val="dashSmallGap" w:sz="4" w:space="0" w:color="auto"/>
              <w:right w:val="single" w:sz="4" w:space="0" w:color="auto"/>
            </w:tcBorders>
            <w:shd w:val="clear" w:color="auto" w:fill="auto"/>
            <w:hideMark/>
          </w:tcPr>
          <w:p w14:paraId="18A06CC8" w14:textId="77777777" w:rsidR="00CE7C57" w:rsidRPr="00BB15E9" w:rsidRDefault="00CE7C57" w:rsidP="00C37844">
            <w:pPr>
              <w:spacing w:before="120"/>
              <w:contextualSpacing/>
              <w:jc w:val="right"/>
              <w:rPr>
                <w:rFonts w:eastAsia="Times New Roman" w:cstheme="minorHAnsi"/>
                <w:color w:val="000000"/>
                <w:sz w:val="16"/>
                <w:szCs w:val="16"/>
                <w:lang w:eastAsia="en-ZA"/>
              </w:rPr>
            </w:pPr>
            <w:r w:rsidRPr="00E30463">
              <w:rPr>
                <w:rFonts w:eastAsia="Times New Roman" w:cstheme="minorHAnsi"/>
                <w:color w:val="000000"/>
                <w:sz w:val="16"/>
                <w:szCs w:val="16"/>
                <w:lang w:eastAsia="en-ZA"/>
              </w:rPr>
              <w:t>USD 648.35</w:t>
            </w:r>
          </w:p>
        </w:tc>
      </w:tr>
      <w:tr w:rsidR="00CE7C57" w:rsidRPr="00B964E9" w14:paraId="2C2B7B1B" w14:textId="77777777" w:rsidTr="00CE7C57">
        <w:trPr>
          <w:trHeight w:val="231"/>
        </w:trPr>
        <w:tc>
          <w:tcPr>
            <w:tcW w:w="1843" w:type="dxa"/>
            <w:gridSpan w:val="2"/>
            <w:tcBorders>
              <w:top w:val="nil"/>
              <w:left w:val="single" w:sz="4" w:space="0" w:color="auto"/>
              <w:bottom w:val="dashSmallGap" w:sz="4" w:space="0" w:color="auto"/>
              <w:right w:val="nil"/>
            </w:tcBorders>
            <w:shd w:val="clear" w:color="auto" w:fill="auto"/>
            <w:hideMark/>
          </w:tcPr>
          <w:p w14:paraId="27F0BBDB" w14:textId="77777777" w:rsidR="00CE7C57" w:rsidRPr="00B01318" w:rsidRDefault="00CE7C57" w:rsidP="00EA4BCF">
            <w:pPr>
              <w:spacing w:before="120"/>
              <w:contextualSpacing/>
              <w:rPr>
                <w:rFonts w:ascii="Calibri" w:eastAsia="Times New Roman" w:hAnsi="Calibri" w:cs="Calibri"/>
                <w:b/>
                <w:bCs/>
                <w:color w:val="000000"/>
                <w:sz w:val="16"/>
                <w:szCs w:val="16"/>
                <w:lang w:eastAsia="en-ZA"/>
              </w:rPr>
            </w:pPr>
            <w:r w:rsidRPr="00B01318">
              <w:rPr>
                <w:rFonts w:ascii="Calibri" w:eastAsia="Times New Roman" w:hAnsi="Calibri" w:cs="Calibri"/>
                <w:b/>
                <w:bCs/>
                <w:color w:val="000000"/>
                <w:sz w:val="16"/>
                <w:szCs w:val="16"/>
                <w:lang w:eastAsia="en-ZA"/>
              </w:rPr>
              <w:t>SGF1S</w:t>
            </w:r>
          </w:p>
        </w:tc>
        <w:tc>
          <w:tcPr>
            <w:tcW w:w="4962" w:type="dxa"/>
            <w:gridSpan w:val="2"/>
            <w:tcBorders>
              <w:top w:val="nil"/>
              <w:left w:val="nil"/>
              <w:bottom w:val="dashSmallGap" w:sz="4" w:space="0" w:color="auto"/>
              <w:right w:val="nil"/>
            </w:tcBorders>
            <w:shd w:val="clear" w:color="auto" w:fill="auto"/>
            <w:hideMark/>
          </w:tcPr>
          <w:p w14:paraId="596379E1" w14:textId="77777777" w:rsidR="00CE7C57" w:rsidRPr="00D349CE" w:rsidRDefault="00CE7C57" w:rsidP="00C83EFE">
            <w:pPr>
              <w:spacing w:before="120"/>
              <w:contextualSpacing/>
              <w:rPr>
                <w:rFonts w:ascii="Calibri" w:eastAsia="Times New Roman" w:hAnsi="Calibri" w:cs="Calibri"/>
                <w:b/>
                <w:bCs/>
                <w:color w:val="808080" w:themeColor="background1" w:themeShade="80"/>
                <w:sz w:val="16"/>
                <w:szCs w:val="16"/>
                <w:lang w:eastAsia="en-ZA"/>
              </w:rPr>
            </w:pPr>
            <w:r w:rsidRPr="00D349CE">
              <w:rPr>
                <w:rFonts w:ascii="Calibri" w:eastAsia="Times New Roman" w:hAnsi="Calibri" w:cs="Calibri"/>
                <w:b/>
                <w:bCs/>
                <w:color w:val="808080" w:themeColor="background1" w:themeShade="80"/>
                <w:sz w:val="16"/>
                <w:szCs w:val="16"/>
                <w:lang w:eastAsia="en-ZA"/>
              </w:rPr>
              <w:fldChar w:fldCharType="begin"/>
            </w:r>
            <w:r w:rsidRPr="00D349CE">
              <w:rPr>
                <w:rFonts w:ascii="Calibri" w:eastAsia="Times New Roman" w:hAnsi="Calibri" w:cs="Calibri"/>
                <w:b/>
                <w:bCs/>
                <w:color w:val="808080" w:themeColor="background1" w:themeShade="80"/>
                <w:sz w:val="16"/>
                <w:szCs w:val="16"/>
                <w:lang w:eastAsia="en-ZA"/>
              </w:rPr>
              <w:instrText xml:space="preserve"> </w:instrText>
            </w:r>
            <w:hyperlink>
              <w:r>
                <w:rPr>
                  <w:rFonts w:ascii="Calibri" w:eastAsia="Times New Roman" w:hAnsi="Calibri" w:cs="Calibri"/>
                  <w:b/>
                  <w:bCs/>
                  <w:color w:val="808080" w:themeColor="background1" w:themeShade="80"/>
                  <w:sz w:val="16"/>
                  <w:szCs w:val="16"/>
                  <w:lang w:eastAsia="en-ZA"/>
                </w:rPr>
                <w:instrText>SG FLASK - STAINLESS STEEL 1 litre</w:instrText>
              </w:r>
            </w:hyperlink>
            <w:r w:rsidRPr="00D349CE">
              <w:rPr>
                <w:rFonts w:ascii="Calibri" w:eastAsia="Times New Roman" w:hAnsi="Calibri" w:cs="Calibri"/>
                <w:b/>
                <w:bCs/>
                <w:color w:val="808080" w:themeColor="background1" w:themeShade="80"/>
                <w:sz w:val="16"/>
                <w:szCs w:val="16"/>
                <w:lang w:eastAsia="en-ZA"/>
              </w:rPr>
              <w:instrText xml:space="preserve"> SG FLASK - STAINLESS STEEL 1 litre</w:instrText>
            </w:r>
          </w:p>
          <w:p w14:paraId="584784DA" w14:textId="77777777" w:rsidR="00CE7C57" w:rsidRPr="00D349CE" w:rsidRDefault="00CE7C57" w:rsidP="00C83EFE">
            <w:pPr>
              <w:spacing w:before="120"/>
              <w:contextualSpacing/>
              <w:rPr>
                <w:rFonts w:ascii="Calibri" w:eastAsia="Times New Roman" w:hAnsi="Calibri" w:cs="Calibri"/>
                <w:b/>
                <w:bCs/>
                <w:color w:val="808080" w:themeColor="background1" w:themeShade="80"/>
                <w:sz w:val="16"/>
                <w:szCs w:val="16"/>
                <w:lang w:eastAsia="en-ZA"/>
              </w:rPr>
            </w:pPr>
            <w:r w:rsidRPr="00D349CE">
              <w:rPr>
                <w:rFonts w:ascii="Calibri" w:eastAsia="Times New Roman" w:hAnsi="Calibri" w:cs="Calibri"/>
                <w:b/>
                <w:bCs/>
                <w:color w:val="808080" w:themeColor="background1" w:themeShade="80"/>
                <w:sz w:val="16"/>
                <w:szCs w:val="16"/>
                <w:lang w:eastAsia="en-ZA"/>
              </w:rPr>
              <w:instrText xml:space="preserve"> </w:instrText>
            </w:r>
            <w:r w:rsidRPr="00D349CE">
              <w:rPr>
                <w:rFonts w:ascii="Calibri" w:eastAsia="Times New Roman" w:hAnsi="Calibri" w:cs="Calibri"/>
                <w:b/>
                <w:bCs/>
                <w:color w:val="808080" w:themeColor="background1" w:themeShade="80"/>
                <w:sz w:val="16"/>
                <w:szCs w:val="16"/>
                <w:lang w:eastAsia="en-ZA"/>
              </w:rPr>
              <w:fldChar w:fldCharType="end"/>
            </w:r>
            <w:r w:rsidRPr="00D349CE">
              <w:rPr>
                <w:rFonts w:ascii="Calibri" w:eastAsia="Times New Roman" w:hAnsi="Calibri" w:cs="Calibri"/>
                <w:b/>
                <w:bCs/>
                <w:color w:val="808080" w:themeColor="background1" w:themeShade="80"/>
                <w:sz w:val="16"/>
                <w:szCs w:val="16"/>
                <w:lang w:eastAsia="en-ZA"/>
              </w:rPr>
              <w:t>-</w:t>
            </w:r>
          </w:p>
          <w:p w14:paraId="4AC09069" w14:textId="77777777" w:rsidR="00CE7C57" w:rsidRPr="00947CE7" w:rsidRDefault="00CE7C57" w:rsidP="00EA4BCF">
            <w:pPr>
              <w:spacing w:before="120"/>
              <w:contextualSpacing/>
              <w:jc w:val="both"/>
              <w:rPr>
                <w:rFonts w:ascii="Calibri" w:eastAsia="Times New Roman" w:hAnsi="Calibri" w:cs="Calibri"/>
                <w:i/>
                <w:iCs/>
                <w:color w:val="000000"/>
                <w:sz w:val="16"/>
                <w:szCs w:val="16"/>
                <w:lang w:eastAsia="en-ZA"/>
              </w:rPr>
            </w:pPr>
          </w:p>
        </w:tc>
        <w:tc>
          <w:tcPr>
            <w:tcW w:w="1134" w:type="dxa"/>
            <w:gridSpan w:val="2"/>
            <w:tcBorders>
              <w:top w:val="nil"/>
              <w:left w:val="nil"/>
              <w:bottom w:val="dashSmallGap" w:sz="4" w:space="0" w:color="auto"/>
              <w:right w:val="nil"/>
            </w:tcBorders>
          </w:tcPr>
          <w:p w14:paraId="5870F797" w14:textId="77777777" w:rsidR="00CE7C57" w:rsidRPr="00422496" w:rsidRDefault="00CE7C57" w:rsidP="00E73473">
            <w:pPr>
              <w:spacing w:before="120"/>
              <w:contextualSpacing/>
              <w:jc w:val="center"/>
              <w:rPr>
                <w:rFonts w:ascii="Calibri" w:eastAsia="Times New Roman" w:hAnsi="Calibri" w:cs="Calibri"/>
                <w:color w:val="000000"/>
                <w:sz w:val="16"/>
                <w:szCs w:val="16"/>
                <w:lang w:eastAsia="en-ZA"/>
              </w:rPr>
            </w:pPr>
            <w:r>
              <w:rPr>
                <w:rFonts w:ascii="Calibri" w:eastAsia="Times New Roman" w:hAnsi="Calibri" w:cs="Calibri"/>
                <w:color w:val="000000"/>
                <w:sz w:val="18"/>
                <w:szCs w:val="18"/>
                <w:lang w:eastAsia="en-ZA"/>
              </w:rPr>
              <w:t>7323</w:t>
            </w:r>
          </w:p>
        </w:tc>
        <w:tc>
          <w:tcPr>
            <w:tcW w:w="708" w:type="dxa"/>
            <w:tcBorders>
              <w:top w:val="nil"/>
              <w:left w:val="nil"/>
              <w:bottom w:val="dashSmallGap" w:sz="4" w:space="0" w:color="auto"/>
              <w:right w:val="nil"/>
            </w:tcBorders>
          </w:tcPr>
          <w:p w14:paraId="00D747D5" w14:textId="77777777" w:rsidR="00CE7C57" w:rsidRPr="00422496" w:rsidRDefault="00CE7C57" w:rsidP="00E73473">
            <w:pPr>
              <w:spacing w:before="120"/>
              <w:contextualSpacing/>
              <w:jc w:val="center"/>
              <w:rPr>
                <w:rFonts w:ascii="Calibri" w:eastAsia="Times New Roman" w:hAnsi="Calibri" w:cs="Calibri"/>
                <w:color w:val="000000"/>
                <w:sz w:val="16"/>
                <w:szCs w:val="16"/>
                <w:lang w:eastAsia="en-ZA"/>
              </w:rPr>
            </w:pPr>
            <w:r>
              <w:rPr>
                <w:rFonts w:ascii="Calibri" w:eastAsia="Times New Roman" w:hAnsi="Calibri" w:cs="Calibri"/>
                <w:color w:val="000000"/>
                <w:sz w:val="18"/>
                <w:szCs w:val="18"/>
                <w:lang w:eastAsia="en-ZA"/>
              </w:rPr>
              <w:t>ZA</w:t>
            </w:r>
          </w:p>
        </w:tc>
        <w:tc>
          <w:tcPr>
            <w:tcW w:w="1134" w:type="dxa"/>
            <w:tcBorders>
              <w:top w:val="nil"/>
              <w:left w:val="nil"/>
              <w:bottom w:val="dashSmallGap" w:sz="4" w:space="0" w:color="auto"/>
              <w:right w:val="nil"/>
            </w:tcBorders>
          </w:tcPr>
          <w:p w14:paraId="5DEB600A" w14:textId="77777777" w:rsidR="00CE7C57" w:rsidRPr="00A82871" w:rsidRDefault="00CE7C57" w:rsidP="00E73473">
            <w:pPr>
              <w:spacing w:before="120"/>
              <w:contextualSpacing/>
              <w:jc w:val="center"/>
            </w:pPr>
            <w:r w:rsidRPr="00422496">
              <w:rPr>
                <w:rFonts w:ascii="Calibri" w:eastAsia="Times New Roman" w:hAnsi="Calibri" w:cs="Calibri"/>
                <w:color w:val="000000"/>
                <w:sz w:val="16"/>
                <w:szCs w:val="16"/>
                <w:lang w:eastAsia="en-ZA"/>
              </w:rPr>
              <w:t>1 - 2 weeks</w:t>
            </w:r>
          </w:p>
        </w:tc>
        <w:tc>
          <w:tcPr>
            <w:tcW w:w="1134" w:type="dxa"/>
            <w:gridSpan w:val="2"/>
            <w:tcBorders>
              <w:top w:val="nil"/>
              <w:left w:val="nil"/>
              <w:bottom w:val="dashSmallGap" w:sz="4" w:space="0" w:color="auto"/>
              <w:right w:val="nil"/>
            </w:tcBorders>
          </w:tcPr>
          <w:p w14:paraId="29D0392D" w14:textId="77777777" w:rsidR="00CE7C57" w:rsidRPr="00422496" w:rsidRDefault="00CE7C57" w:rsidP="00EA4BCF">
            <w:pPr>
              <w:spacing w:before="120"/>
              <w:contextualSpacing/>
              <w:jc w:val="center"/>
              <w:rPr>
                <w:rFonts w:ascii="Calibri" w:eastAsia="Times New Roman" w:hAnsi="Calibri" w:cs="Calibri"/>
                <w:color w:val="000000"/>
                <w:sz w:val="16"/>
                <w:szCs w:val="16"/>
                <w:lang w:eastAsia="en-ZA"/>
              </w:rPr>
            </w:pPr>
            <w:r w:rsidRPr="00422496">
              <w:rPr>
                <w:rFonts w:ascii="Calibri" w:eastAsia="Times New Roman" w:hAnsi="Calibri" w:cs="Calibri"/>
                <w:color w:val="000000"/>
                <w:sz w:val="16"/>
                <w:szCs w:val="16"/>
                <w:lang w:eastAsia="en-ZA"/>
              </w:rPr>
              <w:t>Each</w:t>
            </w:r>
          </w:p>
        </w:tc>
        <w:tc>
          <w:tcPr>
            <w:tcW w:w="993" w:type="dxa"/>
            <w:tcBorders>
              <w:top w:val="nil"/>
              <w:left w:val="nil"/>
              <w:bottom w:val="dashSmallGap" w:sz="4" w:space="0" w:color="auto"/>
              <w:right w:val="nil"/>
            </w:tcBorders>
            <w:shd w:val="clear" w:color="auto" w:fill="auto"/>
            <w:hideMark/>
          </w:tcPr>
          <w:p w14:paraId="342E349C" w14:textId="77777777" w:rsidR="00CE7C57" w:rsidRPr="00422496" w:rsidRDefault="00CE7C57" w:rsidP="00EA4BCF">
            <w:pPr>
              <w:spacing w:before="120"/>
              <w:contextualSpacing/>
              <w:jc w:val="center"/>
              <w:rPr>
                <w:rFonts w:ascii="Calibri" w:eastAsia="Times New Roman" w:hAnsi="Calibri" w:cs="Calibri"/>
                <w:color w:val="000000"/>
                <w:sz w:val="16"/>
                <w:szCs w:val="16"/>
                <w:lang w:eastAsia="en-ZA"/>
              </w:rPr>
            </w:pPr>
            <w:r w:rsidRPr="00422496">
              <w:rPr>
                <w:rFonts w:ascii="Calibri" w:eastAsia="Times New Roman" w:hAnsi="Calibri" w:cs="Calibri"/>
                <w:color w:val="000000"/>
                <w:sz w:val="16"/>
                <w:szCs w:val="16"/>
                <w:lang w:eastAsia="en-ZA"/>
              </w:rPr>
              <w:t>1.0</w:t>
            </w:r>
          </w:p>
        </w:tc>
        <w:tc>
          <w:tcPr>
            <w:tcW w:w="1842" w:type="dxa"/>
            <w:gridSpan w:val="2"/>
            <w:tcBorders>
              <w:top w:val="nil"/>
              <w:left w:val="nil"/>
              <w:bottom w:val="dashSmallGap" w:sz="4" w:space="0" w:color="auto"/>
              <w:right w:val="nil"/>
            </w:tcBorders>
          </w:tcPr>
          <w:p w14:paraId="6BA52687" w14:textId="77777777" w:rsidR="00CE7C57" w:rsidRPr="00BB15E9" w:rsidRDefault="00CE7C57" w:rsidP="00EA4BCF">
            <w:pPr>
              <w:spacing w:before="120"/>
              <w:contextualSpacing/>
              <w:jc w:val="right"/>
              <w:rPr>
                <w:rFonts w:eastAsia="Times New Roman" w:cstheme="minorHAnsi"/>
                <w:color w:val="000000"/>
                <w:sz w:val="16"/>
                <w:szCs w:val="16"/>
                <w:lang w:eastAsia="en-ZA"/>
              </w:rPr>
            </w:pPr>
            <w:r w:rsidRPr="003934F4">
              <w:rPr>
                <w:rFonts w:eastAsia="Times New Roman" w:cstheme="minorHAnsi"/>
                <w:color w:val="000000"/>
                <w:sz w:val="16"/>
                <w:szCs w:val="16"/>
                <w:lang w:eastAsia="en-ZA"/>
              </w:rPr>
              <w:t>USD  68.51</w:t>
            </w:r>
          </w:p>
        </w:tc>
        <w:tc>
          <w:tcPr>
            <w:tcW w:w="1843" w:type="dxa"/>
            <w:gridSpan w:val="2"/>
            <w:tcBorders>
              <w:top w:val="nil"/>
              <w:left w:val="nil"/>
              <w:bottom w:val="dashSmallGap" w:sz="4" w:space="0" w:color="auto"/>
              <w:right w:val="single" w:sz="4" w:space="0" w:color="auto"/>
            </w:tcBorders>
            <w:shd w:val="clear" w:color="auto" w:fill="auto"/>
            <w:hideMark/>
          </w:tcPr>
          <w:p w14:paraId="39C3EB6D" w14:textId="77777777" w:rsidR="00CE7C57" w:rsidRPr="00BB15E9" w:rsidRDefault="00CE7C57" w:rsidP="00C37844">
            <w:pPr>
              <w:spacing w:before="120"/>
              <w:contextualSpacing/>
              <w:jc w:val="right"/>
              <w:rPr>
                <w:rFonts w:eastAsia="Times New Roman" w:cstheme="minorHAnsi"/>
                <w:color w:val="000000"/>
                <w:sz w:val="16"/>
                <w:szCs w:val="16"/>
                <w:lang w:eastAsia="en-ZA"/>
              </w:rPr>
            </w:pPr>
            <w:r w:rsidRPr="00E30463">
              <w:rPr>
                <w:rFonts w:eastAsia="Times New Roman" w:cstheme="minorHAnsi"/>
                <w:color w:val="000000"/>
                <w:sz w:val="16"/>
                <w:szCs w:val="16"/>
                <w:lang w:eastAsia="en-ZA"/>
              </w:rPr>
              <w:t>USD 68.51</w:t>
            </w:r>
          </w:p>
        </w:tc>
      </w:tr>
      <w:tr w:rsidR="00CE7C57" w:rsidRPr="00B964E9" w14:paraId="69A1B35E" w14:textId="77777777" w:rsidTr="00CE7C57">
        <w:trPr>
          <w:trHeight w:val="75"/>
        </w:trPr>
        <w:tc>
          <w:tcPr>
            <w:tcW w:w="1843" w:type="dxa"/>
            <w:gridSpan w:val="2"/>
            <w:tcBorders>
              <w:top w:val="dashSmallGap" w:sz="4" w:space="0" w:color="auto"/>
              <w:left w:val="single" w:sz="4" w:space="0" w:color="auto"/>
              <w:bottom w:val="single" w:sz="4" w:space="0" w:color="auto"/>
              <w:right w:val="nil"/>
            </w:tcBorders>
            <w:shd w:val="clear" w:color="auto" w:fill="auto"/>
          </w:tcPr>
          <w:p w14:paraId="1B1E91BA" w14:textId="77777777" w:rsidR="00CE7C57" w:rsidRPr="00A60679" w:rsidRDefault="00CE7C57" w:rsidP="0035699F">
            <w:pPr>
              <w:rPr>
                <w:rFonts w:ascii="Calibri" w:eastAsia="Times New Roman" w:hAnsi="Calibri" w:cs="Calibri"/>
                <w:b/>
                <w:bCs/>
                <w:color w:val="000000"/>
                <w:sz w:val="2"/>
                <w:szCs w:val="2"/>
                <w:lang w:eastAsia="en-ZA"/>
              </w:rPr>
            </w:pPr>
          </w:p>
        </w:tc>
        <w:tc>
          <w:tcPr>
            <w:tcW w:w="5387" w:type="dxa"/>
            <w:gridSpan w:val="3"/>
            <w:tcBorders>
              <w:top w:val="dashSmallGap" w:sz="4" w:space="0" w:color="auto"/>
              <w:left w:val="nil"/>
              <w:bottom w:val="single" w:sz="4" w:space="0" w:color="auto"/>
              <w:right w:val="nil"/>
            </w:tcBorders>
            <w:shd w:val="clear" w:color="auto" w:fill="auto"/>
          </w:tcPr>
          <w:p w14:paraId="7EC95B04" w14:textId="77777777" w:rsidR="00CE7C57" w:rsidRPr="00A60679" w:rsidRDefault="00CE7C57" w:rsidP="0035699F">
            <w:pPr>
              <w:jc w:val="both"/>
              <w:rPr>
                <w:rFonts w:ascii="Calibri" w:eastAsia="Times New Roman" w:hAnsi="Calibri" w:cs="Calibri"/>
                <w:b/>
                <w:bCs/>
                <w:color w:val="000000"/>
                <w:sz w:val="2"/>
                <w:szCs w:val="2"/>
                <w:lang w:eastAsia="en-ZA"/>
              </w:rPr>
            </w:pPr>
          </w:p>
        </w:tc>
        <w:tc>
          <w:tcPr>
            <w:tcW w:w="709" w:type="dxa"/>
            <w:tcBorders>
              <w:top w:val="dashSmallGap" w:sz="4" w:space="0" w:color="auto"/>
              <w:left w:val="nil"/>
              <w:bottom w:val="single" w:sz="4" w:space="0" w:color="auto"/>
              <w:right w:val="nil"/>
            </w:tcBorders>
          </w:tcPr>
          <w:p w14:paraId="0DB5AF7A" w14:textId="77777777" w:rsidR="00CE7C57" w:rsidRPr="00A60679" w:rsidRDefault="00CE7C57" w:rsidP="0035699F">
            <w:pPr>
              <w:jc w:val="center"/>
              <w:rPr>
                <w:rFonts w:ascii="Calibri" w:eastAsia="Times New Roman" w:hAnsi="Calibri" w:cs="Calibri"/>
                <w:color w:val="000000"/>
                <w:sz w:val="2"/>
                <w:szCs w:val="2"/>
                <w:lang w:eastAsia="en-ZA"/>
              </w:rPr>
            </w:pPr>
          </w:p>
        </w:tc>
        <w:tc>
          <w:tcPr>
            <w:tcW w:w="708" w:type="dxa"/>
            <w:tcBorders>
              <w:top w:val="dashSmallGap" w:sz="4" w:space="0" w:color="auto"/>
              <w:left w:val="nil"/>
              <w:bottom w:val="single" w:sz="4" w:space="0" w:color="auto"/>
              <w:right w:val="nil"/>
            </w:tcBorders>
          </w:tcPr>
          <w:p w14:paraId="0E199B16" w14:textId="77777777" w:rsidR="00CE7C57" w:rsidRPr="00A60679" w:rsidRDefault="00CE7C57" w:rsidP="0035699F">
            <w:pPr>
              <w:jc w:val="center"/>
              <w:rPr>
                <w:rFonts w:ascii="Calibri" w:eastAsia="Times New Roman" w:hAnsi="Calibri" w:cs="Calibri"/>
                <w:color w:val="000000"/>
                <w:sz w:val="2"/>
                <w:szCs w:val="2"/>
                <w:lang w:eastAsia="en-ZA"/>
              </w:rPr>
            </w:pPr>
          </w:p>
        </w:tc>
        <w:tc>
          <w:tcPr>
            <w:tcW w:w="1134" w:type="dxa"/>
            <w:tcBorders>
              <w:top w:val="dashSmallGap" w:sz="4" w:space="0" w:color="auto"/>
              <w:left w:val="nil"/>
              <w:bottom w:val="single" w:sz="4" w:space="0" w:color="auto"/>
              <w:right w:val="nil"/>
            </w:tcBorders>
          </w:tcPr>
          <w:p w14:paraId="075F6493" w14:textId="77777777" w:rsidR="00CE7C57" w:rsidRPr="00A60679" w:rsidRDefault="00CE7C57" w:rsidP="0035699F">
            <w:pPr>
              <w:jc w:val="center"/>
              <w:rPr>
                <w:rFonts w:ascii="Calibri" w:eastAsia="Times New Roman" w:hAnsi="Calibri" w:cs="Calibri"/>
                <w:color w:val="000000"/>
                <w:sz w:val="2"/>
                <w:szCs w:val="2"/>
                <w:lang w:eastAsia="en-ZA"/>
              </w:rPr>
            </w:pPr>
          </w:p>
        </w:tc>
        <w:tc>
          <w:tcPr>
            <w:tcW w:w="1134" w:type="dxa"/>
            <w:gridSpan w:val="2"/>
            <w:tcBorders>
              <w:top w:val="dashSmallGap" w:sz="4" w:space="0" w:color="auto"/>
              <w:left w:val="nil"/>
              <w:bottom w:val="single" w:sz="4" w:space="0" w:color="auto"/>
              <w:right w:val="nil"/>
            </w:tcBorders>
          </w:tcPr>
          <w:p w14:paraId="71A21D1D" w14:textId="77777777" w:rsidR="00CE7C57" w:rsidRPr="00A60679" w:rsidRDefault="00CE7C57" w:rsidP="0035699F">
            <w:pPr>
              <w:jc w:val="center"/>
              <w:rPr>
                <w:rFonts w:ascii="Calibri" w:eastAsia="Times New Roman" w:hAnsi="Calibri" w:cs="Calibri"/>
                <w:color w:val="000000"/>
                <w:sz w:val="2"/>
                <w:szCs w:val="2"/>
                <w:lang w:eastAsia="en-ZA"/>
              </w:rPr>
            </w:pPr>
          </w:p>
        </w:tc>
        <w:tc>
          <w:tcPr>
            <w:tcW w:w="993" w:type="dxa"/>
            <w:tcBorders>
              <w:top w:val="dashSmallGap" w:sz="4" w:space="0" w:color="auto"/>
              <w:left w:val="nil"/>
              <w:bottom w:val="single" w:sz="4" w:space="0" w:color="auto"/>
              <w:right w:val="nil"/>
            </w:tcBorders>
            <w:shd w:val="clear" w:color="auto" w:fill="auto"/>
          </w:tcPr>
          <w:p w14:paraId="7343C6D6" w14:textId="77777777" w:rsidR="00CE7C57" w:rsidRPr="00A60679" w:rsidRDefault="00CE7C57" w:rsidP="0035699F">
            <w:pPr>
              <w:jc w:val="center"/>
              <w:rPr>
                <w:rFonts w:ascii="Calibri" w:eastAsia="Times New Roman" w:hAnsi="Calibri" w:cs="Calibri"/>
                <w:color w:val="000000"/>
                <w:sz w:val="2"/>
                <w:szCs w:val="2"/>
                <w:lang w:eastAsia="en-ZA"/>
              </w:rPr>
            </w:pPr>
          </w:p>
        </w:tc>
        <w:tc>
          <w:tcPr>
            <w:tcW w:w="1842" w:type="dxa"/>
            <w:gridSpan w:val="2"/>
            <w:tcBorders>
              <w:top w:val="dashSmallGap" w:sz="4" w:space="0" w:color="auto"/>
              <w:left w:val="nil"/>
              <w:bottom w:val="single" w:sz="4" w:space="0" w:color="auto"/>
              <w:right w:val="nil"/>
            </w:tcBorders>
          </w:tcPr>
          <w:p w14:paraId="0A2FEFC3" w14:textId="77777777" w:rsidR="00CE7C57" w:rsidRPr="00A60679" w:rsidRDefault="00CE7C57" w:rsidP="0035699F">
            <w:pPr>
              <w:jc w:val="right"/>
              <w:rPr>
                <w:rFonts w:ascii="Calibri" w:eastAsia="Times New Roman" w:hAnsi="Calibri" w:cs="Calibri"/>
                <w:color w:val="000000"/>
                <w:sz w:val="2"/>
                <w:szCs w:val="2"/>
                <w:lang w:eastAsia="en-ZA"/>
              </w:rPr>
            </w:pPr>
          </w:p>
        </w:tc>
        <w:tc>
          <w:tcPr>
            <w:tcW w:w="1843" w:type="dxa"/>
            <w:gridSpan w:val="2"/>
            <w:tcBorders>
              <w:top w:val="dashSmallGap" w:sz="4" w:space="0" w:color="auto"/>
              <w:left w:val="nil"/>
              <w:bottom w:val="single" w:sz="4" w:space="0" w:color="auto"/>
              <w:right w:val="single" w:sz="4" w:space="0" w:color="auto"/>
            </w:tcBorders>
            <w:shd w:val="clear" w:color="auto" w:fill="auto"/>
          </w:tcPr>
          <w:p w14:paraId="6C0DD498" w14:textId="77777777" w:rsidR="00CE7C57" w:rsidRPr="00A60679" w:rsidRDefault="00CE7C57" w:rsidP="0035699F">
            <w:pPr>
              <w:jc w:val="right"/>
              <w:rPr>
                <w:rFonts w:ascii="Calibri" w:eastAsia="Times New Roman" w:hAnsi="Calibri" w:cs="Calibri"/>
                <w:color w:val="000000"/>
                <w:sz w:val="2"/>
                <w:szCs w:val="2"/>
                <w:lang w:eastAsia="en-ZA"/>
              </w:rPr>
            </w:pPr>
          </w:p>
        </w:tc>
      </w:tr>
      <w:tr w:rsidR="00CE7C57" w:rsidRPr="00B964E9" w14:paraId="7363DA81" w14:textId="77777777" w:rsidTr="00CE7C57">
        <w:trPr>
          <w:trHeight w:val="412"/>
        </w:trPr>
        <w:tc>
          <w:tcPr>
            <w:tcW w:w="283" w:type="dxa"/>
            <w:tcBorders>
              <w:top w:val="single" w:sz="4" w:space="0" w:color="auto"/>
              <w:left w:val="nil"/>
              <w:bottom w:val="nil"/>
              <w:right w:val="nil"/>
            </w:tcBorders>
          </w:tcPr>
          <w:p w14:paraId="7B6B0991"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1701" w:type="dxa"/>
            <w:gridSpan w:val="2"/>
            <w:tcBorders>
              <w:top w:val="nil"/>
              <w:left w:val="nil"/>
              <w:bottom w:val="nil"/>
              <w:right w:val="nil"/>
            </w:tcBorders>
          </w:tcPr>
          <w:p w14:paraId="545AF982"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9924" w:type="dxa"/>
            <w:gridSpan w:val="8"/>
            <w:tcBorders>
              <w:top w:val="single" w:sz="4" w:space="0" w:color="auto"/>
              <w:left w:val="nil"/>
              <w:bottom w:val="nil"/>
            </w:tcBorders>
            <w:shd w:val="clear" w:color="auto" w:fill="auto"/>
            <w:vAlign w:val="center"/>
          </w:tcPr>
          <w:p w14:paraId="4122D78E"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1842" w:type="dxa"/>
            <w:gridSpan w:val="2"/>
            <w:tcBorders>
              <w:top w:val="single" w:sz="4" w:space="0" w:color="auto"/>
            </w:tcBorders>
            <w:shd w:val="clear" w:color="auto" w:fill="auto"/>
            <w:vAlign w:val="center"/>
          </w:tcPr>
          <w:p w14:paraId="70B42891" w14:textId="77777777" w:rsidR="00CE7C57" w:rsidRPr="00642713" w:rsidRDefault="00CE7C57" w:rsidP="00492291">
            <w:pPr>
              <w:jc w:val="right"/>
              <w:rPr>
                <w:rFonts w:ascii="Calibri" w:eastAsia="Times New Roman" w:hAnsi="Calibri" w:cs="Calibri"/>
                <w:b/>
                <w:bCs/>
                <w:color w:val="000000"/>
                <w:sz w:val="20"/>
                <w:szCs w:val="20"/>
                <w:lang w:eastAsia="en-ZA"/>
              </w:rPr>
            </w:pPr>
            <w:r w:rsidRPr="00642713">
              <w:rPr>
                <w:rFonts w:ascii="Calibri" w:eastAsia="Times New Roman" w:hAnsi="Calibri" w:cs="Calibri"/>
                <w:b/>
                <w:bCs/>
                <w:color w:val="000000"/>
                <w:sz w:val="20"/>
                <w:szCs w:val="20"/>
                <w:lang w:eastAsia="en-ZA"/>
              </w:rPr>
              <w:t>Total Ex Vat</w:t>
            </w:r>
          </w:p>
        </w:tc>
        <w:tc>
          <w:tcPr>
            <w:tcW w:w="1843" w:type="dxa"/>
            <w:gridSpan w:val="2"/>
            <w:tcBorders>
              <w:top w:val="single" w:sz="4" w:space="0" w:color="auto"/>
            </w:tcBorders>
            <w:shd w:val="clear" w:color="auto" w:fill="auto"/>
            <w:vAlign w:val="center"/>
          </w:tcPr>
          <w:p w14:paraId="4A85358A" w14:textId="77777777" w:rsidR="00CE7C57" w:rsidRPr="00642713" w:rsidRDefault="00CE7C57" w:rsidP="00492291">
            <w:pPr>
              <w:jc w:val="right"/>
              <w:rPr>
                <w:rFonts w:ascii="Calibri" w:eastAsia="Times New Roman" w:hAnsi="Calibri" w:cs="Calibri"/>
                <w:b/>
                <w:bCs/>
                <w:color w:val="000000"/>
                <w:sz w:val="20"/>
                <w:szCs w:val="20"/>
                <w:lang w:eastAsia="en-ZA"/>
              </w:rPr>
            </w:pPr>
            <w:r w:rsidRPr="00642713">
              <w:rPr>
                <w:rFonts w:ascii="Calibri" w:eastAsia="Times New Roman" w:hAnsi="Calibri" w:cs="Calibri"/>
                <w:b/>
                <w:bCs/>
                <w:color w:val="000000"/>
                <w:sz w:val="18"/>
                <w:szCs w:val="18"/>
                <w:lang w:eastAsia="en-ZA"/>
              </w:rPr>
              <w:t xml:space="preserve">USD  </w:t>
            </w:r>
            <w:r w:rsidRPr="00642713">
              <w:rPr>
                <w:rFonts w:ascii="Calibri" w:eastAsia="Times New Roman" w:hAnsi="Calibri" w:cs="Calibri"/>
                <w:b/>
                <w:bCs/>
                <w:color w:val="000000"/>
                <w:sz w:val="20"/>
                <w:szCs w:val="20"/>
                <w:lang w:eastAsia="en-ZA"/>
              </w:rPr>
              <w:t>716.86</w:t>
            </w:r>
          </w:p>
        </w:tc>
      </w:tr>
      <w:tr w:rsidR="00CE7C57" w:rsidRPr="00B964E9" w14:paraId="5A309CB4" w14:textId="77777777" w:rsidTr="00CE7C57">
        <w:trPr>
          <w:trHeight w:val="412"/>
        </w:trPr>
        <w:tc>
          <w:tcPr>
            <w:tcW w:w="283" w:type="dxa"/>
            <w:tcBorders>
              <w:top w:val="nil"/>
              <w:left w:val="nil"/>
              <w:bottom w:val="nil"/>
              <w:right w:val="nil"/>
            </w:tcBorders>
          </w:tcPr>
          <w:p w14:paraId="58C26BDE"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1701" w:type="dxa"/>
            <w:gridSpan w:val="2"/>
            <w:tcBorders>
              <w:top w:val="nil"/>
              <w:left w:val="nil"/>
              <w:bottom w:val="nil"/>
              <w:right w:val="nil"/>
            </w:tcBorders>
          </w:tcPr>
          <w:p w14:paraId="35B0F7CB"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9924" w:type="dxa"/>
            <w:gridSpan w:val="8"/>
            <w:tcBorders>
              <w:top w:val="nil"/>
              <w:left w:val="nil"/>
              <w:bottom w:val="nil"/>
            </w:tcBorders>
            <w:shd w:val="clear" w:color="auto" w:fill="auto"/>
            <w:vAlign w:val="center"/>
          </w:tcPr>
          <w:p w14:paraId="611EFFE9"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1842" w:type="dxa"/>
            <w:gridSpan w:val="2"/>
            <w:shd w:val="clear" w:color="auto" w:fill="auto"/>
            <w:vAlign w:val="center"/>
          </w:tcPr>
          <w:p w14:paraId="7D4C6D53" w14:textId="77777777" w:rsidR="00CE7C57" w:rsidRPr="00642713" w:rsidRDefault="00CE7C57" w:rsidP="00492291">
            <w:pPr>
              <w:jc w:val="right"/>
              <w:rPr>
                <w:rFonts w:ascii="Calibri" w:eastAsia="Times New Roman" w:hAnsi="Calibri" w:cs="Calibri"/>
                <w:b/>
                <w:bCs/>
                <w:color w:val="000000"/>
                <w:sz w:val="20"/>
                <w:szCs w:val="20"/>
                <w:lang w:eastAsia="en-ZA"/>
              </w:rPr>
            </w:pPr>
            <w:r w:rsidRPr="00642713">
              <w:rPr>
                <w:rFonts w:ascii="Calibri" w:eastAsia="Times New Roman" w:hAnsi="Calibri" w:cs="Calibri"/>
                <w:b/>
                <w:bCs/>
                <w:color w:val="000000"/>
                <w:sz w:val="20"/>
                <w:szCs w:val="20"/>
                <w:lang w:eastAsia="en-ZA"/>
              </w:rPr>
              <w:t>Vat</w:t>
            </w:r>
          </w:p>
        </w:tc>
        <w:tc>
          <w:tcPr>
            <w:tcW w:w="1843" w:type="dxa"/>
            <w:gridSpan w:val="2"/>
            <w:shd w:val="clear" w:color="auto" w:fill="auto"/>
            <w:vAlign w:val="center"/>
          </w:tcPr>
          <w:p w14:paraId="780B07A1" w14:textId="77777777" w:rsidR="00CE7C57" w:rsidRPr="00642713" w:rsidRDefault="00CE7C57" w:rsidP="00492291">
            <w:pPr>
              <w:jc w:val="right"/>
              <w:rPr>
                <w:rFonts w:ascii="Calibri" w:eastAsia="Times New Roman" w:hAnsi="Calibri" w:cs="Calibri"/>
                <w:b/>
                <w:bCs/>
                <w:color w:val="000000"/>
                <w:sz w:val="20"/>
                <w:szCs w:val="20"/>
                <w:lang w:eastAsia="en-ZA"/>
              </w:rPr>
            </w:pPr>
            <w:proofErr w:type="gramStart"/>
            <w:r w:rsidRPr="00642713">
              <w:rPr>
                <w:rFonts w:ascii="Calibri" w:eastAsia="Times New Roman" w:hAnsi="Calibri" w:cs="Calibri"/>
                <w:b/>
                <w:bCs/>
                <w:color w:val="000000"/>
                <w:sz w:val="18"/>
                <w:szCs w:val="18"/>
                <w:lang w:eastAsia="en-ZA"/>
              </w:rPr>
              <w:t xml:space="preserve">USD  </w:t>
            </w:r>
            <w:r w:rsidRPr="00642713">
              <w:rPr>
                <w:rFonts w:ascii="Calibri" w:eastAsia="Times New Roman" w:hAnsi="Calibri" w:cs="Calibri"/>
                <w:b/>
                <w:bCs/>
                <w:color w:val="000000"/>
                <w:sz w:val="20"/>
                <w:szCs w:val="20"/>
                <w:lang w:eastAsia="en-ZA"/>
              </w:rPr>
              <w:t>.</w:t>
            </w:r>
            <w:proofErr w:type="gramEnd"/>
            <w:r w:rsidRPr="00642713">
              <w:rPr>
                <w:rFonts w:ascii="Calibri" w:eastAsia="Times New Roman" w:hAnsi="Calibri" w:cs="Calibri"/>
                <w:b/>
                <w:bCs/>
                <w:color w:val="000000"/>
                <w:sz w:val="20"/>
                <w:szCs w:val="20"/>
                <w:lang w:eastAsia="en-ZA"/>
              </w:rPr>
              <w:t>00</w:t>
            </w:r>
          </w:p>
        </w:tc>
      </w:tr>
      <w:tr w:rsidR="00CE7C57" w:rsidRPr="00B964E9" w14:paraId="537F2A6F" w14:textId="77777777" w:rsidTr="00CE7C57">
        <w:trPr>
          <w:trHeight w:val="412"/>
        </w:trPr>
        <w:tc>
          <w:tcPr>
            <w:tcW w:w="283" w:type="dxa"/>
            <w:tcBorders>
              <w:top w:val="nil"/>
              <w:left w:val="nil"/>
              <w:bottom w:val="nil"/>
              <w:right w:val="nil"/>
            </w:tcBorders>
          </w:tcPr>
          <w:p w14:paraId="15F890EA"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1701" w:type="dxa"/>
            <w:gridSpan w:val="2"/>
            <w:tcBorders>
              <w:top w:val="nil"/>
              <w:left w:val="nil"/>
              <w:bottom w:val="nil"/>
              <w:right w:val="nil"/>
            </w:tcBorders>
          </w:tcPr>
          <w:p w14:paraId="7BDC2D95"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9924" w:type="dxa"/>
            <w:gridSpan w:val="8"/>
            <w:tcBorders>
              <w:top w:val="nil"/>
              <w:left w:val="nil"/>
              <w:bottom w:val="nil"/>
            </w:tcBorders>
            <w:shd w:val="clear" w:color="auto" w:fill="auto"/>
            <w:vAlign w:val="center"/>
          </w:tcPr>
          <w:p w14:paraId="48CD9F65" w14:textId="77777777" w:rsidR="00CE7C57" w:rsidRPr="00642713" w:rsidRDefault="00CE7C57" w:rsidP="00492291">
            <w:pPr>
              <w:jc w:val="right"/>
              <w:rPr>
                <w:rFonts w:ascii="Calibri" w:eastAsia="Times New Roman" w:hAnsi="Calibri" w:cs="Calibri"/>
                <w:b/>
                <w:bCs/>
                <w:color w:val="000000"/>
                <w:sz w:val="20"/>
                <w:szCs w:val="20"/>
                <w:lang w:eastAsia="en-ZA"/>
              </w:rPr>
            </w:pPr>
          </w:p>
        </w:tc>
        <w:tc>
          <w:tcPr>
            <w:tcW w:w="1842" w:type="dxa"/>
            <w:gridSpan w:val="2"/>
            <w:shd w:val="clear" w:color="auto" w:fill="auto"/>
            <w:vAlign w:val="center"/>
          </w:tcPr>
          <w:p w14:paraId="1368BFAF" w14:textId="77777777" w:rsidR="00CE7C57" w:rsidRPr="00642713" w:rsidRDefault="00CE7C57" w:rsidP="00492291">
            <w:pPr>
              <w:jc w:val="right"/>
              <w:rPr>
                <w:rFonts w:ascii="Calibri" w:eastAsia="Times New Roman" w:hAnsi="Calibri" w:cs="Calibri"/>
                <w:b/>
                <w:bCs/>
                <w:color w:val="000000"/>
                <w:sz w:val="20"/>
                <w:szCs w:val="20"/>
                <w:lang w:eastAsia="en-ZA"/>
              </w:rPr>
            </w:pPr>
            <w:r w:rsidRPr="00642713">
              <w:rPr>
                <w:rFonts w:ascii="Calibri" w:eastAsia="Times New Roman" w:hAnsi="Calibri" w:cs="Calibri"/>
                <w:b/>
                <w:bCs/>
                <w:color w:val="000000"/>
                <w:sz w:val="20"/>
                <w:szCs w:val="20"/>
                <w:lang w:eastAsia="en-ZA"/>
              </w:rPr>
              <w:t xml:space="preserve">Total Inc </w:t>
            </w:r>
            <w:r>
              <w:rPr>
                <w:rFonts w:ascii="Calibri" w:eastAsia="Times New Roman" w:hAnsi="Calibri" w:cs="Calibri"/>
                <w:b/>
                <w:bCs/>
                <w:color w:val="000000"/>
                <w:sz w:val="20"/>
                <w:szCs w:val="20"/>
                <w:lang w:eastAsia="en-ZA"/>
              </w:rPr>
              <w:t>V</w:t>
            </w:r>
            <w:r w:rsidRPr="00642713">
              <w:rPr>
                <w:rFonts w:ascii="Calibri" w:eastAsia="Times New Roman" w:hAnsi="Calibri" w:cs="Calibri"/>
                <w:b/>
                <w:bCs/>
                <w:color w:val="000000"/>
                <w:sz w:val="20"/>
                <w:szCs w:val="20"/>
                <w:lang w:eastAsia="en-ZA"/>
              </w:rPr>
              <w:t>at</w:t>
            </w:r>
          </w:p>
        </w:tc>
        <w:tc>
          <w:tcPr>
            <w:tcW w:w="1843" w:type="dxa"/>
            <w:gridSpan w:val="2"/>
            <w:shd w:val="clear" w:color="auto" w:fill="auto"/>
            <w:vAlign w:val="center"/>
          </w:tcPr>
          <w:p w14:paraId="348E55D2" w14:textId="77777777" w:rsidR="00CE7C57" w:rsidRPr="00642713" w:rsidRDefault="00CE7C57" w:rsidP="00492291">
            <w:pPr>
              <w:jc w:val="right"/>
              <w:rPr>
                <w:rFonts w:ascii="Calibri" w:eastAsia="Times New Roman" w:hAnsi="Calibri" w:cs="Calibri"/>
                <w:b/>
                <w:bCs/>
                <w:color w:val="000000"/>
                <w:sz w:val="20"/>
                <w:szCs w:val="20"/>
                <w:lang w:eastAsia="en-ZA"/>
              </w:rPr>
            </w:pPr>
            <w:r w:rsidRPr="00642713">
              <w:rPr>
                <w:rFonts w:ascii="Calibri" w:eastAsia="Times New Roman" w:hAnsi="Calibri" w:cs="Calibri"/>
                <w:b/>
                <w:bCs/>
                <w:color w:val="000000"/>
                <w:sz w:val="18"/>
                <w:szCs w:val="18"/>
                <w:lang w:eastAsia="en-ZA"/>
              </w:rPr>
              <w:t xml:space="preserve">USD  </w:t>
            </w:r>
            <w:r w:rsidRPr="00642713">
              <w:rPr>
                <w:rFonts w:ascii="Calibri" w:eastAsia="Times New Roman" w:hAnsi="Calibri" w:cs="Calibri"/>
                <w:b/>
                <w:bCs/>
                <w:color w:val="000000"/>
                <w:sz w:val="20"/>
                <w:szCs w:val="20"/>
                <w:lang w:eastAsia="en-ZA"/>
              </w:rPr>
              <w:t>716.86</w:t>
            </w:r>
          </w:p>
        </w:tc>
      </w:tr>
    </w:tbl>
    <w:p w14:paraId="508BD9A9" w14:textId="77777777" w:rsidR="002A4E8C" w:rsidRDefault="002A4E8C" w:rsidP="002A4E8C">
      <w:pPr>
        <w:autoSpaceDE w:val="0"/>
        <w:autoSpaceDN w:val="0"/>
        <w:adjustRightInd w:val="0"/>
        <w:rPr>
          <w:rFonts w:ascii="Arial" w:hAnsi="Arial" w:cs="Arial"/>
          <w:b/>
          <w:bCs/>
          <w:sz w:val="17"/>
          <w:szCs w:val="17"/>
        </w:rPr>
      </w:pPr>
    </w:p>
    <w:p w14:paraId="202A1378" w14:textId="77777777" w:rsidR="002A4E8C" w:rsidRDefault="002A4E8C" w:rsidP="002A4E8C">
      <w:pPr>
        <w:autoSpaceDE w:val="0"/>
        <w:autoSpaceDN w:val="0"/>
        <w:adjustRightInd w:val="0"/>
        <w:rPr>
          <w:rFonts w:ascii="Arial" w:hAnsi="Arial" w:cs="Arial"/>
          <w:b/>
          <w:bCs/>
          <w:sz w:val="17"/>
          <w:szCs w:val="17"/>
        </w:rPr>
      </w:pPr>
    </w:p>
    <w:p w14:paraId="0939ABBA" w14:textId="77777777" w:rsidR="00C32572" w:rsidRDefault="00C32572" w:rsidP="005B3443">
      <w:pPr>
        <w:autoSpaceDE w:val="0"/>
        <w:autoSpaceDN w:val="0"/>
        <w:adjustRightInd w:val="0"/>
        <w:rPr>
          <w:rFonts w:ascii="Arial" w:hAnsi="Arial" w:cs="Arial"/>
          <w:b/>
          <w:bCs/>
          <w:sz w:val="18"/>
          <w:szCs w:val="18"/>
        </w:rPr>
      </w:pPr>
    </w:p>
    <w:p w14:paraId="047DBCD7" w14:textId="77777777" w:rsidR="00531C41" w:rsidRDefault="00531C41" w:rsidP="005B3443">
      <w:pPr>
        <w:autoSpaceDE w:val="0"/>
        <w:autoSpaceDN w:val="0"/>
        <w:adjustRightInd w:val="0"/>
        <w:rPr>
          <w:rFonts w:ascii="Arial" w:hAnsi="Arial" w:cs="Arial"/>
          <w:b/>
          <w:bCs/>
          <w:sz w:val="18"/>
          <w:szCs w:val="18"/>
        </w:rPr>
      </w:pPr>
    </w:p>
    <w:p w14:paraId="66C23568" w14:textId="77777777" w:rsidR="00531C41" w:rsidRDefault="00531C41" w:rsidP="005B3443">
      <w:pPr>
        <w:autoSpaceDE w:val="0"/>
        <w:autoSpaceDN w:val="0"/>
        <w:adjustRightInd w:val="0"/>
        <w:rPr>
          <w:rFonts w:ascii="Arial" w:hAnsi="Arial" w:cs="Arial"/>
          <w:b/>
          <w:bCs/>
          <w:sz w:val="18"/>
          <w:szCs w:val="18"/>
        </w:rPr>
      </w:pPr>
    </w:p>
    <w:p w14:paraId="4387C48D" w14:textId="77777777" w:rsidR="00531C41" w:rsidRDefault="00531C41" w:rsidP="005B3443">
      <w:pPr>
        <w:autoSpaceDE w:val="0"/>
        <w:autoSpaceDN w:val="0"/>
        <w:adjustRightInd w:val="0"/>
        <w:rPr>
          <w:rFonts w:ascii="Arial" w:hAnsi="Arial" w:cs="Arial"/>
          <w:b/>
          <w:bCs/>
          <w:sz w:val="18"/>
          <w:szCs w:val="18"/>
        </w:rPr>
      </w:pPr>
    </w:p>
    <w:p w14:paraId="4A8C3308" w14:textId="77777777" w:rsidR="00531C41" w:rsidRDefault="00531C41" w:rsidP="005B3443">
      <w:pPr>
        <w:autoSpaceDE w:val="0"/>
        <w:autoSpaceDN w:val="0"/>
        <w:adjustRightInd w:val="0"/>
        <w:rPr>
          <w:rFonts w:ascii="Arial" w:hAnsi="Arial" w:cs="Arial"/>
          <w:b/>
          <w:bCs/>
          <w:sz w:val="18"/>
          <w:szCs w:val="18"/>
        </w:rPr>
      </w:pPr>
    </w:p>
    <w:p w14:paraId="7F8EA3A0" w14:textId="77777777" w:rsidR="00531C41" w:rsidRDefault="00531C41" w:rsidP="005B3443">
      <w:pPr>
        <w:autoSpaceDE w:val="0"/>
        <w:autoSpaceDN w:val="0"/>
        <w:adjustRightInd w:val="0"/>
        <w:rPr>
          <w:rFonts w:ascii="Arial" w:hAnsi="Arial" w:cs="Arial"/>
          <w:b/>
          <w:bCs/>
          <w:sz w:val="18"/>
          <w:szCs w:val="18"/>
        </w:rPr>
      </w:pPr>
    </w:p>
    <w:p w14:paraId="1E283CA5" w14:textId="77777777" w:rsidR="00531C41" w:rsidRDefault="00531C41" w:rsidP="005B3443">
      <w:pPr>
        <w:autoSpaceDE w:val="0"/>
        <w:autoSpaceDN w:val="0"/>
        <w:adjustRightInd w:val="0"/>
        <w:rPr>
          <w:rFonts w:ascii="Arial" w:hAnsi="Arial" w:cs="Arial"/>
          <w:b/>
          <w:bCs/>
          <w:sz w:val="18"/>
          <w:szCs w:val="18"/>
        </w:rPr>
      </w:pPr>
    </w:p>
    <w:p w14:paraId="08AB41D0" w14:textId="77777777" w:rsidR="00531C41" w:rsidRDefault="00531C41" w:rsidP="005B3443">
      <w:pPr>
        <w:autoSpaceDE w:val="0"/>
        <w:autoSpaceDN w:val="0"/>
        <w:adjustRightInd w:val="0"/>
        <w:rPr>
          <w:rFonts w:ascii="Arial" w:hAnsi="Arial" w:cs="Arial"/>
          <w:b/>
          <w:bCs/>
          <w:sz w:val="18"/>
          <w:szCs w:val="18"/>
        </w:rPr>
      </w:pPr>
    </w:p>
    <w:p w14:paraId="2D08810F" w14:textId="77777777" w:rsidR="00531C41" w:rsidRDefault="00531C41" w:rsidP="005B3443">
      <w:pPr>
        <w:autoSpaceDE w:val="0"/>
        <w:autoSpaceDN w:val="0"/>
        <w:adjustRightInd w:val="0"/>
        <w:rPr>
          <w:rFonts w:ascii="Arial" w:hAnsi="Arial" w:cs="Arial"/>
          <w:b/>
          <w:bCs/>
          <w:sz w:val="18"/>
          <w:szCs w:val="18"/>
        </w:rPr>
      </w:pPr>
    </w:p>
    <w:p w14:paraId="3A4BF4A4" w14:textId="77777777" w:rsidR="00531C41" w:rsidRDefault="00531C41" w:rsidP="005B3443">
      <w:pPr>
        <w:autoSpaceDE w:val="0"/>
        <w:autoSpaceDN w:val="0"/>
        <w:adjustRightInd w:val="0"/>
        <w:rPr>
          <w:rFonts w:ascii="Arial" w:hAnsi="Arial" w:cs="Arial"/>
          <w:b/>
          <w:bCs/>
          <w:sz w:val="18"/>
          <w:szCs w:val="18"/>
        </w:rPr>
      </w:pPr>
    </w:p>
    <w:p w14:paraId="0EF50967" w14:textId="77777777" w:rsidR="00531C41" w:rsidRDefault="00531C41" w:rsidP="005B3443">
      <w:pPr>
        <w:autoSpaceDE w:val="0"/>
        <w:autoSpaceDN w:val="0"/>
        <w:adjustRightInd w:val="0"/>
        <w:rPr>
          <w:rFonts w:ascii="Arial" w:hAnsi="Arial" w:cs="Arial"/>
          <w:b/>
          <w:bCs/>
          <w:sz w:val="18"/>
          <w:szCs w:val="18"/>
        </w:rPr>
      </w:pPr>
    </w:p>
    <w:p w14:paraId="69767561" w14:textId="77777777" w:rsidR="00531C41" w:rsidRDefault="00531C41" w:rsidP="005B3443">
      <w:pPr>
        <w:autoSpaceDE w:val="0"/>
        <w:autoSpaceDN w:val="0"/>
        <w:adjustRightInd w:val="0"/>
        <w:rPr>
          <w:rFonts w:ascii="Arial" w:hAnsi="Arial" w:cs="Arial"/>
          <w:b/>
          <w:bCs/>
          <w:sz w:val="18"/>
          <w:szCs w:val="18"/>
        </w:rPr>
      </w:pPr>
    </w:p>
    <w:p w14:paraId="0081F697" w14:textId="77777777" w:rsidR="00531C41" w:rsidRDefault="00531C41" w:rsidP="005B3443">
      <w:pPr>
        <w:autoSpaceDE w:val="0"/>
        <w:autoSpaceDN w:val="0"/>
        <w:adjustRightInd w:val="0"/>
        <w:rPr>
          <w:rFonts w:ascii="Arial" w:hAnsi="Arial" w:cs="Arial"/>
          <w:b/>
          <w:bCs/>
          <w:sz w:val="18"/>
          <w:szCs w:val="18"/>
        </w:rPr>
      </w:pPr>
    </w:p>
    <w:p w14:paraId="14DDA4FF" w14:textId="77777777" w:rsidR="00531C41" w:rsidRDefault="00531C41" w:rsidP="005B3443">
      <w:pPr>
        <w:autoSpaceDE w:val="0"/>
        <w:autoSpaceDN w:val="0"/>
        <w:adjustRightInd w:val="0"/>
        <w:rPr>
          <w:rFonts w:ascii="Arial" w:hAnsi="Arial" w:cs="Arial"/>
          <w:b/>
          <w:bCs/>
          <w:sz w:val="18"/>
          <w:szCs w:val="18"/>
        </w:rPr>
      </w:pPr>
    </w:p>
    <w:p w14:paraId="160F8F93" w14:textId="77777777" w:rsidR="005B3443" w:rsidRPr="004C631A" w:rsidRDefault="005B3443" w:rsidP="00363F6F">
      <w:pPr>
        <w:keepNext/>
        <w:autoSpaceDE w:val="0"/>
        <w:autoSpaceDN w:val="0"/>
        <w:adjustRightInd w:val="0"/>
        <w:rPr>
          <w:rFonts w:ascii="Arial" w:hAnsi="Arial" w:cs="Arial"/>
          <w:b/>
          <w:bCs/>
          <w:sz w:val="18"/>
          <w:szCs w:val="18"/>
        </w:rPr>
      </w:pPr>
      <w:r w:rsidRPr="004C631A">
        <w:rPr>
          <w:rFonts w:ascii="Arial" w:hAnsi="Arial" w:cs="Arial"/>
          <w:b/>
          <w:bCs/>
          <w:sz w:val="18"/>
          <w:szCs w:val="18"/>
        </w:rPr>
        <w:lastRenderedPageBreak/>
        <w:t>Banking Details</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Physical Address</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Postal Address</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Reg Details</w:t>
      </w:r>
    </w:p>
    <w:p w14:paraId="6E03BD93" w14:textId="77777777" w:rsidR="002A4E8C" w:rsidRDefault="00B56893" w:rsidP="00363F6F">
      <w:pPr>
        <w:keepNext/>
        <w:autoSpaceDE w:val="0"/>
        <w:autoSpaceDN w:val="0"/>
        <w:adjustRightInd w:val="0"/>
        <w:rPr>
          <w:rFonts w:ascii="Arial" w:hAnsi="Arial" w:cs="Arial"/>
          <w:b/>
          <w:bCs/>
          <w:sz w:val="18"/>
          <w:szCs w:val="18"/>
        </w:rPr>
      </w:pPr>
      <w:r>
        <w:rPr>
          <w:rFonts w:ascii="Arial" w:hAnsi="Arial" w:cs="Arial"/>
          <w:b/>
          <w:bCs/>
          <w:sz w:val="18"/>
          <w:szCs w:val="18"/>
        </w:rPr>
        <w:t>Bank:</w:t>
      </w:r>
      <w:r>
        <w:rPr>
          <w:rFonts w:ascii="Arial" w:hAnsi="Arial" w:cs="Arial"/>
          <w:b/>
          <w:bCs/>
          <w:sz w:val="18"/>
          <w:szCs w:val="18"/>
        </w:rPr>
        <w:tab/>
      </w:r>
      <w:r>
        <w:rPr>
          <w:rFonts w:ascii="Arial" w:hAnsi="Arial" w:cs="Arial"/>
          <w:b/>
          <w:bCs/>
          <w:sz w:val="18"/>
          <w:szCs w:val="18"/>
        </w:rPr>
        <w:tab/>
        <w:t>Investec Bank Limited</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Unit D1</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P.O. Box 39329</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CK:</w:t>
      </w:r>
      <w:r w:rsidR="00893C97">
        <w:rPr>
          <w:rFonts w:ascii="Arial" w:hAnsi="Arial" w:cs="Arial"/>
          <w:b/>
          <w:bCs/>
          <w:sz w:val="18"/>
          <w:szCs w:val="18"/>
        </w:rPr>
        <w:tab/>
        <w:t>2013/084255/07</w:t>
      </w:r>
    </w:p>
    <w:p w14:paraId="208C9752" w14:textId="77777777" w:rsidR="00893C97" w:rsidRPr="00893C97" w:rsidRDefault="00B56893" w:rsidP="00363F6F">
      <w:pPr>
        <w:keepNext/>
        <w:autoSpaceDE w:val="0"/>
        <w:autoSpaceDN w:val="0"/>
        <w:adjustRightInd w:val="0"/>
        <w:rPr>
          <w:rFonts w:ascii="Arial" w:hAnsi="Arial" w:cs="Arial"/>
          <w:b/>
          <w:bCs/>
          <w:sz w:val="18"/>
          <w:szCs w:val="18"/>
        </w:rPr>
      </w:pPr>
      <w:r>
        <w:rPr>
          <w:rFonts w:ascii="Arial" w:hAnsi="Arial" w:cs="Arial"/>
          <w:b/>
          <w:bCs/>
          <w:sz w:val="18"/>
          <w:szCs w:val="18"/>
        </w:rPr>
        <w:t>Branch Code:</w:t>
      </w:r>
      <w:r>
        <w:rPr>
          <w:rFonts w:ascii="Arial" w:hAnsi="Arial" w:cs="Arial"/>
          <w:b/>
          <w:bCs/>
          <w:sz w:val="18"/>
          <w:szCs w:val="18"/>
        </w:rPr>
        <w:tab/>
        <w:t>580105</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sidRPr="00893C97">
        <w:rPr>
          <w:rFonts w:ascii="Arial" w:hAnsi="Arial" w:cs="Arial"/>
          <w:b/>
          <w:bCs/>
          <w:sz w:val="18"/>
          <w:szCs w:val="18"/>
        </w:rPr>
        <w:t>Selby Industrial Park</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proofErr w:type="spellStart"/>
      <w:r w:rsidR="00893C97">
        <w:rPr>
          <w:rFonts w:ascii="Arial" w:hAnsi="Arial" w:cs="Arial"/>
          <w:b/>
          <w:bCs/>
          <w:sz w:val="18"/>
          <w:szCs w:val="18"/>
        </w:rPr>
        <w:t>Booysens</w:t>
      </w:r>
      <w:proofErr w:type="spellEnd"/>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Vat:</w:t>
      </w:r>
      <w:r w:rsidR="00893C97">
        <w:rPr>
          <w:rFonts w:ascii="Arial" w:hAnsi="Arial" w:cs="Arial"/>
          <w:b/>
          <w:bCs/>
          <w:sz w:val="18"/>
          <w:szCs w:val="18"/>
        </w:rPr>
        <w:tab/>
        <w:t>4410110631</w:t>
      </w:r>
    </w:p>
    <w:p w14:paraId="4C95D7AA" w14:textId="77777777" w:rsidR="00893C97" w:rsidRPr="00893C97" w:rsidRDefault="00B56893" w:rsidP="00363F6F">
      <w:pPr>
        <w:keepNext/>
        <w:autoSpaceDE w:val="0"/>
        <w:autoSpaceDN w:val="0"/>
        <w:adjustRightInd w:val="0"/>
        <w:rPr>
          <w:rFonts w:ascii="Arial" w:hAnsi="Arial" w:cs="Arial"/>
          <w:b/>
          <w:bCs/>
          <w:sz w:val="18"/>
          <w:szCs w:val="18"/>
        </w:rPr>
      </w:pPr>
      <w:r>
        <w:rPr>
          <w:rFonts w:ascii="Arial" w:hAnsi="Arial" w:cs="Arial"/>
          <w:b/>
          <w:bCs/>
          <w:sz w:val="18"/>
          <w:szCs w:val="18"/>
        </w:rPr>
        <w:t>Branch:</w:t>
      </w:r>
      <w:r>
        <w:rPr>
          <w:rFonts w:ascii="Arial" w:hAnsi="Arial" w:cs="Arial"/>
          <w:b/>
          <w:bCs/>
          <w:sz w:val="18"/>
          <w:szCs w:val="18"/>
        </w:rPr>
        <w:tab/>
      </w:r>
      <w:r>
        <w:rPr>
          <w:rFonts w:ascii="Arial" w:hAnsi="Arial" w:cs="Arial"/>
          <w:b/>
          <w:bCs/>
          <w:sz w:val="18"/>
          <w:szCs w:val="18"/>
        </w:rPr>
        <w:tab/>
        <w:t>100 Grayston Drive</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proofErr w:type="spellStart"/>
      <w:r w:rsidR="00893C97" w:rsidRPr="00893C97">
        <w:rPr>
          <w:rFonts w:ascii="Arial" w:hAnsi="Arial" w:cs="Arial"/>
          <w:b/>
          <w:bCs/>
          <w:sz w:val="18"/>
          <w:szCs w:val="18"/>
        </w:rPr>
        <w:t>Cnr</w:t>
      </w:r>
      <w:proofErr w:type="spellEnd"/>
      <w:r w:rsidR="00893C97" w:rsidRPr="00893C97">
        <w:rPr>
          <w:rFonts w:ascii="Arial" w:hAnsi="Arial" w:cs="Arial"/>
          <w:b/>
          <w:bCs/>
          <w:sz w:val="18"/>
          <w:szCs w:val="18"/>
        </w:rPr>
        <w:t xml:space="preserve"> John and Prop Street</w:t>
      </w:r>
      <w:r w:rsidR="00893C97">
        <w:rPr>
          <w:rFonts w:ascii="Arial" w:hAnsi="Arial" w:cs="Arial"/>
          <w:b/>
          <w:bCs/>
          <w:sz w:val="18"/>
          <w:szCs w:val="18"/>
        </w:rPr>
        <w:tab/>
      </w:r>
      <w:r w:rsidR="00893C97">
        <w:rPr>
          <w:rFonts w:ascii="Arial" w:hAnsi="Arial" w:cs="Arial"/>
          <w:b/>
          <w:bCs/>
          <w:sz w:val="18"/>
          <w:szCs w:val="18"/>
        </w:rPr>
        <w:tab/>
        <w:t>South Africa</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Export:</w:t>
      </w:r>
      <w:r w:rsidR="00893C97">
        <w:rPr>
          <w:rFonts w:ascii="Arial" w:hAnsi="Arial" w:cs="Arial"/>
          <w:b/>
          <w:bCs/>
          <w:sz w:val="18"/>
          <w:szCs w:val="18"/>
        </w:rPr>
        <w:tab/>
        <w:t>00900801</w:t>
      </w:r>
    </w:p>
    <w:p w14:paraId="2B7F7B69" w14:textId="77777777" w:rsidR="00893C97" w:rsidRPr="00893C97" w:rsidRDefault="00B56893" w:rsidP="00363F6F">
      <w:pPr>
        <w:keepNext/>
        <w:autoSpaceDE w:val="0"/>
        <w:autoSpaceDN w:val="0"/>
        <w:adjustRightInd w:val="0"/>
        <w:rPr>
          <w:rFonts w:ascii="Arial" w:hAnsi="Arial" w:cs="Arial"/>
          <w:b/>
          <w:bCs/>
          <w:sz w:val="18"/>
          <w:szCs w:val="18"/>
        </w:rPr>
      </w:pPr>
      <w:r>
        <w:rPr>
          <w:rFonts w:ascii="Arial" w:hAnsi="Arial" w:cs="Arial"/>
          <w:b/>
          <w:bCs/>
          <w:sz w:val="18"/>
          <w:szCs w:val="18"/>
        </w:rPr>
        <w:t>Account No:</w:t>
      </w:r>
      <w:r>
        <w:rPr>
          <w:rFonts w:ascii="Arial" w:hAnsi="Arial" w:cs="Arial"/>
          <w:b/>
          <w:bCs/>
          <w:sz w:val="18"/>
          <w:szCs w:val="18"/>
        </w:rPr>
        <w:tab/>
        <w:t>4000 5063 244</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sidRPr="00893C97">
        <w:rPr>
          <w:rFonts w:ascii="Arial" w:hAnsi="Arial" w:cs="Arial"/>
          <w:b/>
          <w:bCs/>
          <w:sz w:val="18"/>
          <w:szCs w:val="18"/>
        </w:rPr>
        <w:t>Selby</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2016</w:t>
      </w:r>
    </w:p>
    <w:p w14:paraId="54AE3F23" w14:textId="77777777" w:rsidR="00B56893" w:rsidRDefault="00B56893" w:rsidP="00363F6F">
      <w:pPr>
        <w:keepNext/>
        <w:autoSpaceDE w:val="0"/>
        <w:autoSpaceDN w:val="0"/>
        <w:adjustRightInd w:val="0"/>
        <w:rPr>
          <w:rFonts w:ascii="Arial" w:hAnsi="Arial" w:cs="Arial"/>
          <w:b/>
          <w:bCs/>
          <w:sz w:val="18"/>
          <w:szCs w:val="18"/>
        </w:rPr>
      </w:pPr>
      <w:r>
        <w:rPr>
          <w:rFonts w:ascii="Arial" w:hAnsi="Arial" w:cs="Arial"/>
          <w:b/>
          <w:bCs/>
          <w:sz w:val="18"/>
          <w:szCs w:val="18"/>
        </w:rPr>
        <w:t>Swift Code:</w:t>
      </w:r>
      <w:r>
        <w:rPr>
          <w:rFonts w:ascii="Arial" w:hAnsi="Arial" w:cs="Arial"/>
          <w:b/>
          <w:bCs/>
          <w:sz w:val="18"/>
          <w:szCs w:val="18"/>
        </w:rPr>
        <w:tab/>
        <w:t>IVESZAJJXXX</w:t>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r>
      <w:r w:rsidR="00893C97">
        <w:rPr>
          <w:rFonts w:ascii="Arial" w:hAnsi="Arial" w:cs="Arial"/>
          <w:b/>
          <w:bCs/>
          <w:sz w:val="18"/>
          <w:szCs w:val="18"/>
        </w:rPr>
        <w:tab/>
        <w:t>Johannesburg</w:t>
      </w:r>
    </w:p>
    <w:p w14:paraId="3BB9134F" w14:textId="77777777" w:rsidR="00B56893" w:rsidRPr="004C631A" w:rsidRDefault="00B56893" w:rsidP="00363F6F">
      <w:pPr>
        <w:keepNext/>
        <w:autoSpaceDE w:val="0"/>
        <w:autoSpaceDN w:val="0"/>
        <w:adjustRightInd w:val="0"/>
        <w:rPr>
          <w:rFonts w:ascii="Arial" w:hAnsi="Arial" w:cs="Arial"/>
          <w:b/>
          <w:bCs/>
          <w:sz w:val="18"/>
          <w:szCs w:val="18"/>
        </w:rPr>
      </w:pPr>
    </w:p>
    <w:p w14:paraId="46267F43" w14:textId="77777777" w:rsidR="002A4E8C" w:rsidRPr="00ED4B8B" w:rsidRDefault="002A4E8C" w:rsidP="00363F6F">
      <w:pPr>
        <w:keepNext/>
        <w:autoSpaceDE w:val="0"/>
        <w:autoSpaceDN w:val="0"/>
        <w:adjustRightInd w:val="0"/>
        <w:rPr>
          <w:rFonts w:ascii="Arial" w:hAnsi="Arial" w:cs="Arial"/>
          <w:b/>
          <w:bCs/>
        </w:rPr>
      </w:pPr>
      <w:r w:rsidRPr="00ED4B8B">
        <w:rPr>
          <w:rFonts w:ascii="Arial" w:hAnsi="Arial" w:cs="Arial"/>
          <w:b/>
          <w:bCs/>
        </w:rPr>
        <w:t>Terms and Conditions</w:t>
      </w:r>
    </w:p>
    <w:p w14:paraId="4DED04B5" w14:textId="77777777" w:rsidR="00ED4B8B" w:rsidRPr="00ED4B8B" w:rsidRDefault="00ED4B8B" w:rsidP="00363F6F">
      <w:pPr>
        <w:keepNext/>
        <w:autoSpaceDE w:val="0"/>
        <w:autoSpaceDN w:val="0"/>
        <w:adjustRightInd w:val="0"/>
        <w:rPr>
          <w:rFonts w:ascii="Arial" w:hAnsi="Arial" w:cs="Arial"/>
          <w:b/>
          <w:bCs/>
        </w:rPr>
      </w:pPr>
    </w:p>
    <w:p w14:paraId="18DA65A7" w14:textId="77777777" w:rsidR="002A4E8C" w:rsidRPr="00ED4B8B" w:rsidRDefault="002A4E8C" w:rsidP="00363F6F">
      <w:pPr>
        <w:keepNext/>
        <w:autoSpaceDE w:val="0"/>
        <w:autoSpaceDN w:val="0"/>
        <w:adjustRightInd w:val="0"/>
        <w:rPr>
          <w:rFonts w:ascii="Arial" w:hAnsi="Arial" w:cs="Arial"/>
          <w:b/>
          <w:bCs/>
          <w:sz w:val="22"/>
          <w:szCs w:val="22"/>
        </w:rPr>
      </w:pPr>
      <w:r w:rsidRPr="00ED4B8B">
        <w:rPr>
          <w:rFonts w:ascii="Arial" w:hAnsi="Arial" w:cs="Arial"/>
          <w:b/>
          <w:bCs/>
          <w:sz w:val="22"/>
          <w:szCs w:val="22"/>
        </w:rPr>
        <w:t>Quote Validity</w:t>
      </w:r>
    </w:p>
    <w:p w14:paraId="0D7A7F9A" w14:textId="77777777" w:rsidR="00892DBE" w:rsidRDefault="002A4E8C" w:rsidP="00363F6F">
      <w:pPr>
        <w:keepNext/>
        <w:autoSpaceDE w:val="0"/>
        <w:autoSpaceDN w:val="0"/>
        <w:adjustRightInd w:val="0"/>
        <w:rPr>
          <w:rFonts w:ascii="Arial" w:hAnsi="Arial" w:cs="Arial"/>
          <w:sz w:val="22"/>
          <w:szCs w:val="22"/>
        </w:rPr>
      </w:pPr>
      <w:r w:rsidRPr="00ED4B8B">
        <w:rPr>
          <w:rFonts w:ascii="Arial" w:hAnsi="Arial" w:cs="Arial"/>
          <w:sz w:val="22"/>
          <w:szCs w:val="22"/>
        </w:rPr>
        <w:t>All prices are valid until expiry date as detailed above and any alteration to this quotation shall not be binding unless agreed to in writing by the seller.</w:t>
      </w:r>
      <w:r w:rsidR="00DD1211">
        <w:rPr>
          <w:rFonts w:ascii="Arial" w:hAnsi="Arial" w:cs="Arial"/>
          <w:sz w:val="22"/>
          <w:szCs w:val="22"/>
        </w:rPr>
        <w:t xml:space="preserve"> </w:t>
      </w:r>
    </w:p>
    <w:p w14:paraId="2F7DF8CF" w14:textId="77777777" w:rsidR="00363F6F" w:rsidRPr="00ED4B8B" w:rsidRDefault="00363F6F" w:rsidP="00363F6F">
      <w:pPr>
        <w:keepNext/>
        <w:autoSpaceDE w:val="0"/>
        <w:autoSpaceDN w:val="0"/>
        <w:adjustRightInd w:val="0"/>
        <w:rPr>
          <w:rFonts w:ascii="Arial" w:hAnsi="Arial" w:cs="Arial"/>
          <w:sz w:val="22"/>
          <w:szCs w:val="22"/>
        </w:rPr>
      </w:pPr>
    </w:p>
    <w:p w14:paraId="0EBEEA14" w14:textId="77777777" w:rsidR="003726FA" w:rsidRPr="00ED4B8B" w:rsidRDefault="003726FA" w:rsidP="00363F6F">
      <w:pPr>
        <w:keepNext/>
        <w:autoSpaceDE w:val="0"/>
        <w:autoSpaceDN w:val="0"/>
        <w:adjustRightInd w:val="0"/>
        <w:rPr>
          <w:rFonts w:ascii="Arial" w:hAnsi="Arial" w:cs="Arial"/>
          <w:b/>
          <w:bCs/>
          <w:sz w:val="22"/>
          <w:szCs w:val="22"/>
        </w:rPr>
      </w:pPr>
      <w:r w:rsidRPr="00ED4B8B">
        <w:rPr>
          <w:rFonts w:ascii="Arial" w:hAnsi="Arial" w:cs="Arial"/>
          <w:b/>
          <w:bCs/>
          <w:sz w:val="22"/>
          <w:szCs w:val="22"/>
        </w:rPr>
        <w:t>Rate of Exchange</w:t>
      </w:r>
    </w:p>
    <w:p w14:paraId="4D26C2AD" w14:textId="77777777" w:rsidR="000A7E4B" w:rsidRPr="00ED4B8B" w:rsidRDefault="003726FA" w:rsidP="00363F6F">
      <w:pPr>
        <w:keepNext/>
        <w:autoSpaceDE w:val="0"/>
        <w:autoSpaceDN w:val="0"/>
        <w:adjustRightInd w:val="0"/>
        <w:rPr>
          <w:rFonts w:ascii="Arial" w:hAnsi="Arial" w:cs="Arial"/>
          <w:sz w:val="22"/>
          <w:szCs w:val="22"/>
        </w:rPr>
      </w:pPr>
      <w:r w:rsidRPr="00ED4B8B">
        <w:rPr>
          <w:rFonts w:ascii="Arial" w:hAnsi="Arial" w:cs="Arial"/>
          <w:sz w:val="22"/>
          <w:szCs w:val="22"/>
        </w:rPr>
        <w:t>Unless otherwise agreed to in writing all prices are based on the rate of exchange on the date of quotation and are applicable to 100% of the quotation/order. Any variation between the rate of exchange quoted and the rate of exchange (Nedbank Capital Selling Rate)</w:t>
      </w:r>
    </w:p>
    <w:p w14:paraId="630756A4" w14:textId="77777777" w:rsidR="003726FA" w:rsidRPr="00ED4B8B" w:rsidRDefault="003726FA" w:rsidP="00363F6F">
      <w:pPr>
        <w:keepNext/>
        <w:autoSpaceDE w:val="0"/>
        <w:autoSpaceDN w:val="0"/>
        <w:adjustRightInd w:val="0"/>
        <w:rPr>
          <w:rFonts w:ascii="Arial" w:hAnsi="Arial" w:cs="Arial"/>
          <w:sz w:val="22"/>
          <w:szCs w:val="22"/>
        </w:rPr>
      </w:pPr>
      <w:r w:rsidRPr="00ED4B8B">
        <w:rPr>
          <w:rFonts w:ascii="Arial" w:hAnsi="Arial" w:cs="Arial"/>
          <w:sz w:val="22"/>
          <w:szCs w:val="22"/>
        </w:rPr>
        <w:t>on the date of delivery of the goods will be for your account. Changes in statutory duties and surcharges will also be for your account. The differences in price will be reflected on your Invoice. The exchange rate can be requested at the time of issuing the quotation.</w:t>
      </w:r>
    </w:p>
    <w:p w14:paraId="2B93ABB8" w14:textId="77777777" w:rsidR="00ED4B8B" w:rsidRPr="00ED4B8B" w:rsidRDefault="00ED4B8B" w:rsidP="00363F6F">
      <w:pPr>
        <w:keepNext/>
        <w:autoSpaceDE w:val="0"/>
        <w:autoSpaceDN w:val="0"/>
        <w:adjustRightInd w:val="0"/>
        <w:rPr>
          <w:rFonts w:ascii="Arial" w:hAnsi="Arial" w:cs="Arial"/>
          <w:sz w:val="22"/>
          <w:szCs w:val="22"/>
        </w:rPr>
      </w:pPr>
    </w:p>
    <w:p w14:paraId="5B2F7906" w14:textId="77777777" w:rsidR="003726FA" w:rsidRPr="00ED4B8B" w:rsidRDefault="003726FA" w:rsidP="00363F6F">
      <w:pPr>
        <w:keepNext/>
        <w:autoSpaceDE w:val="0"/>
        <w:autoSpaceDN w:val="0"/>
        <w:adjustRightInd w:val="0"/>
        <w:rPr>
          <w:rFonts w:ascii="Arial" w:hAnsi="Arial" w:cs="Arial"/>
          <w:b/>
          <w:bCs/>
          <w:sz w:val="22"/>
          <w:szCs w:val="22"/>
        </w:rPr>
      </w:pPr>
      <w:r w:rsidRPr="00ED4B8B">
        <w:rPr>
          <w:rFonts w:ascii="Arial" w:hAnsi="Arial" w:cs="Arial"/>
          <w:b/>
          <w:bCs/>
          <w:sz w:val="22"/>
          <w:szCs w:val="22"/>
        </w:rPr>
        <w:t>Payment Terms</w:t>
      </w:r>
    </w:p>
    <w:p w14:paraId="4742CA73" w14:textId="77777777" w:rsidR="003726FA" w:rsidRPr="00ED4B8B" w:rsidRDefault="003726FA" w:rsidP="00363F6F">
      <w:pPr>
        <w:keepNext/>
        <w:autoSpaceDE w:val="0"/>
        <w:autoSpaceDN w:val="0"/>
        <w:adjustRightInd w:val="0"/>
        <w:rPr>
          <w:rFonts w:ascii="Arial" w:hAnsi="Arial" w:cs="Arial"/>
          <w:sz w:val="22"/>
          <w:szCs w:val="22"/>
        </w:rPr>
      </w:pPr>
      <w:r w:rsidRPr="00ED4B8B">
        <w:rPr>
          <w:rFonts w:ascii="Arial" w:hAnsi="Arial" w:cs="Arial"/>
          <w:sz w:val="22"/>
          <w:szCs w:val="22"/>
        </w:rPr>
        <w:t xml:space="preserve">Payment must be received prior to the execution of the order unless account is </w:t>
      </w:r>
      <w:proofErr w:type="gramStart"/>
      <w:r w:rsidRPr="00ED4B8B">
        <w:rPr>
          <w:rFonts w:ascii="Arial" w:hAnsi="Arial" w:cs="Arial"/>
          <w:sz w:val="22"/>
          <w:szCs w:val="22"/>
        </w:rPr>
        <w:t>held</w:t>
      </w:r>
      <w:proofErr w:type="gramEnd"/>
      <w:r w:rsidRPr="00ED4B8B">
        <w:rPr>
          <w:rFonts w:ascii="Arial" w:hAnsi="Arial" w:cs="Arial"/>
          <w:sz w:val="22"/>
          <w:szCs w:val="22"/>
        </w:rPr>
        <w:t xml:space="preserve"> or an alternative </w:t>
      </w:r>
      <w:r w:rsidR="009F2B73" w:rsidRPr="00ED4B8B">
        <w:rPr>
          <w:rFonts w:ascii="Arial" w:hAnsi="Arial" w:cs="Arial"/>
          <w:sz w:val="22"/>
          <w:szCs w:val="22"/>
        </w:rPr>
        <w:t>arrangement</w:t>
      </w:r>
      <w:r w:rsidRPr="00ED4B8B">
        <w:rPr>
          <w:rFonts w:ascii="Arial" w:hAnsi="Arial" w:cs="Arial"/>
          <w:sz w:val="22"/>
          <w:szCs w:val="22"/>
        </w:rPr>
        <w:t xml:space="preserve"> is agreed in </w:t>
      </w:r>
      <w:r w:rsidR="009F2B73" w:rsidRPr="00ED4B8B">
        <w:rPr>
          <w:rFonts w:ascii="Arial" w:hAnsi="Arial" w:cs="Arial"/>
          <w:sz w:val="22"/>
          <w:szCs w:val="22"/>
        </w:rPr>
        <w:t>writing</w:t>
      </w:r>
      <w:r w:rsidRPr="00ED4B8B">
        <w:rPr>
          <w:rFonts w:ascii="Arial" w:hAnsi="Arial" w:cs="Arial"/>
          <w:sz w:val="22"/>
          <w:szCs w:val="22"/>
        </w:rPr>
        <w:t>. All accounts are payable within 30 days from date of statement. Ownership of all goods remains property of Effective Laboratory</w:t>
      </w:r>
    </w:p>
    <w:p w14:paraId="685D6D80" w14:textId="77777777" w:rsidR="003726FA" w:rsidRPr="00ED4B8B" w:rsidRDefault="003726FA" w:rsidP="00363F6F">
      <w:pPr>
        <w:keepNext/>
        <w:autoSpaceDE w:val="0"/>
        <w:autoSpaceDN w:val="0"/>
        <w:adjustRightInd w:val="0"/>
        <w:rPr>
          <w:rFonts w:ascii="Arial" w:hAnsi="Arial" w:cs="Arial"/>
          <w:sz w:val="22"/>
          <w:szCs w:val="22"/>
        </w:rPr>
      </w:pPr>
      <w:r w:rsidRPr="00ED4B8B">
        <w:rPr>
          <w:rFonts w:ascii="Arial" w:hAnsi="Arial" w:cs="Arial"/>
          <w:sz w:val="22"/>
          <w:szCs w:val="22"/>
        </w:rPr>
        <w:t>Supplies (Pty) Ltd until fully paid for.</w:t>
      </w:r>
    </w:p>
    <w:p w14:paraId="633EAB87" w14:textId="77777777" w:rsidR="00ED4B8B" w:rsidRPr="00ED4B8B" w:rsidRDefault="00ED4B8B" w:rsidP="00363F6F">
      <w:pPr>
        <w:keepNext/>
        <w:autoSpaceDE w:val="0"/>
        <w:autoSpaceDN w:val="0"/>
        <w:adjustRightInd w:val="0"/>
        <w:rPr>
          <w:rFonts w:ascii="Arial" w:hAnsi="Arial" w:cs="Arial"/>
          <w:sz w:val="22"/>
          <w:szCs w:val="22"/>
        </w:rPr>
      </w:pPr>
    </w:p>
    <w:p w14:paraId="764746B0" w14:textId="77777777" w:rsidR="003726FA" w:rsidRPr="00ED4B8B" w:rsidRDefault="003726FA" w:rsidP="00363F6F">
      <w:pPr>
        <w:keepNext/>
        <w:autoSpaceDE w:val="0"/>
        <w:autoSpaceDN w:val="0"/>
        <w:adjustRightInd w:val="0"/>
        <w:rPr>
          <w:rFonts w:ascii="Arial" w:hAnsi="Arial" w:cs="Arial"/>
          <w:b/>
          <w:bCs/>
          <w:sz w:val="22"/>
          <w:szCs w:val="22"/>
        </w:rPr>
      </w:pPr>
      <w:r w:rsidRPr="00ED4B8B">
        <w:rPr>
          <w:rFonts w:ascii="Arial" w:hAnsi="Arial" w:cs="Arial"/>
          <w:b/>
          <w:bCs/>
          <w:sz w:val="22"/>
          <w:szCs w:val="22"/>
        </w:rPr>
        <w:t>Delivery</w:t>
      </w:r>
      <w:r w:rsidR="00DD1211">
        <w:rPr>
          <w:rFonts w:ascii="Arial" w:hAnsi="Arial" w:cs="Arial"/>
          <w:b/>
          <w:bCs/>
          <w:sz w:val="22"/>
          <w:szCs w:val="22"/>
        </w:rPr>
        <w:t xml:space="preserve">, Installation, Training and Packaging </w:t>
      </w:r>
    </w:p>
    <w:p w14:paraId="276FB650" w14:textId="77777777" w:rsidR="003726FA" w:rsidRPr="00ED4B8B" w:rsidRDefault="003726FA" w:rsidP="00363F6F">
      <w:pPr>
        <w:keepNext/>
        <w:autoSpaceDE w:val="0"/>
        <w:autoSpaceDN w:val="0"/>
        <w:adjustRightInd w:val="0"/>
        <w:rPr>
          <w:rFonts w:ascii="Arial" w:hAnsi="Arial" w:cs="Arial"/>
          <w:sz w:val="22"/>
          <w:szCs w:val="22"/>
        </w:rPr>
      </w:pPr>
      <w:r w:rsidRPr="00ED4B8B">
        <w:rPr>
          <w:rFonts w:ascii="Arial" w:hAnsi="Arial" w:cs="Arial"/>
          <w:sz w:val="22"/>
          <w:szCs w:val="22"/>
        </w:rPr>
        <w:t>Prices exclude delivery and are for collection from Effective Laboratory Supplies (Pty) Ltd, unless otherwise specified. Delivery is to be confirmed on order. Time is approximate and calculated from receipt of official order. ELS will not be held liable for any late delivery.</w:t>
      </w:r>
      <w:r w:rsidR="00DD1211">
        <w:rPr>
          <w:rFonts w:ascii="Arial" w:hAnsi="Arial" w:cs="Arial"/>
          <w:sz w:val="22"/>
          <w:szCs w:val="22"/>
        </w:rPr>
        <w:t xml:space="preserve"> Price unless quoted excludes installation and commissioning, training, export and hazardous packaging.</w:t>
      </w:r>
    </w:p>
    <w:p w14:paraId="03B1F5F4" w14:textId="77777777" w:rsidR="00ED4B8B" w:rsidRPr="00ED4B8B" w:rsidRDefault="00ED4B8B" w:rsidP="00363F6F">
      <w:pPr>
        <w:keepNext/>
        <w:autoSpaceDE w:val="0"/>
        <w:autoSpaceDN w:val="0"/>
        <w:adjustRightInd w:val="0"/>
        <w:rPr>
          <w:rFonts w:ascii="Arial" w:hAnsi="Arial" w:cs="Arial"/>
          <w:b/>
          <w:bCs/>
          <w:sz w:val="22"/>
          <w:szCs w:val="22"/>
        </w:rPr>
      </w:pPr>
    </w:p>
    <w:p w14:paraId="5D3551C7" w14:textId="77777777" w:rsidR="003726FA" w:rsidRPr="00ED4B8B" w:rsidRDefault="003726FA" w:rsidP="00363F6F">
      <w:pPr>
        <w:keepNext/>
        <w:autoSpaceDE w:val="0"/>
        <w:autoSpaceDN w:val="0"/>
        <w:adjustRightInd w:val="0"/>
        <w:rPr>
          <w:rFonts w:ascii="Arial" w:hAnsi="Arial" w:cs="Arial"/>
          <w:b/>
          <w:bCs/>
          <w:sz w:val="22"/>
          <w:szCs w:val="22"/>
        </w:rPr>
      </w:pPr>
      <w:r w:rsidRPr="00ED4B8B">
        <w:rPr>
          <w:rFonts w:ascii="Arial" w:hAnsi="Arial" w:cs="Arial"/>
          <w:b/>
          <w:bCs/>
          <w:sz w:val="22"/>
          <w:szCs w:val="22"/>
        </w:rPr>
        <w:t>Installation, Commissioning and Training</w:t>
      </w:r>
    </w:p>
    <w:p w14:paraId="618F2BB6" w14:textId="77777777" w:rsidR="003726FA" w:rsidRPr="00ED4B8B" w:rsidRDefault="003726FA" w:rsidP="00363F6F">
      <w:pPr>
        <w:keepNext/>
        <w:autoSpaceDE w:val="0"/>
        <w:autoSpaceDN w:val="0"/>
        <w:adjustRightInd w:val="0"/>
        <w:rPr>
          <w:rFonts w:ascii="Arial" w:hAnsi="Arial" w:cs="Arial"/>
          <w:sz w:val="22"/>
          <w:szCs w:val="22"/>
        </w:rPr>
      </w:pPr>
      <w:r w:rsidRPr="00ED4B8B">
        <w:rPr>
          <w:rFonts w:ascii="Arial" w:hAnsi="Arial" w:cs="Arial"/>
          <w:sz w:val="22"/>
          <w:szCs w:val="22"/>
        </w:rPr>
        <w:t>Not included unless otherwise stated in the quotation.</w:t>
      </w:r>
    </w:p>
    <w:p w14:paraId="4C8CDEF3" w14:textId="77777777" w:rsidR="00ED4B8B" w:rsidRPr="00ED4B8B" w:rsidRDefault="00ED4B8B" w:rsidP="00363F6F">
      <w:pPr>
        <w:keepNext/>
        <w:autoSpaceDE w:val="0"/>
        <w:autoSpaceDN w:val="0"/>
        <w:adjustRightInd w:val="0"/>
        <w:rPr>
          <w:rFonts w:ascii="Arial" w:hAnsi="Arial" w:cs="Arial"/>
          <w:b/>
          <w:bCs/>
          <w:sz w:val="22"/>
          <w:szCs w:val="22"/>
        </w:rPr>
      </w:pPr>
    </w:p>
    <w:p w14:paraId="5351F774" w14:textId="77777777" w:rsidR="003726FA" w:rsidRPr="00ED4B8B" w:rsidRDefault="003726FA" w:rsidP="00363F6F">
      <w:pPr>
        <w:keepNext/>
        <w:autoSpaceDE w:val="0"/>
        <w:autoSpaceDN w:val="0"/>
        <w:adjustRightInd w:val="0"/>
        <w:rPr>
          <w:rFonts w:ascii="Arial" w:hAnsi="Arial" w:cs="Arial"/>
          <w:b/>
          <w:bCs/>
          <w:sz w:val="22"/>
          <w:szCs w:val="22"/>
        </w:rPr>
      </w:pPr>
      <w:r w:rsidRPr="00ED4B8B">
        <w:rPr>
          <w:rFonts w:ascii="Arial" w:hAnsi="Arial" w:cs="Arial"/>
          <w:b/>
          <w:bCs/>
          <w:sz w:val="22"/>
          <w:szCs w:val="22"/>
        </w:rPr>
        <w:t>Cancellation of Orders</w:t>
      </w:r>
    </w:p>
    <w:p w14:paraId="0A8EFB8E" w14:textId="77777777" w:rsidR="003726FA" w:rsidRPr="00ED4B8B" w:rsidRDefault="003726FA" w:rsidP="00363F6F">
      <w:pPr>
        <w:keepNext/>
        <w:autoSpaceDE w:val="0"/>
        <w:autoSpaceDN w:val="0"/>
        <w:adjustRightInd w:val="0"/>
        <w:rPr>
          <w:rFonts w:ascii="Arial" w:hAnsi="Arial" w:cs="Arial"/>
          <w:sz w:val="22"/>
          <w:szCs w:val="22"/>
        </w:rPr>
      </w:pPr>
      <w:r w:rsidRPr="00ED4B8B">
        <w:rPr>
          <w:rFonts w:ascii="Arial" w:hAnsi="Arial" w:cs="Arial"/>
          <w:sz w:val="22"/>
          <w:szCs w:val="22"/>
        </w:rPr>
        <w:t>Orders are firm and not subject to cancellation unless agreed to by ELS. A cancellation fee of 25% will be applicable. All goods imported or manufactured to order cannot be returned.</w:t>
      </w:r>
    </w:p>
    <w:p w14:paraId="2A5524F8" w14:textId="77777777" w:rsidR="00ED4B8B" w:rsidRPr="00ED4B8B" w:rsidRDefault="00ED4B8B" w:rsidP="00363F6F">
      <w:pPr>
        <w:keepNext/>
        <w:autoSpaceDE w:val="0"/>
        <w:autoSpaceDN w:val="0"/>
        <w:adjustRightInd w:val="0"/>
        <w:rPr>
          <w:rFonts w:ascii="Arial" w:hAnsi="Arial" w:cs="Arial"/>
          <w:b/>
          <w:bCs/>
          <w:sz w:val="22"/>
          <w:szCs w:val="22"/>
        </w:rPr>
      </w:pPr>
    </w:p>
    <w:p w14:paraId="1F780248" w14:textId="77777777" w:rsidR="009F2B73" w:rsidRPr="00ED4B8B" w:rsidRDefault="003726FA" w:rsidP="00363F6F">
      <w:pPr>
        <w:keepNext/>
        <w:autoSpaceDE w:val="0"/>
        <w:autoSpaceDN w:val="0"/>
        <w:adjustRightInd w:val="0"/>
        <w:rPr>
          <w:rFonts w:ascii="Arial" w:hAnsi="Arial" w:cs="Arial"/>
          <w:b/>
          <w:bCs/>
          <w:sz w:val="22"/>
          <w:szCs w:val="22"/>
        </w:rPr>
      </w:pPr>
      <w:r w:rsidRPr="00ED4B8B">
        <w:rPr>
          <w:rFonts w:ascii="Arial" w:hAnsi="Arial" w:cs="Arial"/>
          <w:b/>
          <w:bCs/>
          <w:sz w:val="22"/>
          <w:szCs w:val="22"/>
        </w:rPr>
        <w:t>Other</w:t>
      </w:r>
    </w:p>
    <w:p w14:paraId="59FC42DF" w14:textId="77777777" w:rsidR="009E7F47" w:rsidRPr="00ED4B8B" w:rsidRDefault="003726FA" w:rsidP="00363F6F">
      <w:pPr>
        <w:keepNext/>
        <w:autoSpaceDE w:val="0"/>
        <w:autoSpaceDN w:val="0"/>
        <w:adjustRightInd w:val="0"/>
        <w:rPr>
          <w:rFonts w:ascii="Arial" w:hAnsi="Arial" w:cs="Arial"/>
          <w:b/>
          <w:bCs/>
          <w:sz w:val="22"/>
          <w:szCs w:val="22"/>
        </w:rPr>
      </w:pPr>
      <w:r w:rsidRPr="00ED4B8B">
        <w:rPr>
          <w:rFonts w:ascii="Arial" w:hAnsi="Arial" w:cs="Arial"/>
          <w:sz w:val="22"/>
          <w:szCs w:val="22"/>
        </w:rPr>
        <w:t>Notwithstanding the above Effective Laboratory Supplies' standard Terms and Conditions apply, which are available on request.</w:t>
      </w:r>
    </w:p>
    <w:sectPr w:rsidR="009E7F47" w:rsidRPr="00ED4B8B" w:rsidSect="00363F6F">
      <w:footerReference w:type="default" r:id="rId8"/>
      <w:pgSz w:w="16840" w:h="11900" w:orient="landscape" w:code="9"/>
      <w:pgMar w:top="284" w:right="992" w:bottom="181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4423E" w14:textId="77777777" w:rsidR="003F3278" w:rsidRDefault="003F3278" w:rsidP="00D12C92">
      <w:r>
        <w:separator/>
      </w:r>
    </w:p>
  </w:endnote>
  <w:endnote w:type="continuationSeparator" w:id="0">
    <w:p w14:paraId="41A6F74B" w14:textId="77777777" w:rsidR="003F3278" w:rsidRDefault="003F3278" w:rsidP="00D1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EAE3" w14:textId="77777777" w:rsidR="008B331C" w:rsidRDefault="00B56140" w:rsidP="00966A86">
    <w:pPr>
      <w:pStyle w:val="Footer"/>
      <w:ind w:left="1440"/>
    </w:pPr>
    <w:r>
      <w:rPr>
        <w:noProof/>
      </w:rPr>
      <w:drawing>
        <wp:anchor distT="0" distB="0" distL="114300" distR="114300" simplePos="0" relativeHeight="251663360" behindDoc="0" locked="0" layoutInCell="1" allowOverlap="1" wp14:anchorId="0D9C403A" wp14:editId="3E58B3E8">
          <wp:simplePos x="0" y="0"/>
          <wp:positionH relativeFrom="column">
            <wp:posOffset>7840980</wp:posOffset>
          </wp:positionH>
          <wp:positionV relativeFrom="paragraph">
            <wp:posOffset>4445</wp:posOffset>
          </wp:positionV>
          <wp:extent cx="1299600" cy="435600"/>
          <wp:effectExtent l="0" t="0" r="0" b="3175"/>
          <wp:wrapSquare wrapText="bothSides"/>
          <wp:docPr id="7" name="Picture 1273192601" descr="A blue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37171" name="Picture 5" descr="A blue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99600" cy="43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FAA604" wp14:editId="09BFE663">
          <wp:simplePos x="0" y="0"/>
          <wp:positionH relativeFrom="column">
            <wp:posOffset>6280355</wp:posOffset>
          </wp:positionH>
          <wp:positionV relativeFrom="paragraph">
            <wp:posOffset>4445</wp:posOffset>
          </wp:positionV>
          <wp:extent cx="1299600" cy="435600"/>
          <wp:effectExtent l="0" t="0" r="0" b="3175"/>
          <wp:wrapSquare wrapText="bothSides"/>
          <wp:docPr id="8" name="Picture 497762047" descr="A blue sign with white text&#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55980" name="Picture 6" descr="A blue sign with white text&#10;&#10;Description automatically generated">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1299600" cy="43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1F60C0E" wp14:editId="77392F61">
          <wp:simplePos x="0" y="0"/>
          <wp:positionH relativeFrom="column">
            <wp:posOffset>4722495</wp:posOffset>
          </wp:positionH>
          <wp:positionV relativeFrom="paragraph">
            <wp:posOffset>4445</wp:posOffset>
          </wp:positionV>
          <wp:extent cx="1299600" cy="435600"/>
          <wp:effectExtent l="0" t="0" r="0" b="3175"/>
          <wp:wrapSquare wrapText="bothSides"/>
          <wp:docPr id="9" name="Picture 2115020742" descr="A blue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99640" name="Picture 3" descr="A blue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299600" cy="435600"/>
                  </a:xfrm>
                  <a:prstGeom prst="rect">
                    <a:avLst/>
                  </a:prstGeom>
                </pic:spPr>
              </pic:pic>
            </a:graphicData>
          </a:graphic>
          <wp14:sizeRelH relativeFrom="margin">
            <wp14:pctWidth>0</wp14:pctWidth>
          </wp14:sizeRelH>
          <wp14:sizeRelV relativeFrom="margin">
            <wp14:pctHeight>0</wp14:pctHeight>
          </wp14:sizeRelV>
        </wp:anchor>
      </w:drawing>
    </w:r>
    <w:r w:rsidR="00EA4BCF">
      <w:rPr>
        <w:noProof/>
      </w:rPr>
      <w:drawing>
        <wp:anchor distT="0" distB="0" distL="114300" distR="114300" simplePos="0" relativeHeight="251660288" behindDoc="0" locked="0" layoutInCell="1" allowOverlap="1" wp14:anchorId="67DB8237" wp14:editId="6B1F5A0F">
          <wp:simplePos x="0" y="0"/>
          <wp:positionH relativeFrom="margin">
            <wp:posOffset>350520</wp:posOffset>
          </wp:positionH>
          <wp:positionV relativeFrom="paragraph">
            <wp:posOffset>-74930</wp:posOffset>
          </wp:positionV>
          <wp:extent cx="1226820" cy="597535"/>
          <wp:effectExtent l="0" t="0" r="0" b="0"/>
          <wp:wrapSquare wrapText="bothSides"/>
          <wp:docPr id="10" name="Picture 13086381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39473" name="Picture 8"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26820" cy="597535"/>
                  </a:xfrm>
                  <a:prstGeom prst="rect">
                    <a:avLst/>
                  </a:prstGeom>
                </pic:spPr>
              </pic:pic>
            </a:graphicData>
          </a:graphic>
          <wp14:sizeRelH relativeFrom="margin">
            <wp14:pctWidth>0</wp14:pctWidth>
          </wp14:sizeRelH>
          <wp14:sizeRelV relativeFrom="margin">
            <wp14:pctHeight>0</wp14:pctHeight>
          </wp14:sizeRelV>
        </wp:anchor>
      </w:drawing>
    </w:r>
    <w:r w:rsidR="00823B7D" w:rsidRPr="008B331C">
      <w:rPr>
        <w:noProof/>
      </w:rPr>
      <w:drawing>
        <wp:anchor distT="0" distB="0" distL="114300" distR="114300" simplePos="0" relativeHeight="251658240" behindDoc="1" locked="0" layoutInCell="1" allowOverlap="1" wp14:anchorId="2CCEE8BD" wp14:editId="18C354BB">
          <wp:simplePos x="0" y="0"/>
          <wp:positionH relativeFrom="page">
            <wp:align>left</wp:align>
          </wp:positionH>
          <wp:positionV relativeFrom="paragraph">
            <wp:posOffset>-146685</wp:posOffset>
          </wp:positionV>
          <wp:extent cx="10675620" cy="1029970"/>
          <wp:effectExtent l="0" t="0" r="0" b="0"/>
          <wp:wrapNone/>
          <wp:docPr id="11" name="Picture 185965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87892"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675620" cy="1029970"/>
                  </a:xfrm>
                  <a:prstGeom prst="rect">
                    <a:avLst/>
                  </a:prstGeom>
                </pic:spPr>
              </pic:pic>
            </a:graphicData>
          </a:graphic>
          <wp14:sizeRelH relativeFrom="margin">
            <wp14:pctWidth>0</wp14:pctWidth>
          </wp14:sizeRelH>
          <wp14:sizeRelV relativeFrom="margin">
            <wp14:pctHeight>0</wp14:pctHeight>
          </wp14:sizeRelV>
        </wp:anchor>
      </w:drawing>
    </w:r>
    <w:r w:rsidR="00EA018F">
      <w:rPr>
        <w:noProof/>
      </w:rPr>
      <w:t xml:space="preserve">  </w:t>
    </w:r>
    <w:r w:rsidR="009E2AE0">
      <w:rPr>
        <w:noProof/>
      </w:rPr>
      <w:t xml:space="preserve">                                                                                                                               </w:t>
    </w:r>
    <w:r w:rsidR="00966A86">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9AC3" w14:textId="77777777" w:rsidR="003F3278" w:rsidRDefault="003F3278" w:rsidP="00D12C92">
      <w:r>
        <w:separator/>
      </w:r>
    </w:p>
  </w:footnote>
  <w:footnote w:type="continuationSeparator" w:id="0">
    <w:p w14:paraId="25DE1AC0" w14:textId="77777777" w:rsidR="003F3278" w:rsidRDefault="003F3278" w:rsidP="00D12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34"/>
    <w:rsid w:val="00002950"/>
    <w:rsid w:val="000202AC"/>
    <w:rsid w:val="00037659"/>
    <w:rsid w:val="00042D5C"/>
    <w:rsid w:val="00042E58"/>
    <w:rsid w:val="00046741"/>
    <w:rsid w:val="000559A3"/>
    <w:rsid w:val="00055EBB"/>
    <w:rsid w:val="00074155"/>
    <w:rsid w:val="00077FF6"/>
    <w:rsid w:val="00080348"/>
    <w:rsid w:val="0008292E"/>
    <w:rsid w:val="000835BF"/>
    <w:rsid w:val="00084969"/>
    <w:rsid w:val="00093D5A"/>
    <w:rsid w:val="000976C8"/>
    <w:rsid w:val="000979FE"/>
    <w:rsid w:val="000A7E4B"/>
    <w:rsid w:val="000B1705"/>
    <w:rsid w:val="000B1AAB"/>
    <w:rsid w:val="000C6E71"/>
    <w:rsid w:val="000F276B"/>
    <w:rsid w:val="000F487F"/>
    <w:rsid w:val="000F7428"/>
    <w:rsid w:val="00101230"/>
    <w:rsid w:val="0012285A"/>
    <w:rsid w:val="001332CB"/>
    <w:rsid w:val="00146C2E"/>
    <w:rsid w:val="00162B51"/>
    <w:rsid w:val="0016678A"/>
    <w:rsid w:val="00166AE8"/>
    <w:rsid w:val="00171C8D"/>
    <w:rsid w:val="001855B4"/>
    <w:rsid w:val="001910F8"/>
    <w:rsid w:val="00192276"/>
    <w:rsid w:val="001A50D4"/>
    <w:rsid w:val="001B5FA5"/>
    <w:rsid w:val="001C4377"/>
    <w:rsid w:val="001C4523"/>
    <w:rsid w:val="001C5242"/>
    <w:rsid w:val="001D55EC"/>
    <w:rsid w:val="001E40C5"/>
    <w:rsid w:val="001F7CFB"/>
    <w:rsid w:val="002112AA"/>
    <w:rsid w:val="00214A91"/>
    <w:rsid w:val="00214BBA"/>
    <w:rsid w:val="00251CAC"/>
    <w:rsid w:val="00256B0C"/>
    <w:rsid w:val="00260081"/>
    <w:rsid w:val="00261ECE"/>
    <w:rsid w:val="00272833"/>
    <w:rsid w:val="0028036A"/>
    <w:rsid w:val="00283C2D"/>
    <w:rsid w:val="00286A24"/>
    <w:rsid w:val="00294326"/>
    <w:rsid w:val="002A4E8C"/>
    <w:rsid w:val="002B34B9"/>
    <w:rsid w:val="002F2A7A"/>
    <w:rsid w:val="003049CE"/>
    <w:rsid w:val="0031029A"/>
    <w:rsid w:val="00314432"/>
    <w:rsid w:val="00315945"/>
    <w:rsid w:val="00321F94"/>
    <w:rsid w:val="0033785E"/>
    <w:rsid w:val="00340619"/>
    <w:rsid w:val="00340DC8"/>
    <w:rsid w:val="00351D04"/>
    <w:rsid w:val="0035699F"/>
    <w:rsid w:val="00356CA9"/>
    <w:rsid w:val="003577ED"/>
    <w:rsid w:val="00362266"/>
    <w:rsid w:val="003633A6"/>
    <w:rsid w:val="00363F6F"/>
    <w:rsid w:val="00366AE2"/>
    <w:rsid w:val="003726FA"/>
    <w:rsid w:val="003771FC"/>
    <w:rsid w:val="00383DE3"/>
    <w:rsid w:val="003927EC"/>
    <w:rsid w:val="003934F4"/>
    <w:rsid w:val="003A100E"/>
    <w:rsid w:val="003A13E3"/>
    <w:rsid w:val="003A3C13"/>
    <w:rsid w:val="003A7633"/>
    <w:rsid w:val="003D0953"/>
    <w:rsid w:val="003D3E98"/>
    <w:rsid w:val="003D46F5"/>
    <w:rsid w:val="003E53BA"/>
    <w:rsid w:val="003E7F25"/>
    <w:rsid w:val="003F3278"/>
    <w:rsid w:val="00403B0B"/>
    <w:rsid w:val="004049EA"/>
    <w:rsid w:val="00422496"/>
    <w:rsid w:val="00424E72"/>
    <w:rsid w:val="0042640F"/>
    <w:rsid w:val="0043136D"/>
    <w:rsid w:val="00432F57"/>
    <w:rsid w:val="004333A4"/>
    <w:rsid w:val="004353CC"/>
    <w:rsid w:val="00437E1C"/>
    <w:rsid w:val="00442D2B"/>
    <w:rsid w:val="00480FD3"/>
    <w:rsid w:val="0049023A"/>
    <w:rsid w:val="00492291"/>
    <w:rsid w:val="00494698"/>
    <w:rsid w:val="00496E77"/>
    <w:rsid w:val="004A0D96"/>
    <w:rsid w:val="004A0DF6"/>
    <w:rsid w:val="004B2390"/>
    <w:rsid w:val="004B71C8"/>
    <w:rsid w:val="004C0275"/>
    <w:rsid w:val="004C440C"/>
    <w:rsid w:val="004C5950"/>
    <w:rsid w:val="004C5F79"/>
    <w:rsid w:val="004C631A"/>
    <w:rsid w:val="004C6E77"/>
    <w:rsid w:val="004E51F9"/>
    <w:rsid w:val="005066BE"/>
    <w:rsid w:val="00510059"/>
    <w:rsid w:val="005126FB"/>
    <w:rsid w:val="00517B8F"/>
    <w:rsid w:val="00522417"/>
    <w:rsid w:val="00525C26"/>
    <w:rsid w:val="005268FF"/>
    <w:rsid w:val="00531C41"/>
    <w:rsid w:val="0053242A"/>
    <w:rsid w:val="005327FF"/>
    <w:rsid w:val="0054666A"/>
    <w:rsid w:val="00560C48"/>
    <w:rsid w:val="005716D4"/>
    <w:rsid w:val="00583040"/>
    <w:rsid w:val="005A0B2B"/>
    <w:rsid w:val="005A30FB"/>
    <w:rsid w:val="005B3443"/>
    <w:rsid w:val="005B3FB2"/>
    <w:rsid w:val="005B6291"/>
    <w:rsid w:val="005C638D"/>
    <w:rsid w:val="005D5075"/>
    <w:rsid w:val="005D5C26"/>
    <w:rsid w:val="005D6928"/>
    <w:rsid w:val="005D76C2"/>
    <w:rsid w:val="005E1A7D"/>
    <w:rsid w:val="005E4757"/>
    <w:rsid w:val="005E736E"/>
    <w:rsid w:val="005F74CE"/>
    <w:rsid w:val="00600FCE"/>
    <w:rsid w:val="00601943"/>
    <w:rsid w:val="00616979"/>
    <w:rsid w:val="006302F5"/>
    <w:rsid w:val="00642713"/>
    <w:rsid w:val="00671CBB"/>
    <w:rsid w:val="00674D56"/>
    <w:rsid w:val="006A0A06"/>
    <w:rsid w:val="006A1B97"/>
    <w:rsid w:val="006B0F98"/>
    <w:rsid w:val="006B61B7"/>
    <w:rsid w:val="006C0ABD"/>
    <w:rsid w:val="006D3F64"/>
    <w:rsid w:val="006E671B"/>
    <w:rsid w:val="006F13C2"/>
    <w:rsid w:val="006F3AE7"/>
    <w:rsid w:val="006F4F6D"/>
    <w:rsid w:val="007079A4"/>
    <w:rsid w:val="0072092F"/>
    <w:rsid w:val="00727606"/>
    <w:rsid w:val="00733FAA"/>
    <w:rsid w:val="00735441"/>
    <w:rsid w:val="007419F1"/>
    <w:rsid w:val="007421F6"/>
    <w:rsid w:val="00744DB2"/>
    <w:rsid w:val="00745AE9"/>
    <w:rsid w:val="00766218"/>
    <w:rsid w:val="00795129"/>
    <w:rsid w:val="00797225"/>
    <w:rsid w:val="007A0F28"/>
    <w:rsid w:val="007A6411"/>
    <w:rsid w:val="007B1D14"/>
    <w:rsid w:val="007D058C"/>
    <w:rsid w:val="007D3855"/>
    <w:rsid w:val="007D4D1A"/>
    <w:rsid w:val="007E4FA4"/>
    <w:rsid w:val="007F0EED"/>
    <w:rsid w:val="007F17DD"/>
    <w:rsid w:val="007F7CC1"/>
    <w:rsid w:val="0080415F"/>
    <w:rsid w:val="00811C73"/>
    <w:rsid w:val="00813308"/>
    <w:rsid w:val="00823B7D"/>
    <w:rsid w:val="00826E4B"/>
    <w:rsid w:val="00834FC0"/>
    <w:rsid w:val="008368A5"/>
    <w:rsid w:val="00836F22"/>
    <w:rsid w:val="0084248A"/>
    <w:rsid w:val="00850F33"/>
    <w:rsid w:val="00851987"/>
    <w:rsid w:val="00863075"/>
    <w:rsid w:val="0086367F"/>
    <w:rsid w:val="00872B8C"/>
    <w:rsid w:val="00873D3F"/>
    <w:rsid w:val="00876A43"/>
    <w:rsid w:val="008824A3"/>
    <w:rsid w:val="00882D9D"/>
    <w:rsid w:val="008831F1"/>
    <w:rsid w:val="00886213"/>
    <w:rsid w:val="0089198A"/>
    <w:rsid w:val="00892DBE"/>
    <w:rsid w:val="00893C97"/>
    <w:rsid w:val="008A2EB3"/>
    <w:rsid w:val="008A3045"/>
    <w:rsid w:val="008B0046"/>
    <w:rsid w:val="008B331C"/>
    <w:rsid w:val="008C0C7C"/>
    <w:rsid w:val="008D2942"/>
    <w:rsid w:val="008D3FAE"/>
    <w:rsid w:val="008E5A48"/>
    <w:rsid w:val="008E6031"/>
    <w:rsid w:val="00902E4D"/>
    <w:rsid w:val="00915824"/>
    <w:rsid w:val="00916820"/>
    <w:rsid w:val="009228A2"/>
    <w:rsid w:val="0092675B"/>
    <w:rsid w:val="009269B3"/>
    <w:rsid w:val="00926CE8"/>
    <w:rsid w:val="0093052C"/>
    <w:rsid w:val="009334E0"/>
    <w:rsid w:val="009354D2"/>
    <w:rsid w:val="00947CE7"/>
    <w:rsid w:val="0095365D"/>
    <w:rsid w:val="00961911"/>
    <w:rsid w:val="0096328D"/>
    <w:rsid w:val="00966A86"/>
    <w:rsid w:val="00966B3E"/>
    <w:rsid w:val="00975D7E"/>
    <w:rsid w:val="009A5140"/>
    <w:rsid w:val="009A7281"/>
    <w:rsid w:val="009C2A7C"/>
    <w:rsid w:val="009D00A7"/>
    <w:rsid w:val="009D12FE"/>
    <w:rsid w:val="009E2AE0"/>
    <w:rsid w:val="009E70DE"/>
    <w:rsid w:val="009E7F47"/>
    <w:rsid w:val="009F2B73"/>
    <w:rsid w:val="00A00D28"/>
    <w:rsid w:val="00A01790"/>
    <w:rsid w:val="00A111C5"/>
    <w:rsid w:val="00A17A2E"/>
    <w:rsid w:val="00A21F7D"/>
    <w:rsid w:val="00A306EA"/>
    <w:rsid w:val="00A363D8"/>
    <w:rsid w:val="00A40C5A"/>
    <w:rsid w:val="00A44272"/>
    <w:rsid w:val="00A502C8"/>
    <w:rsid w:val="00A54BAB"/>
    <w:rsid w:val="00A60679"/>
    <w:rsid w:val="00A711BF"/>
    <w:rsid w:val="00A74E1D"/>
    <w:rsid w:val="00A758B0"/>
    <w:rsid w:val="00A82871"/>
    <w:rsid w:val="00A832AB"/>
    <w:rsid w:val="00A908CF"/>
    <w:rsid w:val="00AB544F"/>
    <w:rsid w:val="00AC3EBD"/>
    <w:rsid w:val="00AE08AF"/>
    <w:rsid w:val="00AE2ADA"/>
    <w:rsid w:val="00AE2E06"/>
    <w:rsid w:val="00AF55CF"/>
    <w:rsid w:val="00B01318"/>
    <w:rsid w:val="00B12A2C"/>
    <w:rsid w:val="00B21240"/>
    <w:rsid w:val="00B25C26"/>
    <w:rsid w:val="00B36A16"/>
    <w:rsid w:val="00B528F7"/>
    <w:rsid w:val="00B52F20"/>
    <w:rsid w:val="00B55AF8"/>
    <w:rsid w:val="00B56140"/>
    <w:rsid w:val="00B56893"/>
    <w:rsid w:val="00B6711F"/>
    <w:rsid w:val="00B909F5"/>
    <w:rsid w:val="00B964E9"/>
    <w:rsid w:val="00B96753"/>
    <w:rsid w:val="00BB15E9"/>
    <w:rsid w:val="00BB5696"/>
    <w:rsid w:val="00BC0550"/>
    <w:rsid w:val="00BC2149"/>
    <w:rsid w:val="00BD49D9"/>
    <w:rsid w:val="00BE45C8"/>
    <w:rsid w:val="00BF44A9"/>
    <w:rsid w:val="00BF6F6D"/>
    <w:rsid w:val="00C04419"/>
    <w:rsid w:val="00C12AAB"/>
    <w:rsid w:val="00C26805"/>
    <w:rsid w:val="00C31A58"/>
    <w:rsid w:val="00C32572"/>
    <w:rsid w:val="00C33734"/>
    <w:rsid w:val="00C37844"/>
    <w:rsid w:val="00C409B7"/>
    <w:rsid w:val="00C40F1C"/>
    <w:rsid w:val="00C50DE1"/>
    <w:rsid w:val="00C52309"/>
    <w:rsid w:val="00C54129"/>
    <w:rsid w:val="00C633E1"/>
    <w:rsid w:val="00C7592D"/>
    <w:rsid w:val="00C75AF7"/>
    <w:rsid w:val="00C83EFE"/>
    <w:rsid w:val="00C86C09"/>
    <w:rsid w:val="00C91330"/>
    <w:rsid w:val="00C93342"/>
    <w:rsid w:val="00C95ECB"/>
    <w:rsid w:val="00CA4BED"/>
    <w:rsid w:val="00CB6534"/>
    <w:rsid w:val="00CC550E"/>
    <w:rsid w:val="00CD19D0"/>
    <w:rsid w:val="00CE24DA"/>
    <w:rsid w:val="00CE7C57"/>
    <w:rsid w:val="00CF158C"/>
    <w:rsid w:val="00D0573F"/>
    <w:rsid w:val="00D05CC0"/>
    <w:rsid w:val="00D07933"/>
    <w:rsid w:val="00D12C92"/>
    <w:rsid w:val="00D20B28"/>
    <w:rsid w:val="00D236D7"/>
    <w:rsid w:val="00D32126"/>
    <w:rsid w:val="00D349CE"/>
    <w:rsid w:val="00D4367E"/>
    <w:rsid w:val="00D45BFE"/>
    <w:rsid w:val="00D46CAB"/>
    <w:rsid w:val="00D53660"/>
    <w:rsid w:val="00D746DC"/>
    <w:rsid w:val="00D82670"/>
    <w:rsid w:val="00D86A88"/>
    <w:rsid w:val="00D95D7B"/>
    <w:rsid w:val="00DA6661"/>
    <w:rsid w:val="00DB1A74"/>
    <w:rsid w:val="00DC36AC"/>
    <w:rsid w:val="00DD1211"/>
    <w:rsid w:val="00DD42FB"/>
    <w:rsid w:val="00DE0595"/>
    <w:rsid w:val="00DE4792"/>
    <w:rsid w:val="00DE4E4B"/>
    <w:rsid w:val="00DF2CFF"/>
    <w:rsid w:val="00E035B7"/>
    <w:rsid w:val="00E072C0"/>
    <w:rsid w:val="00E07834"/>
    <w:rsid w:val="00E30463"/>
    <w:rsid w:val="00E465C3"/>
    <w:rsid w:val="00E51CF9"/>
    <w:rsid w:val="00E63CA2"/>
    <w:rsid w:val="00E645E2"/>
    <w:rsid w:val="00E73473"/>
    <w:rsid w:val="00E74E9E"/>
    <w:rsid w:val="00E75BD3"/>
    <w:rsid w:val="00E76A7E"/>
    <w:rsid w:val="00E81EDC"/>
    <w:rsid w:val="00E871BE"/>
    <w:rsid w:val="00E90444"/>
    <w:rsid w:val="00E92931"/>
    <w:rsid w:val="00E9473D"/>
    <w:rsid w:val="00E95901"/>
    <w:rsid w:val="00EA018F"/>
    <w:rsid w:val="00EA2BA8"/>
    <w:rsid w:val="00EA4BCF"/>
    <w:rsid w:val="00EA7B80"/>
    <w:rsid w:val="00EB4A79"/>
    <w:rsid w:val="00EC2C33"/>
    <w:rsid w:val="00EC7FE8"/>
    <w:rsid w:val="00ED4B8B"/>
    <w:rsid w:val="00EF2725"/>
    <w:rsid w:val="00EF4CB0"/>
    <w:rsid w:val="00F03C9D"/>
    <w:rsid w:val="00F1546C"/>
    <w:rsid w:val="00F2190C"/>
    <w:rsid w:val="00F24120"/>
    <w:rsid w:val="00F335F5"/>
    <w:rsid w:val="00F4475E"/>
    <w:rsid w:val="00F457D8"/>
    <w:rsid w:val="00F4602D"/>
    <w:rsid w:val="00F56FEC"/>
    <w:rsid w:val="00F61895"/>
    <w:rsid w:val="00F72127"/>
    <w:rsid w:val="00F90145"/>
    <w:rsid w:val="00F9079D"/>
    <w:rsid w:val="00F93771"/>
    <w:rsid w:val="00F97589"/>
    <w:rsid w:val="00F97DF9"/>
    <w:rsid w:val="00FA1FC3"/>
    <w:rsid w:val="00FB379C"/>
    <w:rsid w:val="00FB7D3D"/>
    <w:rsid w:val="00FC50AC"/>
    <w:rsid w:val="00FC5438"/>
    <w:rsid w:val="00FE0104"/>
    <w:rsid w:val="00FF1754"/>
    <w:rsid w:val="00FF4815"/>
    <w:rsid w:val="00FF536D"/>
    <w:rsid w:val="00FF61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0F13"/>
  <w15:chartTrackingRefBased/>
  <w15:docId w15:val="{E1BF764C-4476-DC4F-965F-48811DF7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C92"/>
    <w:pPr>
      <w:tabs>
        <w:tab w:val="center" w:pos="4680"/>
        <w:tab w:val="right" w:pos="9360"/>
      </w:tabs>
    </w:pPr>
  </w:style>
  <w:style w:type="character" w:customStyle="1" w:styleId="HeaderChar">
    <w:name w:val="Header Char"/>
    <w:basedOn w:val="DefaultParagraphFont"/>
    <w:link w:val="Header"/>
    <w:uiPriority w:val="99"/>
    <w:rsid w:val="00D12C92"/>
  </w:style>
  <w:style w:type="paragraph" w:styleId="Footer">
    <w:name w:val="footer"/>
    <w:basedOn w:val="Normal"/>
    <w:link w:val="FooterChar"/>
    <w:uiPriority w:val="99"/>
    <w:unhideWhenUsed/>
    <w:rsid w:val="00D12C92"/>
    <w:pPr>
      <w:tabs>
        <w:tab w:val="center" w:pos="4680"/>
        <w:tab w:val="right" w:pos="9360"/>
      </w:tabs>
    </w:pPr>
  </w:style>
  <w:style w:type="character" w:customStyle="1" w:styleId="FooterChar">
    <w:name w:val="Footer Char"/>
    <w:basedOn w:val="DefaultParagraphFont"/>
    <w:link w:val="Footer"/>
    <w:uiPriority w:val="99"/>
    <w:rsid w:val="00D12C92"/>
  </w:style>
  <w:style w:type="table" w:styleId="TableGrid">
    <w:name w:val="Table Grid"/>
    <w:basedOn w:val="TableNormal"/>
    <w:uiPriority w:val="39"/>
    <w:rsid w:val="00D1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idfield-label">
    <w:name w:val="test-id__field-label"/>
    <w:basedOn w:val="DefaultParagraphFont"/>
    <w:rsid w:val="00256B0C"/>
  </w:style>
  <w:style w:type="character" w:styleId="Hyperlink">
    <w:name w:val="Hyperlink"/>
    <w:basedOn w:val="DefaultParagraphFont"/>
    <w:uiPriority w:val="99"/>
    <w:unhideWhenUsed/>
    <w:rsid w:val="00826E4B"/>
    <w:rPr>
      <w:color w:val="0563C1" w:themeColor="hyperlink"/>
      <w:u w:val="single"/>
    </w:rPr>
  </w:style>
  <w:style w:type="character" w:styleId="UnresolvedMention">
    <w:name w:val="Unresolved Mention"/>
    <w:basedOn w:val="DefaultParagraphFont"/>
    <w:uiPriority w:val="99"/>
    <w:semiHidden/>
    <w:unhideWhenUsed/>
    <w:rsid w:val="00826E4B"/>
    <w:rPr>
      <w:color w:val="605E5C"/>
      <w:shd w:val="clear" w:color="auto" w:fill="E1DFDD"/>
    </w:rPr>
  </w:style>
  <w:style w:type="character" w:customStyle="1" w:styleId="uioutputtext">
    <w:name w:val="uioutputtext"/>
    <w:basedOn w:val="DefaultParagraphFont"/>
    <w:rsid w:val="00BB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57192">
      <w:bodyDiv w:val="1"/>
      <w:marLeft w:val="0"/>
      <w:marRight w:val="0"/>
      <w:marTop w:val="0"/>
      <w:marBottom w:val="0"/>
      <w:divBdr>
        <w:top w:val="none" w:sz="0" w:space="0" w:color="auto"/>
        <w:left w:val="none" w:sz="0" w:space="0" w:color="auto"/>
        <w:bottom w:val="none" w:sz="0" w:space="0" w:color="auto"/>
        <w:right w:val="none" w:sz="0" w:space="0" w:color="auto"/>
      </w:divBdr>
    </w:div>
    <w:div w:id="1434548624">
      <w:bodyDiv w:val="1"/>
      <w:marLeft w:val="0"/>
      <w:marRight w:val="0"/>
      <w:marTop w:val="0"/>
      <w:marBottom w:val="0"/>
      <w:divBdr>
        <w:top w:val="none" w:sz="0" w:space="0" w:color="auto"/>
        <w:left w:val="none" w:sz="0" w:space="0" w:color="auto"/>
        <w:bottom w:val="none" w:sz="0" w:space="0" w:color="auto"/>
        <w:right w:val="none" w:sz="0" w:space="0" w:color="auto"/>
      </w:divBdr>
      <w:divsChild>
        <w:div w:id="1118068455">
          <w:marLeft w:val="0"/>
          <w:marRight w:val="0"/>
          <w:marTop w:val="0"/>
          <w:marBottom w:val="0"/>
          <w:divBdr>
            <w:top w:val="none" w:sz="0" w:space="0" w:color="auto"/>
            <w:left w:val="none" w:sz="0" w:space="0" w:color="auto"/>
            <w:bottom w:val="none" w:sz="0" w:space="0" w:color="auto"/>
            <w:right w:val="none" w:sz="0" w:space="0" w:color="auto"/>
          </w:divBdr>
        </w:div>
      </w:divsChild>
    </w:div>
    <w:div w:id="181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45469029">
          <w:marLeft w:val="0"/>
          <w:marRight w:val="0"/>
          <w:marTop w:val="0"/>
          <w:marBottom w:val="0"/>
          <w:divBdr>
            <w:top w:val="none" w:sz="0" w:space="0" w:color="auto"/>
            <w:left w:val="none" w:sz="0" w:space="0" w:color="auto"/>
            <w:bottom w:val="none" w:sz="0" w:space="0" w:color="auto"/>
            <w:right w:val="none" w:sz="0" w:space="0" w:color="auto"/>
          </w:divBdr>
        </w:div>
      </w:divsChild>
    </w:div>
    <w:div w:id="1885678259">
      <w:bodyDiv w:val="1"/>
      <w:marLeft w:val="0"/>
      <w:marRight w:val="0"/>
      <w:marTop w:val="0"/>
      <w:marBottom w:val="0"/>
      <w:divBdr>
        <w:top w:val="none" w:sz="0" w:space="0" w:color="auto"/>
        <w:left w:val="none" w:sz="0" w:space="0" w:color="auto"/>
        <w:bottom w:val="none" w:sz="0" w:space="0" w:color="auto"/>
        <w:right w:val="none" w:sz="0" w:space="0" w:color="auto"/>
      </w:divBdr>
    </w:div>
    <w:div w:id="1984193708">
      <w:bodyDiv w:val="1"/>
      <w:marLeft w:val="0"/>
      <w:marRight w:val="0"/>
      <w:marTop w:val="0"/>
      <w:marBottom w:val="0"/>
      <w:divBdr>
        <w:top w:val="none" w:sz="0" w:space="0" w:color="auto"/>
        <w:left w:val="none" w:sz="0" w:space="0" w:color="auto"/>
        <w:bottom w:val="none" w:sz="0" w:space="0" w:color="auto"/>
        <w:right w:val="none" w:sz="0" w:space="0" w:color="auto"/>
      </w:divBdr>
    </w:div>
    <w:div w:id="20978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effectivelab.co.za/shop/" TargetMode="External"/><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hyperlink" Target="https://effectivelab.co.za/order-reports/" TargetMode="External"/><Relationship Id="rId6" Type="http://schemas.openxmlformats.org/officeDocument/2006/relationships/image" Target="media/image4.png"/><Relationship Id="rId5" Type="http://schemas.openxmlformats.org/officeDocument/2006/relationships/hyperlink" Target="https://effectivelab.co.za/portfolio/"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C8C35EC7-54BE-4FF9-A49E-4C29CE28C26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Johnston-Fitch</dc:creator>
  <cp:keywords/>
  <dc:description/>
  <cp:lastModifiedBy>Aline Akingeneye</cp:lastModifiedBy>
  <cp:revision>2</cp:revision>
  <cp:lastPrinted>2023-09-13T11:13:00Z</cp:lastPrinted>
  <dcterms:created xsi:type="dcterms:W3CDTF">2024-11-16T06:45:00Z</dcterms:created>
  <dcterms:modified xsi:type="dcterms:W3CDTF">2024-11-16T06:45:00Z</dcterms:modified>
</cp:coreProperties>
</file>