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EA351" w14:textId="29B1B582" w:rsidR="0073613F" w:rsidRDefault="0073613F" w:rsidP="0073613F">
      <w:pPr>
        <w:ind w:left="720" w:hanging="360"/>
        <w:jc w:val="center"/>
        <w:rPr>
          <w:b/>
          <w:bCs/>
          <w:sz w:val="36"/>
          <w:szCs w:val="36"/>
          <w:u w:val="single"/>
        </w:rPr>
      </w:pPr>
      <w:r w:rsidRPr="0073613F">
        <w:rPr>
          <w:b/>
          <w:bCs/>
          <w:sz w:val="36"/>
          <w:szCs w:val="36"/>
          <w:u w:val="single"/>
        </w:rPr>
        <w:t>IT PROFESSIONAL PROGRAMS TO TAKE: 2024</w:t>
      </w:r>
    </w:p>
    <w:p w14:paraId="2B1B542E" w14:textId="77777777" w:rsidR="00C6043E" w:rsidRPr="0073613F" w:rsidRDefault="00C6043E" w:rsidP="0073613F">
      <w:pPr>
        <w:ind w:left="720" w:hanging="360"/>
        <w:jc w:val="center"/>
        <w:rPr>
          <w:b/>
          <w:bCs/>
          <w:sz w:val="36"/>
          <w:szCs w:val="36"/>
          <w:u w:val="single"/>
        </w:rPr>
      </w:pPr>
    </w:p>
    <w:p w14:paraId="7BC8E97A" w14:textId="491AADF5" w:rsidR="0073613F" w:rsidRDefault="00C6043E" w:rsidP="0073613F">
      <w:pPr>
        <w:ind w:left="720" w:hanging="360"/>
      </w:pPr>
      <w:r w:rsidRPr="00C6043E">
        <w:drawing>
          <wp:inline distT="0" distB="0" distL="0" distR="0" wp14:anchorId="1F906367" wp14:editId="29006FC9">
            <wp:extent cx="6438066" cy="2042160"/>
            <wp:effectExtent l="0" t="0" r="1270" b="0"/>
            <wp:docPr id="589055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55556" name=""/>
                    <pic:cNvPicPr/>
                  </pic:nvPicPr>
                  <pic:blipFill>
                    <a:blip r:embed="rId5"/>
                    <a:stretch>
                      <a:fillRect/>
                    </a:stretch>
                  </pic:blipFill>
                  <pic:spPr>
                    <a:xfrm>
                      <a:off x="0" y="0"/>
                      <a:ext cx="6446654" cy="2044884"/>
                    </a:xfrm>
                    <a:prstGeom prst="rect">
                      <a:avLst/>
                    </a:prstGeom>
                  </pic:spPr>
                </pic:pic>
              </a:graphicData>
            </a:graphic>
          </wp:inline>
        </w:drawing>
      </w:r>
    </w:p>
    <w:p w14:paraId="3756E0DF" w14:textId="77777777" w:rsidR="00D85199" w:rsidRDefault="00D85199" w:rsidP="0073613F">
      <w:pPr>
        <w:ind w:left="720" w:hanging="360"/>
      </w:pPr>
    </w:p>
    <w:p w14:paraId="507D3CAD" w14:textId="77777777" w:rsidR="00C6043E" w:rsidRDefault="00C6043E" w:rsidP="0073613F">
      <w:pPr>
        <w:ind w:left="720" w:hanging="360"/>
      </w:pPr>
    </w:p>
    <w:p w14:paraId="285A97EB" w14:textId="77777777" w:rsidR="00C6043E" w:rsidRDefault="00C6043E" w:rsidP="0073613F">
      <w:pPr>
        <w:ind w:left="720" w:hanging="360"/>
      </w:pPr>
    </w:p>
    <w:p w14:paraId="53E6D0BE" w14:textId="77777777" w:rsidR="00C6043E" w:rsidRDefault="00C6043E" w:rsidP="0073613F">
      <w:pPr>
        <w:ind w:left="720" w:hanging="360"/>
      </w:pPr>
    </w:p>
    <w:p w14:paraId="139EC487" w14:textId="77777777" w:rsidR="00C6043E" w:rsidRDefault="00C6043E" w:rsidP="0073613F">
      <w:pPr>
        <w:ind w:left="720" w:hanging="360"/>
      </w:pPr>
    </w:p>
    <w:p w14:paraId="36847A6F" w14:textId="77777777" w:rsidR="00C6043E" w:rsidRDefault="00C6043E" w:rsidP="0073613F">
      <w:pPr>
        <w:ind w:left="720" w:hanging="360"/>
      </w:pPr>
    </w:p>
    <w:p w14:paraId="75FF41AB" w14:textId="77777777" w:rsidR="00C6043E" w:rsidRDefault="00C6043E" w:rsidP="0073613F">
      <w:pPr>
        <w:ind w:left="720" w:hanging="360"/>
      </w:pPr>
    </w:p>
    <w:p w14:paraId="4CA15B61" w14:textId="77777777" w:rsidR="00C6043E" w:rsidRDefault="00C6043E" w:rsidP="0073613F">
      <w:pPr>
        <w:ind w:left="720" w:hanging="360"/>
      </w:pPr>
    </w:p>
    <w:p w14:paraId="362F4872" w14:textId="77777777" w:rsidR="00C6043E" w:rsidRDefault="00C6043E" w:rsidP="0073613F">
      <w:pPr>
        <w:ind w:left="720" w:hanging="360"/>
      </w:pPr>
    </w:p>
    <w:p w14:paraId="0F92E2FD" w14:textId="77777777" w:rsidR="00C6043E" w:rsidRDefault="00C6043E" w:rsidP="0073613F">
      <w:pPr>
        <w:ind w:left="720" w:hanging="360"/>
      </w:pPr>
    </w:p>
    <w:p w14:paraId="4BE2A124" w14:textId="77777777" w:rsidR="00C6043E" w:rsidRDefault="00C6043E" w:rsidP="0073613F">
      <w:pPr>
        <w:ind w:left="720" w:hanging="360"/>
      </w:pPr>
    </w:p>
    <w:p w14:paraId="2BC64D0D" w14:textId="77777777" w:rsidR="00C6043E" w:rsidRDefault="00C6043E" w:rsidP="0073613F">
      <w:pPr>
        <w:ind w:left="720" w:hanging="360"/>
      </w:pPr>
    </w:p>
    <w:p w14:paraId="5984206D" w14:textId="77777777" w:rsidR="00C6043E" w:rsidRDefault="00C6043E" w:rsidP="0073613F">
      <w:pPr>
        <w:ind w:left="720" w:hanging="360"/>
      </w:pPr>
    </w:p>
    <w:p w14:paraId="7D17987A" w14:textId="77777777" w:rsidR="00C6043E" w:rsidRDefault="00C6043E" w:rsidP="0073613F">
      <w:pPr>
        <w:ind w:left="720" w:hanging="360"/>
      </w:pPr>
    </w:p>
    <w:p w14:paraId="2639D76D" w14:textId="77777777" w:rsidR="00C6043E" w:rsidRDefault="00C6043E" w:rsidP="0073613F">
      <w:pPr>
        <w:ind w:left="720" w:hanging="360"/>
      </w:pPr>
    </w:p>
    <w:p w14:paraId="682A2FA0" w14:textId="77777777" w:rsidR="00C6043E" w:rsidRDefault="00C6043E" w:rsidP="0073613F">
      <w:pPr>
        <w:ind w:left="720" w:hanging="360"/>
      </w:pPr>
    </w:p>
    <w:p w14:paraId="736D8193" w14:textId="77777777" w:rsidR="00C6043E" w:rsidRDefault="00C6043E" w:rsidP="0073613F">
      <w:pPr>
        <w:ind w:left="720" w:hanging="360"/>
      </w:pPr>
    </w:p>
    <w:p w14:paraId="5E282DC8" w14:textId="77777777" w:rsidR="00C6043E" w:rsidRDefault="00C6043E" w:rsidP="0073613F">
      <w:pPr>
        <w:ind w:left="720" w:hanging="360"/>
      </w:pPr>
    </w:p>
    <w:p w14:paraId="17C2E44A" w14:textId="2E3D074E" w:rsidR="0073613F" w:rsidRPr="0073613F" w:rsidRDefault="00C476B0" w:rsidP="0073613F">
      <w:pPr>
        <w:pStyle w:val="ListParagraph"/>
        <w:numPr>
          <w:ilvl w:val="0"/>
          <w:numId w:val="11"/>
        </w:numPr>
        <w:rPr>
          <w:b/>
          <w:bCs/>
          <w:sz w:val="32"/>
          <w:szCs w:val="32"/>
        </w:rPr>
      </w:pPr>
      <w:r>
        <w:rPr>
          <w:b/>
          <w:bCs/>
          <w:sz w:val="32"/>
          <w:szCs w:val="32"/>
        </w:rPr>
        <w:lastRenderedPageBreak/>
        <w:t xml:space="preserve">Training Program: </w:t>
      </w:r>
      <w:r w:rsidR="0073613F" w:rsidRPr="0073613F">
        <w:rPr>
          <w:b/>
          <w:bCs/>
          <w:sz w:val="32"/>
          <w:szCs w:val="32"/>
        </w:rPr>
        <w:t>Microsoft Azure Security Technologies</w:t>
      </w:r>
    </w:p>
    <w:p w14:paraId="2ABCA3D4" w14:textId="77777777" w:rsidR="0073613F" w:rsidRPr="0073613F" w:rsidRDefault="0073613F" w:rsidP="0073613F">
      <w:r w:rsidRPr="0073613F">
        <w:rPr>
          <w:b/>
          <w:bCs/>
        </w:rPr>
        <w:t>Microsoft Azure Security Technologies</w:t>
      </w:r>
      <w:r w:rsidRPr="0073613F">
        <w:t xml:space="preserve"> refers to a suite of cloud-based security tools and services provided by Microsoft through its Azure platform. These services are designed to help organizations protect their cloud environments, data, applications, and infrastructure from cyber threats. Azure security technologies integrate various security solutions, enabling a unified approach to safeguarding enterprise IT environments.</w:t>
      </w:r>
    </w:p>
    <w:p w14:paraId="21E5D7A8" w14:textId="77777777" w:rsidR="0073613F" w:rsidRPr="0073613F" w:rsidRDefault="0073613F" w:rsidP="0073613F">
      <w:r w:rsidRPr="0073613F">
        <w:t>Here are some key components of Microsoft Azure Security Technologies:</w:t>
      </w:r>
    </w:p>
    <w:p w14:paraId="098F0121" w14:textId="77777777" w:rsidR="0073613F" w:rsidRPr="0073613F" w:rsidRDefault="0073613F" w:rsidP="0073613F">
      <w:pPr>
        <w:numPr>
          <w:ilvl w:val="0"/>
          <w:numId w:val="1"/>
        </w:numPr>
      </w:pPr>
      <w:r w:rsidRPr="0073613F">
        <w:rPr>
          <w:b/>
          <w:bCs/>
        </w:rPr>
        <w:t>Azure Security Center:</w:t>
      </w:r>
      <w:r w:rsidRPr="0073613F">
        <w:br/>
        <w:t>A unified security management system that provides advanced threat protection across hybrid cloud workloads. It offers:</w:t>
      </w:r>
    </w:p>
    <w:p w14:paraId="4E2B1233" w14:textId="77777777" w:rsidR="0073613F" w:rsidRPr="0073613F" w:rsidRDefault="0073613F" w:rsidP="0073613F">
      <w:pPr>
        <w:numPr>
          <w:ilvl w:val="1"/>
          <w:numId w:val="1"/>
        </w:numPr>
      </w:pPr>
      <w:r w:rsidRPr="0073613F">
        <w:t>Continuous security assessment.</w:t>
      </w:r>
    </w:p>
    <w:p w14:paraId="656605BE" w14:textId="77777777" w:rsidR="0073613F" w:rsidRPr="0073613F" w:rsidRDefault="0073613F" w:rsidP="0073613F">
      <w:pPr>
        <w:numPr>
          <w:ilvl w:val="1"/>
          <w:numId w:val="1"/>
        </w:numPr>
      </w:pPr>
      <w:r w:rsidRPr="0073613F">
        <w:t>Recommendations for securing virtual machines (VMs), applications, and networks.</w:t>
      </w:r>
    </w:p>
    <w:p w14:paraId="15F73459" w14:textId="77777777" w:rsidR="0073613F" w:rsidRPr="0073613F" w:rsidRDefault="0073613F" w:rsidP="0073613F">
      <w:pPr>
        <w:numPr>
          <w:ilvl w:val="1"/>
          <w:numId w:val="1"/>
        </w:numPr>
      </w:pPr>
      <w:r w:rsidRPr="0073613F">
        <w:t>Threat detection using artificial intelligence (AI) and machine learning (ML).</w:t>
      </w:r>
    </w:p>
    <w:p w14:paraId="47A00A81" w14:textId="77777777" w:rsidR="0073613F" w:rsidRPr="0073613F" w:rsidRDefault="0073613F" w:rsidP="0073613F">
      <w:pPr>
        <w:numPr>
          <w:ilvl w:val="0"/>
          <w:numId w:val="1"/>
        </w:numPr>
      </w:pPr>
      <w:r w:rsidRPr="0073613F">
        <w:rPr>
          <w:b/>
          <w:bCs/>
        </w:rPr>
        <w:t>Azure Active Directory (Azure AD):</w:t>
      </w:r>
      <w:r w:rsidRPr="0073613F">
        <w:br/>
        <w:t>A cloud-based identity and access management service. It helps organizations manage access to applications and data with:</w:t>
      </w:r>
    </w:p>
    <w:p w14:paraId="61BFDE56" w14:textId="77777777" w:rsidR="0073613F" w:rsidRPr="0073613F" w:rsidRDefault="0073613F" w:rsidP="0073613F">
      <w:pPr>
        <w:numPr>
          <w:ilvl w:val="1"/>
          <w:numId w:val="1"/>
        </w:numPr>
      </w:pPr>
      <w:r w:rsidRPr="0073613F">
        <w:t>Single Sign-On (SSO) for multiple apps.</w:t>
      </w:r>
    </w:p>
    <w:p w14:paraId="18C18387" w14:textId="77777777" w:rsidR="0073613F" w:rsidRPr="0073613F" w:rsidRDefault="0073613F" w:rsidP="0073613F">
      <w:pPr>
        <w:numPr>
          <w:ilvl w:val="1"/>
          <w:numId w:val="1"/>
        </w:numPr>
      </w:pPr>
      <w:r w:rsidRPr="0073613F">
        <w:t>Multi-Factor Authentication (MFA) to enhance login security.</w:t>
      </w:r>
    </w:p>
    <w:p w14:paraId="52DF964D" w14:textId="77777777" w:rsidR="0073613F" w:rsidRPr="0073613F" w:rsidRDefault="0073613F" w:rsidP="0073613F">
      <w:pPr>
        <w:numPr>
          <w:ilvl w:val="1"/>
          <w:numId w:val="1"/>
        </w:numPr>
      </w:pPr>
      <w:r w:rsidRPr="0073613F">
        <w:t>Role-Based Access Control (RBAC) to ensure that only authorized personnel have access to specific resources.</w:t>
      </w:r>
    </w:p>
    <w:p w14:paraId="6695F404" w14:textId="77777777" w:rsidR="0073613F" w:rsidRPr="0073613F" w:rsidRDefault="0073613F" w:rsidP="0073613F">
      <w:pPr>
        <w:numPr>
          <w:ilvl w:val="0"/>
          <w:numId w:val="1"/>
        </w:numPr>
      </w:pPr>
      <w:r w:rsidRPr="0073613F">
        <w:rPr>
          <w:b/>
          <w:bCs/>
        </w:rPr>
        <w:t>Azure Key Vault:</w:t>
      </w:r>
      <w:r w:rsidRPr="0073613F">
        <w:br/>
        <w:t>A service for securely storing and accessing secrets (e.g., API keys, passwords, certificates). It helps protect cryptographic keys and secrets used by cloud applications.</w:t>
      </w:r>
    </w:p>
    <w:p w14:paraId="21BF3ACF" w14:textId="77777777" w:rsidR="0073613F" w:rsidRPr="0073613F" w:rsidRDefault="0073613F" w:rsidP="0073613F">
      <w:pPr>
        <w:numPr>
          <w:ilvl w:val="0"/>
          <w:numId w:val="1"/>
        </w:numPr>
      </w:pPr>
      <w:r w:rsidRPr="0073613F">
        <w:rPr>
          <w:b/>
          <w:bCs/>
        </w:rPr>
        <w:t>Azure Firewall:</w:t>
      </w:r>
      <w:r w:rsidRPr="0073613F">
        <w:br/>
        <w:t>A managed, cloud-based network security service that protects Azure Virtual Network resources. It offers:</w:t>
      </w:r>
    </w:p>
    <w:p w14:paraId="403FEC9E" w14:textId="77777777" w:rsidR="0073613F" w:rsidRPr="0073613F" w:rsidRDefault="0073613F" w:rsidP="0073613F">
      <w:pPr>
        <w:numPr>
          <w:ilvl w:val="1"/>
          <w:numId w:val="1"/>
        </w:numPr>
      </w:pPr>
      <w:r w:rsidRPr="0073613F">
        <w:t>Threat intelligence-based filtering.</w:t>
      </w:r>
    </w:p>
    <w:p w14:paraId="6F6545EF" w14:textId="77777777" w:rsidR="0073613F" w:rsidRPr="0073613F" w:rsidRDefault="0073613F" w:rsidP="0073613F">
      <w:pPr>
        <w:numPr>
          <w:ilvl w:val="1"/>
          <w:numId w:val="1"/>
        </w:numPr>
      </w:pPr>
      <w:r w:rsidRPr="0073613F">
        <w:t>Traffic monitoring and logging.</w:t>
      </w:r>
    </w:p>
    <w:p w14:paraId="1B38C82E" w14:textId="77777777" w:rsidR="0073613F" w:rsidRPr="0073613F" w:rsidRDefault="0073613F" w:rsidP="0073613F">
      <w:pPr>
        <w:numPr>
          <w:ilvl w:val="0"/>
          <w:numId w:val="1"/>
        </w:numPr>
      </w:pPr>
      <w:r w:rsidRPr="0073613F">
        <w:rPr>
          <w:b/>
          <w:bCs/>
        </w:rPr>
        <w:t>Azure DDoS Protection:</w:t>
      </w:r>
      <w:r w:rsidRPr="0073613F">
        <w:br/>
        <w:t>Defends against Distributed Denial of Service (DDoS) attacks by absorbing the attack traffic and ensuring that services remain operational.</w:t>
      </w:r>
    </w:p>
    <w:p w14:paraId="6C6444FB" w14:textId="77777777" w:rsidR="0073613F" w:rsidRPr="0073613F" w:rsidRDefault="0073613F" w:rsidP="0073613F">
      <w:pPr>
        <w:numPr>
          <w:ilvl w:val="0"/>
          <w:numId w:val="1"/>
        </w:numPr>
      </w:pPr>
      <w:r w:rsidRPr="0073613F">
        <w:rPr>
          <w:b/>
          <w:bCs/>
        </w:rPr>
        <w:t>Azure Sentinel:</w:t>
      </w:r>
      <w:r w:rsidRPr="0073613F">
        <w:br/>
        <w:t>A scalable, cloud-native security information and event management (SIEM) tool that provides intelligent security analytics across the entire enterprise. It integrates with various services to help detect, investigate, and respond to security incidents.</w:t>
      </w:r>
    </w:p>
    <w:p w14:paraId="5DB73AD5" w14:textId="77777777" w:rsidR="0073613F" w:rsidRPr="0073613F" w:rsidRDefault="0073613F" w:rsidP="0073613F">
      <w:pPr>
        <w:numPr>
          <w:ilvl w:val="0"/>
          <w:numId w:val="1"/>
        </w:numPr>
      </w:pPr>
      <w:r w:rsidRPr="0073613F">
        <w:rPr>
          <w:b/>
          <w:bCs/>
        </w:rPr>
        <w:lastRenderedPageBreak/>
        <w:t>Azure Policy &amp; Governance Tools:</w:t>
      </w:r>
      <w:r w:rsidRPr="0073613F">
        <w:br/>
        <w:t>Allows organizations to create and enforce policies across their cloud environments, ensuring that they meet compliance requirements and security standards.</w:t>
      </w:r>
    </w:p>
    <w:p w14:paraId="5958DBB6" w14:textId="77777777" w:rsidR="0073613F" w:rsidRPr="0073613F" w:rsidRDefault="0073613F" w:rsidP="0073613F">
      <w:pPr>
        <w:rPr>
          <w:b/>
          <w:bCs/>
        </w:rPr>
      </w:pPr>
      <w:r w:rsidRPr="0073613F">
        <w:rPr>
          <w:b/>
          <w:bCs/>
        </w:rPr>
        <w:t>Why Does Your Organization Need Microsoft Azure Security Technologies?</w:t>
      </w:r>
    </w:p>
    <w:p w14:paraId="40F1C942" w14:textId="77777777" w:rsidR="0073613F" w:rsidRPr="0073613F" w:rsidRDefault="0073613F" w:rsidP="0073613F">
      <w:r w:rsidRPr="0073613F">
        <w:t xml:space="preserve">As Trinity Metals expands its reliance on cloud-based infrastructure (e.g., migrating to Microsoft Office 365, implementing cloud storage and analytics), </w:t>
      </w:r>
      <w:r w:rsidRPr="0073613F">
        <w:rPr>
          <w:b/>
          <w:bCs/>
        </w:rPr>
        <w:t>Microsoft Azure Security Technologies</w:t>
      </w:r>
      <w:r w:rsidRPr="0073613F">
        <w:t xml:space="preserve"> becomes crucial for several reasons:</w:t>
      </w:r>
    </w:p>
    <w:p w14:paraId="16C2B149" w14:textId="77777777" w:rsidR="0073613F" w:rsidRPr="0073613F" w:rsidRDefault="0073613F" w:rsidP="0073613F">
      <w:pPr>
        <w:numPr>
          <w:ilvl w:val="0"/>
          <w:numId w:val="2"/>
        </w:numPr>
      </w:pPr>
      <w:r w:rsidRPr="0073613F">
        <w:rPr>
          <w:b/>
          <w:bCs/>
        </w:rPr>
        <w:t>Protection Against Cyber Threats:</w:t>
      </w:r>
      <w:r w:rsidRPr="0073613F">
        <w:br/>
        <w:t>With the growing sophistication of cyber-attacks, your organization's digital assets (data, applications, networks) need comprehensive protection. Azure Security Technologies provides tools to detect and defend against advanced threats, including malware, phishing, DDoS attacks, and data breaches.</w:t>
      </w:r>
    </w:p>
    <w:p w14:paraId="4617FBDC" w14:textId="77777777" w:rsidR="0073613F" w:rsidRPr="0073613F" w:rsidRDefault="0073613F" w:rsidP="0073613F">
      <w:pPr>
        <w:numPr>
          <w:ilvl w:val="0"/>
          <w:numId w:val="2"/>
        </w:numPr>
      </w:pPr>
      <w:r w:rsidRPr="0073613F">
        <w:rPr>
          <w:b/>
          <w:bCs/>
        </w:rPr>
        <w:t>Unified Security Management:</w:t>
      </w:r>
      <w:r w:rsidRPr="0073613F">
        <w:br/>
        <w:t>Azure Security Center offers a centralized management solution that continuously monitors your environment, offers security recommendations, and detects potential vulnerabilities. This ensures that security is proactive, not reactive, and can help prevent incidents before they occur.</w:t>
      </w:r>
    </w:p>
    <w:p w14:paraId="2126058F" w14:textId="77777777" w:rsidR="0073613F" w:rsidRPr="0073613F" w:rsidRDefault="0073613F" w:rsidP="0073613F">
      <w:pPr>
        <w:numPr>
          <w:ilvl w:val="0"/>
          <w:numId w:val="2"/>
        </w:numPr>
      </w:pPr>
      <w:r w:rsidRPr="0073613F">
        <w:rPr>
          <w:b/>
          <w:bCs/>
        </w:rPr>
        <w:t>Compliance with Industry Standards:</w:t>
      </w:r>
      <w:r w:rsidRPr="0073613F">
        <w:br/>
        <w:t>The mining industry, like other sectors, is subject to regulatory requirements (e.g., data protection, environmental regulations). Azure helps enforce policies and ensure compliance with international standards like ISO 27001, GDPR, and others. This is particularly important if Trinity Metals plans to expand or become publicly listed, as compliance requirements will increase.</w:t>
      </w:r>
    </w:p>
    <w:p w14:paraId="4AB0023C" w14:textId="77777777" w:rsidR="0073613F" w:rsidRPr="0073613F" w:rsidRDefault="0073613F" w:rsidP="0073613F">
      <w:pPr>
        <w:numPr>
          <w:ilvl w:val="0"/>
          <w:numId w:val="2"/>
        </w:numPr>
      </w:pPr>
      <w:r w:rsidRPr="0073613F">
        <w:rPr>
          <w:b/>
          <w:bCs/>
        </w:rPr>
        <w:t>Identity and Access Management (IAM):</w:t>
      </w:r>
      <w:r w:rsidRPr="0073613F">
        <w:br/>
        <w:t>As your workforce becomes more distributed (across mines, offices, and remote sites), secure access to company resources is critical. Azure Active Directory and Azure MFA ensure that only authorized users can access sensitive data and applications, reducing the risk of insider threats or unauthorized access.</w:t>
      </w:r>
    </w:p>
    <w:p w14:paraId="5D5295FB" w14:textId="77777777" w:rsidR="0073613F" w:rsidRPr="0073613F" w:rsidRDefault="0073613F" w:rsidP="0073613F">
      <w:pPr>
        <w:numPr>
          <w:ilvl w:val="0"/>
          <w:numId w:val="2"/>
        </w:numPr>
      </w:pPr>
      <w:r w:rsidRPr="0073613F">
        <w:rPr>
          <w:b/>
          <w:bCs/>
        </w:rPr>
        <w:t>Data Security and Confidentiality:</w:t>
      </w:r>
      <w:r w:rsidRPr="0073613F">
        <w:br/>
        <w:t>Mining companies deal with sensitive data, including operational data, geological reports, and financial information. Azure Key Vault provides a secure way to store and manage cryptographic keys and secrets, ensuring that critical data is encrypted and protected.</w:t>
      </w:r>
    </w:p>
    <w:p w14:paraId="4450A463" w14:textId="77777777" w:rsidR="0073613F" w:rsidRPr="0073613F" w:rsidRDefault="0073613F" w:rsidP="0073613F">
      <w:pPr>
        <w:numPr>
          <w:ilvl w:val="0"/>
          <w:numId w:val="2"/>
        </w:numPr>
      </w:pPr>
      <w:r w:rsidRPr="0073613F">
        <w:rPr>
          <w:b/>
          <w:bCs/>
        </w:rPr>
        <w:t>Scalability and Flexibility:</w:t>
      </w:r>
      <w:r w:rsidRPr="0073613F">
        <w:br/>
        <w:t>Azure security solutions are highly scalable, making them ideal for organizations of any size. As Trinity Metals grows, whether through new mining sites or business expansion, the security infrastructure can scale accordingly without compromising performance.</w:t>
      </w:r>
    </w:p>
    <w:p w14:paraId="64BF3A83" w14:textId="77777777" w:rsidR="0073613F" w:rsidRPr="0073613F" w:rsidRDefault="0073613F" w:rsidP="0073613F">
      <w:pPr>
        <w:numPr>
          <w:ilvl w:val="0"/>
          <w:numId w:val="2"/>
        </w:numPr>
      </w:pPr>
      <w:r w:rsidRPr="0073613F">
        <w:rPr>
          <w:b/>
          <w:bCs/>
        </w:rPr>
        <w:t>Cost Efficiency:</w:t>
      </w:r>
      <w:r w:rsidRPr="0073613F">
        <w:br/>
        <w:t xml:space="preserve">Investing in cloud-based security solutions like Azure Security Technologies reduces the need for </w:t>
      </w:r>
      <w:r w:rsidRPr="0073613F">
        <w:lastRenderedPageBreak/>
        <w:t>expensive on-premises security hardware and software. It offers a more cost-effective way to manage security across multiple sites, reducing both capital and operational expenses.</w:t>
      </w:r>
    </w:p>
    <w:p w14:paraId="1734978C" w14:textId="77777777" w:rsidR="0073613F" w:rsidRPr="0073613F" w:rsidRDefault="0073613F" w:rsidP="0073613F">
      <w:pPr>
        <w:numPr>
          <w:ilvl w:val="0"/>
          <w:numId w:val="2"/>
        </w:numPr>
      </w:pPr>
      <w:r w:rsidRPr="0073613F">
        <w:rPr>
          <w:b/>
          <w:bCs/>
        </w:rPr>
        <w:t>Improved Incident Response:</w:t>
      </w:r>
      <w:r w:rsidRPr="0073613F">
        <w:br/>
        <w:t>Tools like Azure Sentinel help your IT team detect, investigate, and respond to security incidents faster and more efficiently. With AI-driven threat detection, your organization can reduce response times and minimize the impact of any security breach.</w:t>
      </w:r>
    </w:p>
    <w:p w14:paraId="57A6952C" w14:textId="77777777" w:rsidR="0073613F" w:rsidRPr="0073613F" w:rsidRDefault="0073613F" w:rsidP="0073613F">
      <w:pPr>
        <w:numPr>
          <w:ilvl w:val="0"/>
          <w:numId w:val="2"/>
        </w:numPr>
      </w:pPr>
      <w:r w:rsidRPr="0073613F">
        <w:rPr>
          <w:b/>
          <w:bCs/>
        </w:rPr>
        <w:t>End-to-End Security for Hybrid Environments:</w:t>
      </w:r>
      <w:r w:rsidRPr="0073613F">
        <w:br/>
        <w:t>If Trinity Metals operates a hybrid IT environment (with both on-premises and cloud-based systems), Azure Security Technologies can secure both types of infrastructure, providing a seamless security approach across your entire operation.</w:t>
      </w:r>
    </w:p>
    <w:p w14:paraId="2CB5A57B" w14:textId="77777777" w:rsidR="0073613F" w:rsidRPr="0073613F" w:rsidRDefault="0073613F" w:rsidP="0073613F">
      <w:pPr>
        <w:numPr>
          <w:ilvl w:val="0"/>
          <w:numId w:val="2"/>
        </w:numPr>
      </w:pPr>
      <w:r w:rsidRPr="0073613F">
        <w:rPr>
          <w:b/>
          <w:bCs/>
        </w:rPr>
        <w:t>Business Continuity:</w:t>
      </w:r>
      <w:r w:rsidRPr="0073613F">
        <w:br/>
        <w:t>Azure DDoS Protection and disaster recovery solutions ensure that Trinity Metals' services remain available, even during cyber-attacks or unforeseen events. This is essential for maintaining uptime and operational efficiency across your sites.</w:t>
      </w:r>
    </w:p>
    <w:p w14:paraId="4F9A3A1F" w14:textId="77777777" w:rsidR="0073613F" w:rsidRPr="0073613F" w:rsidRDefault="0073613F" w:rsidP="0073613F">
      <w:pPr>
        <w:rPr>
          <w:b/>
          <w:bCs/>
        </w:rPr>
      </w:pPr>
      <w:r w:rsidRPr="0073613F">
        <w:rPr>
          <w:b/>
          <w:bCs/>
        </w:rPr>
        <w:t>Conclusion:</w:t>
      </w:r>
    </w:p>
    <w:p w14:paraId="6AB49A51" w14:textId="227DBFBC" w:rsidR="0073613F" w:rsidRPr="0073613F" w:rsidRDefault="0073613F" w:rsidP="0073613F">
      <w:r w:rsidRPr="0073613F">
        <w:t xml:space="preserve">Integrating </w:t>
      </w:r>
      <w:r w:rsidRPr="0073613F">
        <w:rPr>
          <w:b/>
          <w:bCs/>
        </w:rPr>
        <w:t>Microsoft Azure Security Technologies</w:t>
      </w:r>
      <w:r w:rsidRPr="0073613F">
        <w:t xml:space="preserve"> into our organization’s IT infrastructure is crucial for protecting against modern cyber threats, ensuring compliance with industry regulations, and maintaining the confidentiality, integrity, and availability of our critical data and systems. These technologies will help Trinity Metals to operate securely as it continues to grow, both in terms of its workforce and its reliance on cloud-based solutions.</w:t>
      </w:r>
    </w:p>
    <w:p w14:paraId="0A387BC2" w14:textId="77777777" w:rsidR="0073613F" w:rsidRDefault="0073613F" w:rsidP="0073613F">
      <w:pPr>
        <w:rPr>
          <w:b/>
          <w:bCs/>
        </w:rPr>
      </w:pPr>
    </w:p>
    <w:p w14:paraId="51617A21" w14:textId="77777777" w:rsidR="00097E1E" w:rsidRDefault="00097E1E" w:rsidP="0073613F">
      <w:pPr>
        <w:rPr>
          <w:b/>
          <w:bCs/>
        </w:rPr>
      </w:pPr>
    </w:p>
    <w:p w14:paraId="002E06D6" w14:textId="77777777" w:rsidR="00C6043E" w:rsidRDefault="00C6043E" w:rsidP="0073613F">
      <w:pPr>
        <w:rPr>
          <w:b/>
          <w:bCs/>
        </w:rPr>
      </w:pPr>
    </w:p>
    <w:p w14:paraId="387AD944" w14:textId="77777777" w:rsidR="00C6043E" w:rsidRDefault="00C6043E" w:rsidP="0073613F">
      <w:pPr>
        <w:rPr>
          <w:b/>
          <w:bCs/>
        </w:rPr>
      </w:pPr>
    </w:p>
    <w:p w14:paraId="51123A44" w14:textId="77777777" w:rsidR="00C6043E" w:rsidRDefault="00C6043E" w:rsidP="0073613F">
      <w:pPr>
        <w:rPr>
          <w:b/>
          <w:bCs/>
        </w:rPr>
      </w:pPr>
    </w:p>
    <w:p w14:paraId="3E99C3A1" w14:textId="77777777" w:rsidR="00C6043E" w:rsidRDefault="00C6043E" w:rsidP="0073613F">
      <w:pPr>
        <w:rPr>
          <w:b/>
          <w:bCs/>
        </w:rPr>
      </w:pPr>
    </w:p>
    <w:p w14:paraId="1A6716F2" w14:textId="77777777" w:rsidR="00C6043E" w:rsidRDefault="00C6043E" w:rsidP="0073613F">
      <w:pPr>
        <w:rPr>
          <w:b/>
          <w:bCs/>
        </w:rPr>
      </w:pPr>
    </w:p>
    <w:p w14:paraId="00E32D53" w14:textId="77777777" w:rsidR="00C6043E" w:rsidRDefault="00C6043E" w:rsidP="0073613F">
      <w:pPr>
        <w:rPr>
          <w:b/>
          <w:bCs/>
        </w:rPr>
      </w:pPr>
    </w:p>
    <w:p w14:paraId="29BA1910" w14:textId="77777777" w:rsidR="00C6043E" w:rsidRDefault="00C6043E" w:rsidP="0073613F">
      <w:pPr>
        <w:rPr>
          <w:b/>
          <w:bCs/>
        </w:rPr>
      </w:pPr>
    </w:p>
    <w:p w14:paraId="7F7E84B7" w14:textId="77777777" w:rsidR="00C6043E" w:rsidRDefault="00C6043E" w:rsidP="0073613F">
      <w:pPr>
        <w:rPr>
          <w:b/>
          <w:bCs/>
        </w:rPr>
      </w:pPr>
    </w:p>
    <w:p w14:paraId="7523DCB4" w14:textId="77777777" w:rsidR="00C6043E" w:rsidRDefault="00C6043E" w:rsidP="0073613F">
      <w:pPr>
        <w:rPr>
          <w:b/>
          <w:bCs/>
        </w:rPr>
      </w:pPr>
    </w:p>
    <w:p w14:paraId="7B448BCB" w14:textId="77777777" w:rsidR="00C6043E" w:rsidRDefault="00C6043E" w:rsidP="0073613F">
      <w:pPr>
        <w:rPr>
          <w:b/>
          <w:bCs/>
        </w:rPr>
      </w:pPr>
    </w:p>
    <w:p w14:paraId="7779FE85" w14:textId="77777777" w:rsidR="00097E1E" w:rsidRDefault="00097E1E" w:rsidP="0073613F">
      <w:pPr>
        <w:rPr>
          <w:b/>
          <w:bCs/>
        </w:rPr>
      </w:pPr>
    </w:p>
    <w:p w14:paraId="0AD4A6C9" w14:textId="2A4A8B25" w:rsidR="0073613F" w:rsidRPr="0073613F" w:rsidRDefault="00C476B0" w:rsidP="0073613F">
      <w:pPr>
        <w:pStyle w:val="ListParagraph"/>
        <w:numPr>
          <w:ilvl w:val="0"/>
          <w:numId w:val="11"/>
        </w:numPr>
        <w:rPr>
          <w:b/>
          <w:bCs/>
          <w:sz w:val="32"/>
          <w:szCs w:val="32"/>
        </w:rPr>
      </w:pPr>
      <w:r>
        <w:rPr>
          <w:b/>
          <w:bCs/>
          <w:sz w:val="32"/>
          <w:szCs w:val="32"/>
        </w:rPr>
        <w:lastRenderedPageBreak/>
        <w:t xml:space="preserve">Training Program: </w:t>
      </w:r>
      <w:r w:rsidR="0073613F" w:rsidRPr="0073613F">
        <w:rPr>
          <w:b/>
          <w:bCs/>
          <w:sz w:val="32"/>
          <w:szCs w:val="32"/>
        </w:rPr>
        <w:t>Managing Microsoft Teams</w:t>
      </w:r>
    </w:p>
    <w:p w14:paraId="1B0F3015" w14:textId="77777777" w:rsidR="0073613F" w:rsidRPr="0073613F" w:rsidRDefault="0073613F" w:rsidP="0073613F">
      <w:r w:rsidRPr="0073613F">
        <w:rPr>
          <w:b/>
          <w:bCs/>
        </w:rPr>
        <w:t>Managing Microsoft Teams</w:t>
      </w:r>
      <w:r w:rsidRPr="0073613F">
        <w:t xml:space="preserve"> is a certification and training program offered by Microsoft that focuses on administering and managing Microsoft Teams, which is part of the Microsoft 365 suite. The course is designed for IT professionals who are responsible for setting up, deploying, configuring, and managing the Microsoft Teams environment within an organization.</w:t>
      </w:r>
    </w:p>
    <w:p w14:paraId="30B45EE9" w14:textId="77777777" w:rsidR="0073613F" w:rsidRPr="0073613F" w:rsidRDefault="0073613F" w:rsidP="0073613F">
      <w:r w:rsidRPr="0073613F">
        <w:t>Microsoft Teams is a collaboration platform that includes features such as chat, video conferencing, file sharing, and integration with other Microsoft Office 365 services like SharePoint, Outlook, and OneDrive. The Managing Microsoft Teams program trains IT staff on how to effectively configure and optimize these services while maintaining security, compliance, and operational efficiency.</w:t>
      </w:r>
    </w:p>
    <w:p w14:paraId="12A9DCDA" w14:textId="77777777" w:rsidR="0073613F" w:rsidRPr="0073613F" w:rsidRDefault="0073613F" w:rsidP="0073613F">
      <w:r w:rsidRPr="0073613F">
        <w:t xml:space="preserve">Key areas covered in </w:t>
      </w:r>
      <w:r w:rsidRPr="0073613F">
        <w:rPr>
          <w:b/>
          <w:bCs/>
        </w:rPr>
        <w:t>Managing Microsoft Teams</w:t>
      </w:r>
      <w:r w:rsidRPr="0073613F">
        <w:t xml:space="preserve"> include:</w:t>
      </w:r>
    </w:p>
    <w:p w14:paraId="198A4042" w14:textId="77777777" w:rsidR="0073613F" w:rsidRPr="0073613F" w:rsidRDefault="0073613F" w:rsidP="0073613F">
      <w:pPr>
        <w:numPr>
          <w:ilvl w:val="0"/>
          <w:numId w:val="3"/>
        </w:numPr>
      </w:pPr>
      <w:r w:rsidRPr="0073613F">
        <w:rPr>
          <w:b/>
          <w:bCs/>
        </w:rPr>
        <w:t>Planning and Deploying Teams:</w:t>
      </w:r>
      <w:r w:rsidRPr="0073613F">
        <w:br/>
        <w:t>How to set up and deploy Microsoft Teams across an organization, configure Teams settings, and ensure that Teams integrates seamlessly with other Office 365 services.</w:t>
      </w:r>
    </w:p>
    <w:p w14:paraId="67CFEC21" w14:textId="77777777" w:rsidR="0073613F" w:rsidRPr="0073613F" w:rsidRDefault="0073613F" w:rsidP="0073613F">
      <w:pPr>
        <w:numPr>
          <w:ilvl w:val="0"/>
          <w:numId w:val="3"/>
        </w:numPr>
      </w:pPr>
      <w:r w:rsidRPr="0073613F">
        <w:rPr>
          <w:b/>
          <w:bCs/>
        </w:rPr>
        <w:t>Managing Teams and Channels:</w:t>
      </w:r>
      <w:r w:rsidRPr="0073613F">
        <w:br/>
        <w:t>How to create and manage Teams (groups of users), channels (conversations within Teams), and settings related to communication, collaboration, and file sharing.</w:t>
      </w:r>
    </w:p>
    <w:p w14:paraId="2EA2AB1F" w14:textId="77777777" w:rsidR="0073613F" w:rsidRPr="0073613F" w:rsidRDefault="0073613F" w:rsidP="0073613F">
      <w:pPr>
        <w:numPr>
          <w:ilvl w:val="0"/>
          <w:numId w:val="3"/>
        </w:numPr>
      </w:pPr>
      <w:r w:rsidRPr="0073613F">
        <w:rPr>
          <w:b/>
          <w:bCs/>
        </w:rPr>
        <w:t>Security and Compliance:</w:t>
      </w:r>
      <w:r w:rsidRPr="0073613F">
        <w:br/>
        <w:t>Understanding how to configure security features, including encryption, data loss prevention (DLP), and ensuring that Teams complies with industry regulations.</w:t>
      </w:r>
    </w:p>
    <w:p w14:paraId="318B84C7" w14:textId="77777777" w:rsidR="0073613F" w:rsidRPr="0073613F" w:rsidRDefault="0073613F" w:rsidP="0073613F">
      <w:pPr>
        <w:numPr>
          <w:ilvl w:val="0"/>
          <w:numId w:val="3"/>
        </w:numPr>
      </w:pPr>
      <w:r w:rsidRPr="0073613F">
        <w:rPr>
          <w:b/>
          <w:bCs/>
        </w:rPr>
        <w:t>Managing Collaboration Tools:</w:t>
      </w:r>
      <w:r w:rsidRPr="0073613F">
        <w:br/>
        <w:t>Configuring and managing integrated collaboration tools, such as SharePoint (for document management), OneDrive (for file sharing), and third-party apps and connectors that integrate with Teams.</w:t>
      </w:r>
    </w:p>
    <w:p w14:paraId="507188D4" w14:textId="77777777" w:rsidR="0073613F" w:rsidRPr="0073613F" w:rsidRDefault="0073613F" w:rsidP="0073613F">
      <w:pPr>
        <w:numPr>
          <w:ilvl w:val="0"/>
          <w:numId w:val="3"/>
        </w:numPr>
      </w:pPr>
      <w:r w:rsidRPr="0073613F">
        <w:rPr>
          <w:b/>
          <w:bCs/>
        </w:rPr>
        <w:t>Monitoring and Reporting:</w:t>
      </w:r>
      <w:r w:rsidRPr="0073613F">
        <w:br/>
        <w:t>Tools and strategies for monitoring Teams usage, performance, and security using analytics and reporting features.</w:t>
      </w:r>
    </w:p>
    <w:p w14:paraId="2E9B123F" w14:textId="77777777" w:rsidR="0073613F" w:rsidRPr="0073613F" w:rsidRDefault="0073613F" w:rsidP="0073613F">
      <w:pPr>
        <w:numPr>
          <w:ilvl w:val="0"/>
          <w:numId w:val="3"/>
        </w:numPr>
      </w:pPr>
      <w:r w:rsidRPr="0073613F">
        <w:rPr>
          <w:b/>
          <w:bCs/>
        </w:rPr>
        <w:t>User and Access Management:</w:t>
      </w:r>
      <w:r w:rsidRPr="0073613F">
        <w:br/>
        <w:t>How to manage users and their access to Teams, including assigning roles, permissions, and configuring authentication methods such as Multi-Factor Authentication (MFA).</w:t>
      </w:r>
    </w:p>
    <w:p w14:paraId="0E17BD94" w14:textId="77777777" w:rsidR="0073613F" w:rsidRPr="0073613F" w:rsidRDefault="0073613F" w:rsidP="0073613F">
      <w:pPr>
        <w:numPr>
          <w:ilvl w:val="0"/>
          <w:numId w:val="3"/>
        </w:numPr>
      </w:pPr>
      <w:r w:rsidRPr="0073613F">
        <w:rPr>
          <w:b/>
          <w:bCs/>
        </w:rPr>
        <w:t>Voice and Telephony Features:</w:t>
      </w:r>
      <w:r w:rsidRPr="0073613F">
        <w:br/>
        <w:t>How to configure and manage Teams as a phone system, including setting up call queues, auto attendants, and integrating Teams with existing telephony systems.</w:t>
      </w:r>
    </w:p>
    <w:p w14:paraId="3FD07D34" w14:textId="77777777" w:rsidR="0073613F" w:rsidRPr="0073613F" w:rsidRDefault="0073613F" w:rsidP="0073613F">
      <w:r w:rsidRPr="0073613F">
        <w:pict w14:anchorId="776628FF">
          <v:rect id="_x0000_i1037" style="width:0;height:1.5pt" o:hralign="center" o:hrstd="t" o:hr="t" fillcolor="#a0a0a0" stroked="f"/>
        </w:pict>
      </w:r>
    </w:p>
    <w:p w14:paraId="3C6014B3" w14:textId="77777777" w:rsidR="0073613F" w:rsidRPr="0073613F" w:rsidRDefault="0073613F" w:rsidP="0073613F">
      <w:pPr>
        <w:rPr>
          <w:b/>
          <w:bCs/>
        </w:rPr>
      </w:pPr>
      <w:r w:rsidRPr="0073613F">
        <w:rPr>
          <w:b/>
          <w:bCs/>
        </w:rPr>
        <w:t>Why Does Your Organization Need the Managing Microsoft Teams Program?</w:t>
      </w:r>
    </w:p>
    <w:p w14:paraId="4D06E494" w14:textId="77777777" w:rsidR="0073613F" w:rsidRPr="0073613F" w:rsidRDefault="0073613F" w:rsidP="0073613F">
      <w:r w:rsidRPr="0073613F">
        <w:rPr>
          <w:b/>
          <w:bCs/>
        </w:rPr>
        <w:t>1. Centralized Collaboration and Communication:</w:t>
      </w:r>
      <w:r w:rsidRPr="0073613F">
        <w:br/>
        <w:t xml:space="preserve">Trinity Metals operates across multiple sites (Musha Mines, Nyakabingo Mine, Rutongo Mines), and managing communication effectively across these sites is critical. Microsoft Teams provides a centralized </w:t>
      </w:r>
      <w:r w:rsidRPr="0073613F">
        <w:lastRenderedPageBreak/>
        <w:t>platform for real-time communication, file sharing, and collaboration. Implementing and managing Microsoft Teams efficiently ensures that everyone is connected, regardless of location.</w:t>
      </w:r>
    </w:p>
    <w:p w14:paraId="1C7BDB88" w14:textId="77777777" w:rsidR="0073613F" w:rsidRPr="0073613F" w:rsidRDefault="0073613F" w:rsidP="0073613F">
      <w:r w:rsidRPr="0073613F">
        <w:rPr>
          <w:b/>
          <w:bCs/>
        </w:rPr>
        <w:t>2. Enhanced Remote Work Capabilities:</w:t>
      </w:r>
      <w:r w:rsidRPr="0073613F">
        <w:br/>
        <w:t>With remote work becoming more prevalent, Teams offers video conferencing, virtual meetings, and chat features that enable seamless collaboration among staff, whether they are on-site, in the office, or working remotely. Proper management of Teams ensures that these capabilities are optimized for your organization’s needs.</w:t>
      </w:r>
    </w:p>
    <w:p w14:paraId="56A1BB1C" w14:textId="77777777" w:rsidR="0073613F" w:rsidRPr="0073613F" w:rsidRDefault="0073613F" w:rsidP="0073613F">
      <w:r w:rsidRPr="0073613F">
        <w:rPr>
          <w:b/>
          <w:bCs/>
        </w:rPr>
        <w:t>3. Integration with Microsoft 365:</w:t>
      </w:r>
      <w:r w:rsidRPr="0073613F">
        <w:br/>
        <w:t>Since Trinity Metals already uses Microsoft 365, Teams integrates naturally with other tools such as Outlook, SharePoint, OneDrive, and Word/Excel. This allows for a unified workflow, where staff can collaborate on documents, schedule meetings, and communicate without needing to switch between multiple platforms.</w:t>
      </w:r>
    </w:p>
    <w:p w14:paraId="1593FEAF" w14:textId="77777777" w:rsidR="0073613F" w:rsidRPr="0073613F" w:rsidRDefault="0073613F" w:rsidP="0073613F">
      <w:r w:rsidRPr="0073613F">
        <w:rPr>
          <w:b/>
          <w:bCs/>
        </w:rPr>
        <w:t>4. Managing Teams and Channels:</w:t>
      </w:r>
      <w:r w:rsidRPr="0073613F">
        <w:br/>
        <w:t>Microsoft Teams allows you to create specific groups (Teams) for different departments, projects, or locations, such as IT teams, mining site teams, or leadership groups. Channels within each Team help focus conversations on specific topics. Efficient management of these groups and channels ensures that collaboration is structured and organized.</w:t>
      </w:r>
    </w:p>
    <w:p w14:paraId="699E4D6C" w14:textId="77777777" w:rsidR="0073613F" w:rsidRPr="0073613F" w:rsidRDefault="0073613F" w:rsidP="0073613F">
      <w:r w:rsidRPr="0073613F">
        <w:rPr>
          <w:b/>
          <w:bCs/>
        </w:rPr>
        <w:t>5. Improved Security and Compliance:</w:t>
      </w:r>
      <w:r w:rsidRPr="0073613F">
        <w:br/>
        <w:t>The Managing Microsoft Teams certification focuses on security configurations, which is crucial for protecting sensitive data. Trinity Metals deals with confidential operational data, financial reports, and potentially intellectual property related to mining operations. Managing Teams effectively ensures that data is encrypted, access is controlled, and compliance with industry regulations (such as GDPR or ISO standards) is maintained.</w:t>
      </w:r>
    </w:p>
    <w:p w14:paraId="790D1DDE" w14:textId="77777777" w:rsidR="0073613F" w:rsidRPr="0073613F" w:rsidRDefault="0073613F" w:rsidP="0073613F">
      <w:r w:rsidRPr="0073613F">
        <w:rPr>
          <w:b/>
          <w:bCs/>
        </w:rPr>
        <w:t>6. Governance and Policies:</w:t>
      </w:r>
      <w:r w:rsidRPr="0073613F">
        <w:br/>
        <w:t>Proper management allows you to establish governance policies within Microsoft Teams, such as setting up retention policies for messages and files, ensuring that sensitive information is managed appropriately. You can also control external access, preventing unauthorized users from accessing your company’s Teams environment.</w:t>
      </w:r>
    </w:p>
    <w:p w14:paraId="073FD499" w14:textId="77777777" w:rsidR="0073613F" w:rsidRPr="0073613F" w:rsidRDefault="0073613F" w:rsidP="0073613F">
      <w:r w:rsidRPr="0073613F">
        <w:rPr>
          <w:b/>
          <w:bCs/>
        </w:rPr>
        <w:t>7. Scalability and Flexibility:</w:t>
      </w:r>
      <w:r w:rsidRPr="0073613F">
        <w:br/>
        <w:t>As Trinity Metals grows, Microsoft Teams can easily scale to accommodate additional users and Teams. Whether you need to onboard new staff quickly or spin up new Teams for projects, a well-managed Teams environment ensures flexibility and efficiency. The Managing Microsoft Teams program trains your IT staff to handle these changes smoothly.</w:t>
      </w:r>
    </w:p>
    <w:p w14:paraId="36CBAA4E" w14:textId="71044229" w:rsidR="0073613F" w:rsidRPr="0073613F" w:rsidRDefault="0073613F" w:rsidP="0073613F">
      <w:r w:rsidRPr="0073613F">
        <w:rPr>
          <w:b/>
          <w:bCs/>
        </w:rPr>
        <w:t>8. Cost Efficiency with Teams Telephony:</w:t>
      </w:r>
      <w:r w:rsidRPr="0073613F">
        <w:br/>
        <w:t>If your organization is looking to consolidate communications, Teams also offers telephony services. This can reduce the need for separate phone systems, allowing calls to be made through the Teams app. Proper configuration and management of Teams telephony can save costs while providing a robust communication system.</w:t>
      </w:r>
      <w:r w:rsidR="00D85199">
        <w:br/>
      </w:r>
    </w:p>
    <w:p w14:paraId="3E513912" w14:textId="77777777" w:rsidR="0073613F" w:rsidRPr="0073613F" w:rsidRDefault="0073613F" w:rsidP="0073613F">
      <w:r w:rsidRPr="0073613F">
        <w:rPr>
          <w:b/>
          <w:bCs/>
        </w:rPr>
        <w:lastRenderedPageBreak/>
        <w:t>9. Monitoring and Analytics:</w:t>
      </w:r>
      <w:r w:rsidRPr="0073613F">
        <w:br/>
        <w:t>By managing Microsoft Teams, your IT team can monitor usage patterns, track performance, and identify areas where training or optimization is needed. This helps in ensuring that Teams is being used effectively and that potential issues are addressed proactively.</w:t>
      </w:r>
    </w:p>
    <w:p w14:paraId="4D072CFF" w14:textId="77777777" w:rsidR="0073613F" w:rsidRPr="0073613F" w:rsidRDefault="0073613F" w:rsidP="0073613F">
      <w:r w:rsidRPr="0073613F">
        <w:rPr>
          <w:b/>
          <w:bCs/>
        </w:rPr>
        <w:t>10. Business Continuity and Disaster Recovery:</w:t>
      </w:r>
      <w:r w:rsidRPr="0073613F">
        <w:br/>
        <w:t>In case of any disruption (e.g., internet outages, server failures), Teams can serve as a backup communication platform. Proper management ensures that the platform remains available, secure, and reliable, ensuring business continuity across sites.</w:t>
      </w:r>
    </w:p>
    <w:p w14:paraId="27561B17" w14:textId="77777777" w:rsidR="0073613F" w:rsidRPr="0073613F" w:rsidRDefault="0073613F" w:rsidP="0073613F">
      <w:r w:rsidRPr="0073613F">
        <w:pict w14:anchorId="253FB301">
          <v:rect id="_x0000_i1038" style="width:0;height:1.5pt" o:hralign="center" o:hrstd="t" o:hr="t" fillcolor="#a0a0a0" stroked="f"/>
        </w:pict>
      </w:r>
    </w:p>
    <w:p w14:paraId="2D59FCC6" w14:textId="77777777" w:rsidR="0073613F" w:rsidRPr="0073613F" w:rsidRDefault="0073613F" w:rsidP="0073613F">
      <w:pPr>
        <w:rPr>
          <w:b/>
          <w:bCs/>
        </w:rPr>
      </w:pPr>
      <w:r w:rsidRPr="0073613F">
        <w:rPr>
          <w:b/>
          <w:bCs/>
        </w:rPr>
        <w:t>Summary: Why Trinity Metals Needs Managing Microsoft Teams</w:t>
      </w:r>
    </w:p>
    <w:p w14:paraId="70431357" w14:textId="77777777" w:rsidR="0073613F" w:rsidRPr="0073613F" w:rsidRDefault="0073613F" w:rsidP="0073613F">
      <w:r w:rsidRPr="0073613F">
        <w:t xml:space="preserve">By adopting the </w:t>
      </w:r>
      <w:r w:rsidRPr="0073613F">
        <w:rPr>
          <w:b/>
          <w:bCs/>
        </w:rPr>
        <w:t>Managing Microsoft Teams</w:t>
      </w:r>
      <w:r w:rsidRPr="0073613F">
        <w:t xml:space="preserve"> program, Trinity Metals can ensure that the platform is fully optimized, secure, and aligned with the company’s operational goals. The program empowers your IT team to manage users, data, and communication flows across multiple sites effectively, enhancing collaboration, security, and efficiency.</w:t>
      </w:r>
    </w:p>
    <w:p w14:paraId="5849E185" w14:textId="28A57B14" w:rsidR="0073613F" w:rsidRPr="0073613F" w:rsidRDefault="0073613F" w:rsidP="0073613F">
      <w:r w:rsidRPr="0073613F">
        <w:t>This program becomes especially critical as our organization continues to grow and expands its reliance on digital tools and remote work capabilities. It also allows our IT staff to anticipate and mitigate issues, ensuring that Teams remains a robust and reliable tool for daily operations.</w:t>
      </w:r>
    </w:p>
    <w:p w14:paraId="1402F094" w14:textId="2A3133C1" w:rsidR="0073613F" w:rsidRDefault="0073613F" w:rsidP="0073613F"/>
    <w:p w14:paraId="069252AC" w14:textId="77777777" w:rsidR="00097E1E" w:rsidRDefault="00097E1E" w:rsidP="0073613F"/>
    <w:p w14:paraId="0A351590" w14:textId="77777777" w:rsidR="00097E1E" w:rsidRDefault="00097E1E" w:rsidP="0073613F"/>
    <w:p w14:paraId="6BA52712" w14:textId="77777777" w:rsidR="00097E1E" w:rsidRDefault="00097E1E" w:rsidP="0073613F"/>
    <w:p w14:paraId="4DBA2B0C" w14:textId="77777777" w:rsidR="00097E1E" w:rsidRDefault="00097E1E" w:rsidP="0073613F"/>
    <w:p w14:paraId="2CDE05B5" w14:textId="77777777" w:rsidR="00097E1E" w:rsidRDefault="00097E1E" w:rsidP="0073613F"/>
    <w:p w14:paraId="41D971FC" w14:textId="77777777" w:rsidR="00097E1E" w:rsidRDefault="00097E1E" w:rsidP="0073613F"/>
    <w:p w14:paraId="09837A32" w14:textId="77777777" w:rsidR="00097E1E" w:rsidRDefault="00097E1E" w:rsidP="0073613F"/>
    <w:p w14:paraId="7E8CCD93" w14:textId="77777777" w:rsidR="00097E1E" w:rsidRDefault="00097E1E" w:rsidP="0073613F"/>
    <w:p w14:paraId="6F00F2B4" w14:textId="77777777" w:rsidR="00097E1E" w:rsidRDefault="00097E1E" w:rsidP="0073613F"/>
    <w:p w14:paraId="50B38835" w14:textId="77777777" w:rsidR="00097E1E" w:rsidRDefault="00097E1E" w:rsidP="0073613F"/>
    <w:p w14:paraId="6688A3A0" w14:textId="77777777" w:rsidR="00097E1E" w:rsidRDefault="00097E1E" w:rsidP="0073613F"/>
    <w:p w14:paraId="6E49CE7A" w14:textId="77777777" w:rsidR="00097E1E" w:rsidRDefault="00097E1E" w:rsidP="0073613F"/>
    <w:p w14:paraId="5EC70890" w14:textId="77777777" w:rsidR="00097E1E" w:rsidRDefault="00097E1E" w:rsidP="0073613F"/>
    <w:p w14:paraId="69E45BFF" w14:textId="77777777" w:rsidR="00097E1E" w:rsidRDefault="00097E1E" w:rsidP="0073613F"/>
    <w:p w14:paraId="34D0971A" w14:textId="77777777" w:rsidR="00097E1E" w:rsidRDefault="00097E1E" w:rsidP="0073613F"/>
    <w:p w14:paraId="01BF2C85" w14:textId="08C8D84C" w:rsidR="0073613F" w:rsidRPr="0073613F" w:rsidRDefault="00C476B0" w:rsidP="0073613F">
      <w:pPr>
        <w:pStyle w:val="ListParagraph"/>
        <w:numPr>
          <w:ilvl w:val="0"/>
          <w:numId w:val="11"/>
        </w:numPr>
        <w:rPr>
          <w:b/>
          <w:bCs/>
          <w:sz w:val="32"/>
          <w:szCs w:val="32"/>
        </w:rPr>
      </w:pPr>
      <w:r>
        <w:rPr>
          <w:b/>
          <w:bCs/>
          <w:sz w:val="32"/>
          <w:szCs w:val="32"/>
        </w:rPr>
        <w:lastRenderedPageBreak/>
        <w:t xml:space="preserve">Training Program: </w:t>
      </w:r>
      <w:r w:rsidR="0073613F" w:rsidRPr="0073613F">
        <w:rPr>
          <w:b/>
          <w:bCs/>
          <w:sz w:val="32"/>
          <w:szCs w:val="32"/>
        </w:rPr>
        <w:t>Microsoft 365 Administrator</w:t>
      </w:r>
    </w:p>
    <w:p w14:paraId="1E1B9A59" w14:textId="77777777" w:rsidR="0073613F" w:rsidRPr="0073613F" w:rsidRDefault="0073613F" w:rsidP="0073613F">
      <w:r w:rsidRPr="0073613F">
        <w:t xml:space="preserve">A </w:t>
      </w:r>
      <w:r w:rsidRPr="0073613F">
        <w:rPr>
          <w:b/>
          <w:bCs/>
        </w:rPr>
        <w:t>Microsoft 365 Administrator</w:t>
      </w:r>
      <w:r w:rsidRPr="0073613F">
        <w:t xml:space="preserve"> is an IT professional responsible for configuring, managing, and maintaining Microsoft 365 services within an organization. Microsoft 365 (formerly Office 365) is a subscription-based suite of productivity tools that includes services like Exchange Online (email), SharePoint, OneDrive, Teams, and Office applications (Word, Excel, PowerPoint, etc.). The Microsoft 365 Administrator ensures that these services are running efficiently, securely, and in line with the organization’s needs.</w:t>
      </w:r>
    </w:p>
    <w:p w14:paraId="23FD0C5F" w14:textId="77777777" w:rsidR="0073613F" w:rsidRPr="0073613F" w:rsidRDefault="0073613F" w:rsidP="0073613F">
      <w:r w:rsidRPr="0073613F">
        <w:t xml:space="preserve">The </w:t>
      </w:r>
      <w:r w:rsidRPr="0073613F">
        <w:rPr>
          <w:b/>
          <w:bCs/>
        </w:rPr>
        <w:t>Microsoft 365 Administrator role</w:t>
      </w:r>
      <w:r w:rsidRPr="0073613F">
        <w:t xml:space="preserve"> focuses on the following core areas:</w:t>
      </w:r>
    </w:p>
    <w:p w14:paraId="3DD0604B" w14:textId="77777777" w:rsidR="0073613F" w:rsidRPr="0073613F" w:rsidRDefault="0073613F" w:rsidP="0073613F">
      <w:pPr>
        <w:numPr>
          <w:ilvl w:val="0"/>
          <w:numId w:val="4"/>
        </w:numPr>
      </w:pPr>
      <w:r w:rsidRPr="0073613F">
        <w:rPr>
          <w:b/>
          <w:bCs/>
        </w:rPr>
        <w:t>User Management:</w:t>
      </w:r>
      <w:r w:rsidRPr="0073613F">
        <w:br/>
        <w:t>Managing user accounts, licenses, and permissions across all Microsoft 365 services. This includes creating and deactivating user accounts, setting up user roles, and ensuring proper access to resources like email, Teams, and SharePoint.</w:t>
      </w:r>
    </w:p>
    <w:p w14:paraId="7E0AF788" w14:textId="77777777" w:rsidR="0073613F" w:rsidRPr="0073613F" w:rsidRDefault="0073613F" w:rsidP="0073613F">
      <w:pPr>
        <w:numPr>
          <w:ilvl w:val="0"/>
          <w:numId w:val="4"/>
        </w:numPr>
      </w:pPr>
      <w:r w:rsidRPr="0073613F">
        <w:rPr>
          <w:b/>
          <w:bCs/>
        </w:rPr>
        <w:t>Security and Compliance:</w:t>
      </w:r>
      <w:r w:rsidRPr="0073613F">
        <w:br/>
        <w:t>Implementing and managing security features within Microsoft 365, such as data encryption, multi-factor authentication (MFA), data loss prevention (DLP), and managing compliance with industry regulations like GDPR.</w:t>
      </w:r>
    </w:p>
    <w:p w14:paraId="05C717E4" w14:textId="77777777" w:rsidR="0073613F" w:rsidRPr="0073613F" w:rsidRDefault="0073613F" w:rsidP="0073613F">
      <w:pPr>
        <w:numPr>
          <w:ilvl w:val="0"/>
          <w:numId w:val="4"/>
        </w:numPr>
      </w:pPr>
      <w:r w:rsidRPr="0073613F">
        <w:rPr>
          <w:b/>
          <w:bCs/>
        </w:rPr>
        <w:t>Email Management (Exchange Online):</w:t>
      </w:r>
      <w:r w:rsidRPr="0073613F">
        <w:br/>
        <w:t>Administering the organization's email system, including configuring mailboxes, managing spam and phishing protection, setting up mail flow rules, and monitoring email usage.</w:t>
      </w:r>
    </w:p>
    <w:p w14:paraId="41EC467E" w14:textId="77777777" w:rsidR="0073613F" w:rsidRPr="0073613F" w:rsidRDefault="0073613F" w:rsidP="0073613F">
      <w:pPr>
        <w:numPr>
          <w:ilvl w:val="0"/>
          <w:numId w:val="4"/>
        </w:numPr>
      </w:pPr>
      <w:r w:rsidRPr="0073613F">
        <w:rPr>
          <w:b/>
          <w:bCs/>
        </w:rPr>
        <w:t>Collaboration and Communication Tools (Teams, SharePoint, OneDrive):</w:t>
      </w:r>
      <w:r w:rsidRPr="0073613F">
        <w:br/>
        <w:t>Configuring and managing collaboration tools like Teams, SharePoint, and OneDrive to ensure smooth communication and document sharing within the organization. This includes setting up teams, channels, file permissions, and governance policies.</w:t>
      </w:r>
    </w:p>
    <w:p w14:paraId="20592040" w14:textId="77777777" w:rsidR="0073613F" w:rsidRPr="0073613F" w:rsidRDefault="0073613F" w:rsidP="0073613F">
      <w:pPr>
        <w:numPr>
          <w:ilvl w:val="0"/>
          <w:numId w:val="4"/>
        </w:numPr>
      </w:pPr>
      <w:r w:rsidRPr="0073613F">
        <w:rPr>
          <w:b/>
          <w:bCs/>
        </w:rPr>
        <w:t>Monitoring and Reporting:</w:t>
      </w:r>
      <w:r w:rsidRPr="0073613F">
        <w:br/>
        <w:t>Using Microsoft 365’s built-in tools to monitor system performance, service health, and user activity. Administrators generate reports to understand how Microsoft 365 is being utilized and identify areas for improvement.</w:t>
      </w:r>
    </w:p>
    <w:p w14:paraId="1636EDE0" w14:textId="77777777" w:rsidR="0073613F" w:rsidRPr="0073613F" w:rsidRDefault="0073613F" w:rsidP="0073613F">
      <w:pPr>
        <w:numPr>
          <w:ilvl w:val="0"/>
          <w:numId w:val="4"/>
        </w:numPr>
      </w:pPr>
      <w:r w:rsidRPr="0073613F">
        <w:rPr>
          <w:b/>
          <w:bCs/>
        </w:rPr>
        <w:t>Application Deployment and Management:</w:t>
      </w:r>
      <w:r w:rsidRPr="0073613F">
        <w:br/>
        <w:t>Deploying and managing Office applications across the organization’s devices, ensuring that users have the latest versions of tools like Word, Excel, and PowerPoint, and that licensing is compliant.</w:t>
      </w:r>
    </w:p>
    <w:p w14:paraId="54506DCF" w14:textId="63FCFD36" w:rsidR="0073613F" w:rsidRPr="0073613F" w:rsidRDefault="0073613F" w:rsidP="0073613F">
      <w:pPr>
        <w:numPr>
          <w:ilvl w:val="0"/>
          <w:numId w:val="4"/>
        </w:numPr>
      </w:pPr>
      <w:r w:rsidRPr="0073613F">
        <w:rPr>
          <w:b/>
          <w:bCs/>
        </w:rPr>
        <w:t>Security and Threat Management:</w:t>
      </w:r>
      <w:r w:rsidRPr="0073613F">
        <w:br/>
        <w:t>Administering Microsoft 365 Defender, which includes antivirus, anti-malware, and threat detection across Microsoft 365 services. This includes monitoring security alerts, responding to incidents, and adjusting security settings to mitigate potential threats.</w:t>
      </w:r>
      <w:r w:rsidR="00D85199">
        <w:br/>
      </w:r>
      <w:r w:rsidR="00D85199">
        <w:br/>
      </w:r>
    </w:p>
    <w:p w14:paraId="2C918A52" w14:textId="77777777" w:rsidR="0073613F" w:rsidRPr="0073613F" w:rsidRDefault="0073613F" w:rsidP="0073613F">
      <w:pPr>
        <w:numPr>
          <w:ilvl w:val="0"/>
          <w:numId w:val="4"/>
        </w:numPr>
      </w:pPr>
      <w:r w:rsidRPr="0073613F">
        <w:rPr>
          <w:b/>
          <w:bCs/>
        </w:rPr>
        <w:lastRenderedPageBreak/>
        <w:t>Backup and Recovery:</w:t>
      </w:r>
      <w:r w:rsidRPr="0073613F">
        <w:br/>
        <w:t>Ensuring that critical data is backed up and can be restored in the event of data loss. This involves managing retention policies and understanding recovery options for email, files, and other services.</w:t>
      </w:r>
    </w:p>
    <w:p w14:paraId="667449BF" w14:textId="77777777" w:rsidR="0073613F" w:rsidRPr="0073613F" w:rsidRDefault="0073613F" w:rsidP="0073613F">
      <w:pPr>
        <w:numPr>
          <w:ilvl w:val="0"/>
          <w:numId w:val="4"/>
        </w:numPr>
      </w:pPr>
      <w:r w:rsidRPr="0073613F">
        <w:rPr>
          <w:b/>
          <w:bCs/>
        </w:rPr>
        <w:t>Compliance Management:</w:t>
      </w:r>
      <w:r w:rsidRPr="0073613F">
        <w:br/>
        <w:t>Implementing and managing features that ensure the organization meets regulatory compliance requirements. This includes managing policies related to data retention, auditing, and information protection.</w:t>
      </w:r>
    </w:p>
    <w:p w14:paraId="163E1C0D" w14:textId="77777777" w:rsidR="0073613F" w:rsidRPr="0073613F" w:rsidRDefault="0073613F" w:rsidP="0073613F">
      <w:pPr>
        <w:rPr>
          <w:b/>
          <w:bCs/>
        </w:rPr>
      </w:pPr>
      <w:r w:rsidRPr="0073613F">
        <w:rPr>
          <w:b/>
          <w:bCs/>
        </w:rPr>
        <w:t>Why Does Your Organization Need a Microsoft 365 Administrator?</w:t>
      </w:r>
    </w:p>
    <w:p w14:paraId="67C6D545" w14:textId="77777777" w:rsidR="0073613F" w:rsidRPr="0073613F" w:rsidRDefault="0073613F" w:rsidP="0073613F">
      <w:r w:rsidRPr="0073613F">
        <w:t>Here’s why Trinity Metals, or any organization using Microsoft 365, would need a Microsoft 365 Administrator:</w:t>
      </w:r>
    </w:p>
    <w:p w14:paraId="51F09AE5" w14:textId="77777777" w:rsidR="0073613F" w:rsidRPr="0073613F" w:rsidRDefault="0073613F" w:rsidP="0073613F">
      <w:pPr>
        <w:numPr>
          <w:ilvl w:val="0"/>
          <w:numId w:val="5"/>
        </w:numPr>
      </w:pPr>
      <w:r w:rsidRPr="0073613F">
        <w:rPr>
          <w:b/>
          <w:bCs/>
        </w:rPr>
        <w:t>Ensuring Seamless Productivity:</w:t>
      </w:r>
      <w:r w:rsidRPr="0073613F">
        <w:br/>
        <w:t>Microsoft 365 powers essential productivity tools like email (Outlook), document collaboration (Word, Excel, SharePoint), and communication (Teams). A dedicated Microsoft 365 Administrator ensures that all these tools are configured correctly, are up-to-date, and are available to staff without interruptions. This is crucial for day-to-day operations, especially in industries like mining where communication and data sharing are vital.</w:t>
      </w:r>
    </w:p>
    <w:p w14:paraId="16733370" w14:textId="77777777" w:rsidR="0073613F" w:rsidRPr="0073613F" w:rsidRDefault="0073613F" w:rsidP="0073613F">
      <w:pPr>
        <w:numPr>
          <w:ilvl w:val="0"/>
          <w:numId w:val="5"/>
        </w:numPr>
      </w:pPr>
      <w:r w:rsidRPr="0073613F">
        <w:rPr>
          <w:b/>
          <w:bCs/>
        </w:rPr>
        <w:t>Optimizing Collaboration Across Sites:</w:t>
      </w:r>
      <w:r w:rsidRPr="0073613F">
        <w:br/>
        <w:t>Trinity Metals operates across multiple mining sites (Musha, Nyakabingo, and Rutongo), and effective collaboration between remote teams is essential. A Microsoft 365 Administrator can configure Teams and SharePoint to enable seamless file sharing, real-time communication, and project management between sites, ensuring everyone stays connected and aligned.</w:t>
      </w:r>
    </w:p>
    <w:p w14:paraId="5C8906E9" w14:textId="77777777" w:rsidR="0073613F" w:rsidRPr="0073613F" w:rsidRDefault="0073613F" w:rsidP="0073613F">
      <w:pPr>
        <w:numPr>
          <w:ilvl w:val="0"/>
          <w:numId w:val="5"/>
        </w:numPr>
      </w:pPr>
      <w:r w:rsidRPr="0073613F">
        <w:rPr>
          <w:b/>
          <w:bCs/>
        </w:rPr>
        <w:t>Managing Security and Data Protection:</w:t>
      </w:r>
      <w:r w:rsidRPr="0073613F">
        <w:br/>
        <w:t>In the mining industry, protecting sensitive data (e.g., geological data, financial information, intellectual property) is critical. Microsoft 365 provides advanced security features like encryption, DLP, MFA, and email filtering, which need to be configured and managed by a knowledgeable administrator. A Microsoft 365 Administrator ensures that security settings are properly implemented to protect against cyber threats and unauthorized access.</w:t>
      </w:r>
    </w:p>
    <w:p w14:paraId="0FDAED77" w14:textId="77777777" w:rsidR="0073613F" w:rsidRPr="0073613F" w:rsidRDefault="0073613F" w:rsidP="0073613F">
      <w:pPr>
        <w:numPr>
          <w:ilvl w:val="0"/>
          <w:numId w:val="5"/>
        </w:numPr>
      </w:pPr>
      <w:r w:rsidRPr="0073613F">
        <w:rPr>
          <w:b/>
          <w:bCs/>
        </w:rPr>
        <w:t>Compliance with Industry Regulations:</w:t>
      </w:r>
      <w:r w:rsidRPr="0073613F">
        <w:br/>
        <w:t>Trinity Metals may be subject to various industry regulations regarding data protection, privacy, and document retention (e.g., GDPR, ISO standards). A Microsoft 365 Administrator can configure compliance settings in Microsoft 365, ensuring that the organization meets regulatory requirements. This includes setting up data retention policies, conducting audits, and generating compliance reports.</w:t>
      </w:r>
    </w:p>
    <w:p w14:paraId="5CD4B962" w14:textId="77777777" w:rsidR="0073613F" w:rsidRPr="0073613F" w:rsidRDefault="0073613F" w:rsidP="0073613F">
      <w:pPr>
        <w:numPr>
          <w:ilvl w:val="0"/>
          <w:numId w:val="5"/>
        </w:numPr>
      </w:pPr>
      <w:r w:rsidRPr="0073613F">
        <w:rPr>
          <w:b/>
          <w:bCs/>
        </w:rPr>
        <w:t>Cost Efficiency and License Management:</w:t>
      </w:r>
      <w:r w:rsidRPr="0073613F">
        <w:br/>
        <w:t>A Microsoft 365 Administrator manages licenses and subscriptions, ensuring that the organization is only paying for what it needs. By optimizing license assignments and removing unused accounts, the administrator can help reduce unnecessary costs while ensuring that all users have the right tools for their roles.</w:t>
      </w:r>
    </w:p>
    <w:p w14:paraId="67D8C58F" w14:textId="77777777" w:rsidR="0073613F" w:rsidRPr="0073613F" w:rsidRDefault="0073613F" w:rsidP="0073613F">
      <w:pPr>
        <w:numPr>
          <w:ilvl w:val="0"/>
          <w:numId w:val="5"/>
        </w:numPr>
      </w:pPr>
      <w:r w:rsidRPr="0073613F">
        <w:rPr>
          <w:b/>
          <w:bCs/>
        </w:rPr>
        <w:lastRenderedPageBreak/>
        <w:t>Email Management and Reliability:</w:t>
      </w:r>
      <w:r w:rsidRPr="0073613F">
        <w:br/>
        <w:t>Email is a critical communication tool for Trinity Metals. A Microsoft 365 Administrator is responsible for managing Exchange Online, ensuring that the email system is reliable, secure, and functioning as intended. This includes setting up mailboxes, configuring spam filters, and ensuring proper email flow between departments and external stakeholders.</w:t>
      </w:r>
    </w:p>
    <w:p w14:paraId="021FDA71" w14:textId="77777777" w:rsidR="0073613F" w:rsidRPr="0073613F" w:rsidRDefault="0073613F" w:rsidP="0073613F">
      <w:pPr>
        <w:numPr>
          <w:ilvl w:val="0"/>
          <w:numId w:val="5"/>
        </w:numPr>
      </w:pPr>
      <w:r w:rsidRPr="0073613F">
        <w:rPr>
          <w:b/>
          <w:bCs/>
        </w:rPr>
        <w:t>Scalability for Growth:</w:t>
      </w:r>
      <w:r w:rsidRPr="0073613F">
        <w:br/>
        <w:t>As Trinity Metals grows, whether by expanding operations or increasing staff, a Microsoft 365 Administrator ensures that the organization’s IT environment scales effectively. This includes onboarding new users, assigning roles, and ensuring that Teams, SharePoint, and email systems are properly configured to support growth.</w:t>
      </w:r>
    </w:p>
    <w:p w14:paraId="1B0BCC36" w14:textId="77777777" w:rsidR="0073613F" w:rsidRPr="0073613F" w:rsidRDefault="0073613F" w:rsidP="0073613F">
      <w:pPr>
        <w:numPr>
          <w:ilvl w:val="0"/>
          <w:numId w:val="5"/>
        </w:numPr>
      </w:pPr>
      <w:r w:rsidRPr="0073613F">
        <w:rPr>
          <w:b/>
          <w:bCs/>
        </w:rPr>
        <w:t>Backup and Recovery Preparedness:</w:t>
      </w:r>
      <w:r w:rsidRPr="0073613F">
        <w:br/>
        <w:t>In the event of accidental data loss or a cyberattack, a Microsoft 365 Administrator ensures that critical data (emails, documents, etc.) are regularly backed up and can be quickly restored. This reduces downtime and ensures business continuity.</w:t>
      </w:r>
    </w:p>
    <w:p w14:paraId="2EA5FF13" w14:textId="77777777" w:rsidR="0073613F" w:rsidRPr="0073613F" w:rsidRDefault="0073613F" w:rsidP="0073613F">
      <w:pPr>
        <w:numPr>
          <w:ilvl w:val="0"/>
          <w:numId w:val="5"/>
        </w:numPr>
      </w:pPr>
      <w:r w:rsidRPr="0073613F">
        <w:rPr>
          <w:b/>
          <w:bCs/>
        </w:rPr>
        <w:t>Training and User Support:</w:t>
      </w:r>
      <w:r w:rsidRPr="0073613F">
        <w:br/>
        <w:t>Microsoft 365 includes a wide range of tools that users may need help understanding or fully utilizing. A Microsoft 365 Administrator provides training and support to ensure that staff know how to use features like Teams, SharePoint, OneDrive, and more. This boosts productivity and ensures that the organization is maximizing its investment in Microsoft 365.</w:t>
      </w:r>
    </w:p>
    <w:p w14:paraId="31374303" w14:textId="77777777" w:rsidR="0073613F" w:rsidRPr="0073613F" w:rsidRDefault="0073613F" w:rsidP="0073613F">
      <w:pPr>
        <w:numPr>
          <w:ilvl w:val="0"/>
          <w:numId w:val="5"/>
        </w:numPr>
      </w:pPr>
      <w:r w:rsidRPr="0073613F">
        <w:rPr>
          <w:b/>
          <w:bCs/>
        </w:rPr>
        <w:t>Monitoring and Troubleshooting:</w:t>
      </w:r>
      <w:r w:rsidRPr="0073613F">
        <w:br/>
        <w:t>A Microsoft 365 Administrator continuously monitors the health and performance of Microsoft 365 services, proactively addressing issues before they impact productivity. Whether it’s troubleshooting email delivery problems, fixing access issues in Teams, or resolving user permission conflicts in SharePoint, the administrator ensures that issues are resolved quickly and efficiently.</w:t>
      </w:r>
    </w:p>
    <w:p w14:paraId="30128C07" w14:textId="77777777" w:rsidR="0073613F" w:rsidRPr="0073613F" w:rsidRDefault="0073613F" w:rsidP="0073613F">
      <w:pPr>
        <w:rPr>
          <w:b/>
          <w:bCs/>
        </w:rPr>
      </w:pPr>
      <w:r w:rsidRPr="0073613F">
        <w:rPr>
          <w:b/>
          <w:bCs/>
        </w:rPr>
        <w:t>Conclusion: Why Trinity Metals Needs a Microsoft 365 Administrator</w:t>
      </w:r>
    </w:p>
    <w:p w14:paraId="5292BC63" w14:textId="4D316158" w:rsidR="0073613F" w:rsidRPr="0073613F" w:rsidRDefault="0073613F" w:rsidP="0073613F">
      <w:r w:rsidRPr="0073613F">
        <w:t xml:space="preserve">In conclusion, as Trinity Metals relies more on digital tools and cloud-based services for productivity, collaboration, and security, the role of a </w:t>
      </w:r>
      <w:r w:rsidRPr="0073613F">
        <w:rPr>
          <w:b/>
          <w:bCs/>
        </w:rPr>
        <w:t>Microsoft 365 Administrator</w:t>
      </w:r>
      <w:r w:rsidRPr="0073613F">
        <w:t xml:space="preserve"> becomes essential. This program ensures that our Microsoft 365 environment is secure, compliant, and optimized for efficiency. A dedicated administrator will help maintain business continuity, support scalability, and protect your organization from potential security risks.</w:t>
      </w:r>
    </w:p>
    <w:p w14:paraId="6252059E" w14:textId="77777777" w:rsidR="0073613F" w:rsidRPr="0073613F" w:rsidRDefault="0073613F" w:rsidP="0073613F">
      <w:r w:rsidRPr="0073613F">
        <w:t>Given the diverse needs across multiple mining sites, having a Microsoft 365 Administrator will ensure that operations are smooth, communication is efficient, and all systems are functioning securely and reliably.</w:t>
      </w:r>
    </w:p>
    <w:p w14:paraId="0A07EEE9" w14:textId="77777777" w:rsidR="0073613F" w:rsidRDefault="0073613F" w:rsidP="0073613F"/>
    <w:p w14:paraId="413B94BD" w14:textId="77777777" w:rsidR="00097E1E" w:rsidRDefault="00097E1E" w:rsidP="0073613F"/>
    <w:p w14:paraId="37F295CA" w14:textId="77777777" w:rsidR="00097E1E" w:rsidRDefault="00097E1E" w:rsidP="0073613F"/>
    <w:p w14:paraId="113ED778" w14:textId="77777777" w:rsidR="00097E1E" w:rsidRDefault="00097E1E" w:rsidP="0073613F"/>
    <w:p w14:paraId="581053AC" w14:textId="1C1E8486" w:rsidR="0073613F" w:rsidRPr="0073613F" w:rsidRDefault="00C476B0" w:rsidP="0073613F">
      <w:pPr>
        <w:pStyle w:val="ListParagraph"/>
        <w:numPr>
          <w:ilvl w:val="0"/>
          <w:numId w:val="11"/>
        </w:numPr>
        <w:rPr>
          <w:b/>
          <w:bCs/>
          <w:sz w:val="32"/>
          <w:szCs w:val="32"/>
        </w:rPr>
      </w:pPr>
      <w:r>
        <w:rPr>
          <w:b/>
          <w:bCs/>
          <w:sz w:val="32"/>
          <w:szCs w:val="32"/>
        </w:rPr>
        <w:lastRenderedPageBreak/>
        <w:t xml:space="preserve">Training Program: </w:t>
      </w:r>
      <w:r w:rsidR="0073613F" w:rsidRPr="0073613F">
        <w:rPr>
          <w:b/>
          <w:bCs/>
          <w:sz w:val="32"/>
          <w:szCs w:val="32"/>
        </w:rPr>
        <w:t>Project Management Professional (PMP)</w:t>
      </w:r>
    </w:p>
    <w:p w14:paraId="0566C41B" w14:textId="77777777" w:rsidR="0073613F" w:rsidRPr="0073613F" w:rsidRDefault="0073613F" w:rsidP="0073613F">
      <w:r w:rsidRPr="0073613F">
        <w:t xml:space="preserve">The </w:t>
      </w:r>
      <w:r w:rsidRPr="0073613F">
        <w:rPr>
          <w:b/>
          <w:bCs/>
        </w:rPr>
        <w:t>Project Management Professional (PMP)</w:t>
      </w:r>
      <w:r w:rsidRPr="0073613F">
        <w:t xml:space="preserve"> is a globally recognized certification offered by the Project Management Institute (PMI). It is designed for professionals who lead and direct projects across various industries. The PMP certification signifies that the individual has the knowledge, skills, and experience to successfully manage and deliver projects on time, within scope, and on budget.</w:t>
      </w:r>
    </w:p>
    <w:p w14:paraId="527DF262" w14:textId="77777777" w:rsidR="0073613F" w:rsidRPr="0073613F" w:rsidRDefault="0073613F" w:rsidP="0073613F">
      <w:r w:rsidRPr="0073613F">
        <w:t xml:space="preserve">The </w:t>
      </w:r>
      <w:r w:rsidRPr="0073613F">
        <w:rPr>
          <w:b/>
          <w:bCs/>
        </w:rPr>
        <w:t>PMP certification</w:t>
      </w:r>
      <w:r w:rsidRPr="0073613F">
        <w:t xml:space="preserve"> covers five main process groups and ten knowledge areas within project management:</w:t>
      </w:r>
    </w:p>
    <w:p w14:paraId="44C88ABE" w14:textId="77777777" w:rsidR="0073613F" w:rsidRPr="0073613F" w:rsidRDefault="0073613F" w:rsidP="0073613F">
      <w:pPr>
        <w:numPr>
          <w:ilvl w:val="0"/>
          <w:numId w:val="6"/>
        </w:numPr>
      </w:pPr>
      <w:r w:rsidRPr="0073613F">
        <w:rPr>
          <w:b/>
          <w:bCs/>
        </w:rPr>
        <w:t>Initiating</w:t>
      </w:r>
      <w:r w:rsidRPr="0073613F">
        <w:t>: Defining and authorizing the project or phase.</w:t>
      </w:r>
    </w:p>
    <w:p w14:paraId="5C7F7F80" w14:textId="77777777" w:rsidR="0073613F" w:rsidRPr="0073613F" w:rsidRDefault="0073613F" w:rsidP="0073613F">
      <w:pPr>
        <w:numPr>
          <w:ilvl w:val="0"/>
          <w:numId w:val="6"/>
        </w:numPr>
      </w:pPr>
      <w:r w:rsidRPr="0073613F">
        <w:rPr>
          <w:b/>
          <w:bCs/>
        </w:rPr>
        <w:t>Planning</w:t>
      </w:r>
      <w:r w:rsidRPr="0073613F">
        <w:t>: Establishing the scope, objectives, timeline, and resources required for the project.</w:t>
      </w:r>
    </w:p>
    <w:p w14:paraId="224B4198" w14:textId="77777777" w:rsidR="0073613F" w:rsidRPr="0073613F" w:rsidRDefault="0073613F" w:rsidP="0073613F">
      <w:pPr>
        <w:numPr>
          <w:ilvl w:val="0"/>
          <w:numId w:val="6"/>
        </w:numPr>
      </w:pPr>
      <w:r w:rsidRPr="0073613F">
        <w:rPr>
          <w:b/>
          <w:bCs/>
        </w:rPr>
        <w:t>Executing</w:t>
      </w:r>
      <w:r w:rsidRPr="0073613F">
        <w:t>: Completing the work defined in the project plan to meet project specifications.</w:t>
      </w:r>
    </w:p>
    <w:p w14:paraId="3C2033DE" w14:textId="77777777" w:rsidR="0073613F" w:rsidRPr="0073613F" w:rsidRDefault="0073613F" w:rsidP="0073613F">
      <w:pPr>
        <w:numPr>
          <w:ilvl w:val="0"/>
          <w:numId w:val="6"/>
        </w:numPr>
      </w:pPr>
      <w:r w:rsidRPr="0073613F">
        <w:rPr>
          <w:b/>
          <w:bCs/>
        </w:rPr>
        <w:t>Monitoring and Controlling</w:t>
      </w:r>
      <w:r w:rsidRPr="0073613F">
        <w:t>: Tracking project performance and making necessary adjustments to stay on track.</w:t>
      </w:r>
    </w:p>
    <w:p w14:paraId="3A72A8B6" w14:textId="77777777" w:rsidR="0073613F" w:rsidRPr="0073613F" w:rsidRDefault="0073613F" w:rsidP="0073613F">
      <w:pPr>
        <w:numPr>
          <w:ilvl w:val="0"/>
          <w:numId w:val="6"/>
        </w:numPr>
      </w:pPr>
      <w:r w:rsidRPr="0073613F">
        <w:rPr>
          <w:b/>
          <w:bCs/>
        </w:rPr>
        <w:t>Closing</w:t>
      </w:r>
      <w:r w:rsidRPr="0073613F">
        <w:t>: Finalizing all activities and formally completing the project.</w:t>
      </w:r>
    </w:p>
    <w:p w14:paraId="5BBF1885" w14:textId="77777777" w:rsidR="0073613F" w:rsidRPr="0073613F" w:rsidRDefault="0073613F" w:rsidP="0073613F">
      <w:r w:rsidRPr="0073613F">
        <w:rPr>
          <w:b/>
          <w:bCs/>
        </w:rPr>
        <w:t>Knowledge Areas:</w:t>
      </w:r>
    </w:p>
    <w:p w14:paraId="4D1C8E51" w14:textId="77777777" w:rsidR="0073613F" w:rsidRPr="0073613F" w:rsidRDefault="0073613F" w:rsidP="0073613F">
      <w:pPr>
        <w:numPr>
          <w:ilvl w:val="0"/>
          <w:numId w:val="7"/>
        </w:numPr>
      </w:pPr>
      <w:r w:rsidRPr="0073613F">
        <w:t>Project Integration Management</w:t>
      </w:r>
    </w:p>
    <w:p w14:paraId="5B8C97C2" w14:textId="77777777" w:rsidR="0073613F" w:rsidRPr="0073613F" w:rsidRDefault="0073613F" w:rsidP="0073613F">
      <w:pPr>
        <w:numPr>
          <w:ilvl w:val="0"/>
          <w:numId w:val="7"/>
        </w:numPr>
      </w:pPr>
      <w:r w:rsidRPr="0073613F">
        <w:t>Project Scope Management</w:t>
      </w:r>
    </w:p>
    <w:p w14:paraId="3BA6E19E" w14:textId="77777777" w:rsidR="0073613F" w:rsidRPr="0073613F" w:rsidRDefault="0073613F" w:rsidP="0073613F">
      <w:pPr>
        <w:numPr>
          <w:ilvl w:val="0"/>
          <w:numId w:val="7"/>
        </w:numPr>
      </w:pPr>
      <w:r w:rsidRPr="0073613F">
        <w:t>Project Time Management</w:t>
      </w:r>
    </w:p>
    <w:p w14:paraId="0C2A32B5" w14:textId="77777777" w:rsidR="0073613F" w:rsidRPr="0073613F" w:rsidRDefault="0073613F" w:rsidP="0073613F">
      <w:pPr>
        <w:numPr>
          <w:ilvl w:val="0"/>
          <w:numId w:val="7"/>
        </w:numPr>
      </w:pPr>
      <w:r w:rsidRPr="0073613F">
        <w:t>Project Cost Management</w:t>
      </w:r>
    </w:p>
    <w:p w14:paraId="49E80818" w14:textId="77777777" w:rsidR="0073613F" w:rsidRPr="0073613F" w:rsidRDefault="0073613F" w:rsidP="0073613F">
      <w:pPr>
        <w:numPr>
          <w:ilvl w:val="0"/>
          <w:numId w:val="7"/>
        </w:numPr>
      </w:pPr>
      <w:r w:rsidRPr="0073613F">
        <w:t>Project Quality Management</w:t>
      </w:r>
    </w:p>
    <w:p w14:paraId="658B5F5A" w14:textId="77777777" w:rsidR="0073613F" w:rsidRPr="0073613F" w:rsidRDefault="0073613F" w:rsidP="0073613F">
      <w:pPr>
        <w:numPr>
          <w:ilvl w:val="0"/>
          <w:numId w:val="7"/>
        </w:numPr>
      </w:pPr>
      <w:r w:rsidRPr="0073613F">
        <w:t>Project Resource Management</w:t>
      </w:r>
    </w:p>
    <w:p w14:paraId="2ED5E958" w14:textId="77777777" w:rsidR="0073613F" w:rsidRPr="0073613F" w:rsidRDefault="0073613F" w:rsidP="0073613F">
      <w:pPr>
        <w:numPr>
          <w:ilvl w:val="0"/>
          <w:numId w:val="7"/>
        </w:numPr>
      </w:pPr>
      <w:r w:rsidRPr="0073613F">
        <w:t>Project Communication Management</w:t>
      </w:r>
    </w:p>
    <w:p w14:paraId="5F65B327" w14:textId="77777777" w:rsidR="0073613F" w:rsidRPr="0073613F" w:rsidRDefault="0073613F" w:rsidP="0073613F">
      <w:pPr>
        <w:numPr>
          <w:ilvl w:val="0"/>
          <w:numId w:val="7"/>
        </w:numPr>
      </w:pPr>
      <w:r w:rsidRPr="0073613F">
        <w:t>Project Risk Management</w:t>
      </w:r>
    </w:p>
    <w:p w14:paraId="5B96C55E" w14:textId="77777777" w:rsidR="0073613F" w:rsidRPr="0073613F" w:rsidRDefault="0073613F" w:rsidP="0073613F">
      <w:pPr>
        <w:numPr>
          <w:ilvl w:val="0"/>
          <w:numId w:val="7"/>
        </w:numPr>
      </w:pPr>
      <w:r w:rsidRPr="0073613F">
        <w:t>Project Procurement Management</w:t>
      </w:r>
    </w:p>
    <w:p w14:paraId="421E9E0F" w14:textId="77777777" w:rsidR="0073613F" w:rsidRPr="0073613F" w:rsidRDefault="0073613F" w:rsidP="0073613F">
      <w:pPr>
        <w:numPr>
          <w:ilvl w:val="0"/>
          <w:numId w:val="7"/>
        </w:numPr>
      </w:pPr>
      <w:r w:rsidRPr="0073613F">
        <w:t>Project Stakeholder Management</w:t>
      </w:r>
    </w:p>
    <w:p w14:paraId="2BA28968" w14:textId="77777777" w:rsidR="0073613F" w:rsidRPr="0073613F" w:rsidRDefault="0073613F" w:rsidP="0073613F">
      <w:r w:rsidRPr="0073613F">
        <w:t>PMP-certified professionals are skilled in managing all aspects of a project, from start to finish, and ensuring that the project aligns with strategic business goals.</w:t>
      </w:r>
    </w:p>
    <w:p w14:paraId="157E1A19" w14:textId="77777777" w:rsidR="0073613F" w:rsidRPr="0073613F" w:rsidRDefault="0073613F" w:rsidP="0073613F">
      <w:pPr>
        <w:rPr>
          <w:b/>
          <w:bCs/>
        </w:rPr>
      </w:pPr>
      <w:r w:rsidRPr="0073613F">
        <w:rPr>
          <w:b/>
          <w:bCs/>
        </w:rPr>
        <w:t>Why Does an IT Manager Need the PMP Program in the Organization?</w:t>
      </w:r>
    </w:p>
    <w:p w14:paraId="21BBF738" w14:textId="77777777" w:rsidR="0073613F" w:rsidRDefault="0073613F" w:rsidP="0073613F">
      <w:pPr>
        <w:rPr>
          <w:b/>
          <w:bCs/>
        </w:rPr>
      </w:pPr>
      <w:r w:rsidRPr="0073613F">
        <w:t xml:space="preserve">An IT Manager, particularly in an organization like Trinity Metals, plays a crucial role in overseeing and delivering IT projects that align with the company’s strategic goals. </w:t>
      </w:r>
      <w:r w:rsidRPr="0073613F">
        <w:rPr>
          <w:b/>
          <w:bCs/>
        </w:rPr>
        <w:t>Here are key reasons why the PMP program is essential for an IT Manager:</w:t>
      </w:r>
    </w:p>
    <w:p w14:paraId="18E23439" w14:textId="77777777" w:rsidR="00097E1E" w:rsidRPr="0073613F" w:rsidRDefault="00097E1E" w:rsidP="0073613F"/>
    <w:p w14:paraId="4307D36B" w14:textId="77777777" w:rsidR="0073613F" w:rsidRPr="0073613F" w:rsidRDefault="0073613F" w:rsidP="0073613F">
      <w:pPr>
        <w:numPr>
          <w:ilvl w:val="0"/>
          <w:numId w:val="8"/>
        </w:numPr>
      </w:pPr>
      <w:r w:rsidRPr="0073613F">
        <w:rPr>
          <w:b/>
          <w:bCs/>
        </w:rPr>
        <w:lastRenderedPageBreak/>
        <w:t>Effective Project Delivery</w:t>
      </w:r>
      <w:r w:rsidRPr="0073613F">
        <w:t>:</w:t>
      </w:r>
    </w:p>
    <w:p w14:paraId="1E4692EE" w14:textId="77777777" w:rsidR="0073613F" w:rsidRPr="0073613F" w:rsidRDefault="0073613F" w:rsidP="0073613F">
      <w:pPr>
        <w:numPr>
          <w:ilvl w:val="1"/>
          <w:numId w:val="8"/>
        </w:numPr>
      </w:pPr>
      <w:r w:rsidRPr="0073613F">
        <w:t>As an IT Manager, you’re often responsible for delivering key technology initiatives such as network upgrades, software implementations, and cloud migrations. PMP certification equips you with the tools and methodologies to manage projects more effectively, ensuring they are completed on time, within scope, and on budget. This reduces the risk of project delays, cost overruns, and scope creep.</w:t>
      </w:r>
    </w:p>
    <w:p w14:paraId="147F6CE3" w14:textId="77777777" w:rsidR="0073613F" w:rsidRPr="0073613F" w:rsidRDefault="0073613F" w:rsidP="0073613F">
      <w:pPr>
        <w:numPr>
          <w:ilvl w:val="0"/>
          <w:numId w:val="8"/>
        </w:numPr>
      </w:pPr>
      <w:r w:rsidRPr="0073613F">
        <w:rPr>
          <w:b/>
          <w:bCs/>
        </w:rPr>
        <w:t>Enhanced Leadership and Team Management</w:t>
      </w:r>
      <w:r w:rsidRPr="0073613F">
        <w:t>:</w:t>
      </w:r>
    </w:p>
    <w:p w14:paraId="7780EB52" w14:textId="77777777" w:rsidR="0073613F" w:rsidRPr="0073613F" w:rsidRDefault="0073613F" w:rsidP="0073613F">
      <w:pPr>
        <w:numPr>
          <w:ilvl w:val="1"/>
          <w:numId w:val="8"/>
        </w:numPr>
      </w:pPr>
      <w:r w:rsidRPr="0073613F">
        <w:t>PMP training enhances leadership and people management skills. IT Managers need to lead cross-functional teams, including software developers, network engineers, and external contractors. The PMP program teaches you how to motivate your team, manage resources effectively, and resolve conflicts that may arise during the project lifecycle.</w:t>
      </w:r>
    </w:p>
    <w:p w14:paraId="27D0A519" w14:textId="77777777" w:rsidR="0073613F" w:rsidRPr="0073613F" w:rsidRDefault="0073613F" w:rsidP="0073613F">
      <w:pPr>
        <w:numPr>
          <w:ilvl w:val="0"/>
          <w:numId w:val="8"/>
        </w:numPr>
      </w:pPr>
      <w:r w:rsidRPr="0073613F">
        <w:rPr>
          <w:b/>
          <w:bCs/>
        </w:rPr>
        <w:t>Strategic Alignment</w:t>
      </w:r>
      <w:r w:rsidRPr="0073613F">
        <w:t>:</w:t>
      </w:r>
    </w:p>
    <w:p w14:paraId="0A5A70C0" w14:textId="77777777" w:rsidR="0073613F" w:rsidRPr="0073613F" w:rsidRDefault="0073613F" w:rsidP="0073613F">
      <w:pPr>
        <w:numPr>
          <w:ilvl w:val="1"/>
          <w:numId w:val="8"/>
        </w:numPr>
      </w:pPr>
      <w:r w:rsidRPr="0073613F">
        <w:t>PMP emphasizes the importance of aligning projects with the strategic goals of the organization. For Trinity Metals, where IT plays a supporting role to key mining operations, it is crucial that IT projects contribute to broader business objectives such as improving operational efficiency, reducing costs, or enhancing safety through technology.</w:t>
      </w:r>
    </w:p>
    <w:p w14:paraId="4AA41FDC" w14:textId="77777777" w:rsidR="0073613F" w:rsidRPr="0073613F" w:rsidRDefault="0073613F" w:rsidP="0073613F">
      <w:pPr>
        <w:numPr>
          <w:ilvl w:val="0"/>
          <w:numId w:val="8"/>
        </w:numPr>
      </w:pPr>
      <w:r w:rsidRPr="0073613F">
        <w:rPr>
          <w:b/>
          <w:bCs/>
        </w:rPr>
        <w:t>Risk Management</w:t>
      </w:r>
      <w:r w:rsidRPr="0073613F">
        <w:t>:</w:t>
      </w:r>
    </w:p>
    <w:p w14:paraId="156717E9" w14:textId="77777777" w:rsidR="0073613F" w:rsidRPr="0073613F" w:rsidRDefault="0073613F" w:rsidP="0073613F">
      <w:pPr>
        <w:numPr>
          <w:ilvl w:val="1"/>
          <w:numId w:val="8"/>
        </w:numPr>
      </w:pPr>
      <w:r w:rsidRPr="0073613F">
        <w:t>Managing risks is critical in IT projects where unexpected technical issues or changes in requirements can derail progress. PMP teaches you how to identify, analyze, and mitigate risks throughout the project lifecycle, ensuring that potential issues are managed proactively rather than reactively.</w:t>
      </w:r>
    </w:p>
    <w:p w14:paraId="2F0D0915" w14:textId="77777777" w:rsidR="0073613F" w:rsidRPr="0073613F" w:rsidRDefault="0073613F" w:rsidP="0073613F">
      <w:pPr>
        <w:numPr>
          <w:ilvl w:val="0"/>
          <w:numId w:val="8"/>
        </w:numPr>
      </w:pPr>
      <w:r w:rsidRPr="0073613F">
        <w:rPr>
          <w:b/>
          <w:bCs/>
        </w:rPr>
        <w:t>Improved Communication and Stakeholder Management</w:t>
      </w:r>
      <w:r w:rsidRPr="0073613F">
        <w:t>:</w:t>
      </w:r>
    </w:p>
    <w:p w14:paraId="22223064" w14:textId="77777777" w:rsidR="0073613F" w:rsidRPr="0073613F" w:rsidRDefault="0073613F" w:rsidP="0073613F">
      <w:pPr>
        <w:numPr>
          <w:ilvl w:val="1"/>
          <w:numId w:val="8"/>
        </w:numPr>
      </w:pPr>
      <w:r w:rsidRPr="0073613F">
        <w:t>Effective communication is a core component of project management, especially in a role like IT Manager, where you need to communicate with technical teams, upper management, and stakeholders from other departments. PMP training enhances your ability to manage stakeholder expectations, facilitate collaboration, and ensure that all parties are kept informed of progress, risks, and issues.</w:t>
      </w:r>
    </w:p>
    <w:p w14:paraId="14A723EE" w14:textId="77777777" w:rsidR="0073613F" w:rsidRPr="0073613F" w:rsidRDefault="0073613F" w:rsidP="0073613F">
      <w:pPr>
        <w:numPr>
          <w:ilvl w:val="0"/>
          <w:numId w:val="8"/>
        </w:numPr>
      </w:pPr>
      <w:r w:rsidRPr="0073613F">
        <w:rPr>
          <w:b/>
          <w:bCs/>
        </w:rPr>
        <w:t>Cost and Resource Management</w:t>
      </w:r>
      <w:r w:rsidRPr="0073613F">
        <w:t>:</w:t>
      </w:r>
    </w:p>
    <w:p w14:paraId="6B1A0C64" w14:textId="77777777" w:rsidR="0073613F" w:rsidRDefault="0073613F" w:rsidP="0073613F">
      <w:pPr>
        <w:numPr>
          <w:ilvl w:val="1"/>
          <w:numId w:val="8"/>
        </w:numPr>
      </w:pPr>
      <w:r w:rsidRPr="0073613F">
        <w:t>IT projects often involve significant investments in hardware, software, and human resources. PMP certification trains you to manage costs effectively by developing detailed budgets, forecasting project expenses, and ensuring that resources are allocated optimally. This is particularly important in a capital-intensive industry like mining, where cost control is a priority.</w:t>
      </w:r>
    </w:p>
    <w:p w14:paraId="6F37B428" w14:textId="77777777" w:rsidR="00097E1E" w:rsidRDefault="00097E1E" w:rsidP="00097E1E"/>
    <w:p w14:paraId="0077E2A7" w14:textId="77777777" w:rsidR="00097E1E" w:rsidRPr="0073613F" w:rsidRDefault="00097E1E" w:rsidP="00097E1E"/>
    <w:p w14:paraId="615A5B9A" w14:textId="77777777" w:rsidR="0073613F" w:rsidRPr="0073613F" w:rsidRDefault="0073613F" w:rsidP="0073613F">
      <w:pPr>
        <w:numPr>
          <w:ilvl w:val="0"/>
          <w:numId w:val="8"/>
        </w:numPr>
      </w:pPr>
      <w:r w:rsidRPr="0073613F">
        <w:rPr>
          <w:b/>
          <w:bCs/>
        </w:rPr>
        <w:lastRenderedPageBreak/>
        <w:t>Standardized Processes and Best Practices</w:t>
      </w:r>
      <w:r w:rsidRPr="0073613F">
        <w:t>:</w:t>
      </w:r>
    </w:p>
    <w:p w14:paraId="627905C6" w14:textId="77777777" w:rsidR="0073613F" w:rsidRPr="0073613F" w:rsidRDefault="0073613F" w:rsidP="0073613F">
      <w:pPr>
        <w:numPr>
          <w:ilvl w:val="1"/>
          <w:numId w:val="8"/>
        </w:numPr>
      </w:pPr>
      <w:r w:rsidRPr="0073613F">
        <w:t>PMP introduces standardized project management methodologies and best practices. This is essential for an IT Manager who may be handling multiple projects simultaneously. By applying consistent processes and tools, you can ensure that all projects follow a structured approach, which enhances efficiency, improves accountability, and makes it easier to replicate success across future projects.</w:t>
      </w:r>
    </w:p>
    <w:p w14:paraId="57DF6D2C" w14:textId="77777777" w:rsidR="0073613F" w:rsidRPr="0073613F" w:rsidRDefault="0073613F" w:rsidP="0073613F">
      <w:pPr>
        <w:numPr>
          <w:ilvl w:val="0"/>
          <w:numId w:val="8"/>
        </w:numPr>
      </w:pPr>
      <w:r w:rsidRPr="0073613F">
        <w:rPr>
          <w:b/>
          <w:bCs/>
        </w:rPr>
        <w:t>Flexibility in Handling Complex Projects</w:t>
      </w:r>
      <w:r w:rsidRPr="0073613F">
        <w:t>:</w:t>
      </w:r>
    </w:p>
    <w:p w14:paraId="316C0E92" w14:textId="77777777" w:rsidR="0073613F" w:rsidRPr="0073613F" w:rsidRDefault="0073613F" w:rsidP="0073613F">
      <w:pPr>
        <w:numPr>
          <w:ilvl w:val="1"/>
          <w:numId w:val="8"/>
        </w:numPr>
      </w:pPr>
      <w:r w:rsidRPr="0073613F">
        <w:t>The complexity of IT projects within an organization like Trinity Metals can range from simple software upgrades to implementing large-scale enterprise systems across multiple sites. PMP certification provides you with the ability to handle complex projects, ensuring that even large, multifaceted projects with multiple dependencies are managed effectively.</w:t>
      </w:r>
    </w:p>
    <w:p w14:paraId="1977CBDC" w14:textId="77777777" w:rsidR="0073613F" w:rsidRPr="0073613F" w:rsidRDefault="0073613F" w:rsidP="0073613F">
      <w:pPr>
        <w:numPr>
          <w:ilvl w:val="0"/>
          <w:numId w:val="8"/>
        </w:numPr>
      </w:pPr>
      <w:r w:rsidRPr="0073613F">
        <w:rPr>
          <w:b/>
          <w:bCs/>
        </w:rPr>
        <w:t>Global Recognition and Credibility</w:t>
      </w:r>
      <w:r w:rsidRPr="0073613F">
        <w:t>:</w:t>
      </w:r>
    </w:p>
    <w:p w14:paraId="23D48214" w14:textId="77777777" w:rsidR="0073613F" w:rsidRPr="0073613F" w:rsidRDefault="0073613F" w:rsidP="0073613F">
      <w:pPr>
        <w:numPr>
          <w:ilvl w:val="1"/>
          <w:numId w:val="8"/>
        </w:numPr>
      </w:pPr>
      <w:r w:rsidRPr="0073613F">
        <w:t>The PMP certification is recognized globally as a gold standard in project management. Holding a PMP credential gives you credibility both within your organization and in the broader industry. This credibility can help build trust with stakeholders and management, giving them confidence in your ability to deliver IT projects successfully.</w:t>
      </w:r>
    </w:p>
    <w:p w14:paraId="2A8EF3DC" w14:textId="77777777" w:rsidR="0073613F" w:rsidRPr="0073613F" w:rsidRDefault="0073613F" w:rsidP="0073613F">
      <w:pPr>
        <w:numPr>
          <w:ilvl w:val="0"/>
          <w:numId w:val="8"/>
        </w:numPr>
      </w:pPr>
      <w:r w:rsidRPr="0073613F">
        <w:rPr>
          <w:b/>
          <w:bCs/>
        </w:rPr>
        <w:t>Career Growth and Professional Development</w:t>
      </w:r>
      <w:r w:rsidRPr="0073613F">
        <w:t>:</w:t>
      </w:r>
    </w:p>
    <w:p w14:paraId="492E1A69" w14:textId="77777777" w:rsidR="0073613F" w:rsidRPr="0073613F" w:rsidRDefault="0073613F" w:rsidP="0073613F">
      <w:pPr>
        <w:numPr>
          <w:ilvl w:val="1"/>
          <w:numId w:val="8"/>
        </w:numPr>
      </w:pPr>
      <w:r w:rsidRPr="0073613F">
        <w:t>For an IT Manager, obtaining PMP certification enhances your professional development and opens doors to career advancement opportunities. In some organizations, PMP certification is a requirement for senior management roles, and it demonstrates your commitment to mastering the discipline of project management.</w:t>
      </w:r>
    </w:p>
    <w:p w14:paraId="08B7FFAC" w14:textId="77777777" w:rsidR="0073613F" w:rsidRPr="0073613F" w:rsidRDefault="0073613F" w:rsidP="0073613F">
      <w:pPr>
        <w:numPr>
          <w:ilvl w:val="0"/>
          <w:numId w:val="8"/>
        </w:numPr>
      </w:pPr>
      <w:r w:rsidRPr="0073613F">
        <w:rPr>
          <w:b/>
          <w:bCs/>
        </w:rPr>
        <w:t>Project Control and Monitoring</w:t>
      </w:r>
      <w:r w:rsidRPr="0073613F">
        <w:t>:</w:t>
      </w:r>
    </w:p>
    <w:p w14:paraId="15D80E94" w14:textId="77777777" w:rsidR="0073613F" w:rsidRPr="0073613F" w:rsidRDefault="0073613F" w:rsidP="0073613F">
      <w:pPr>
        <w:numPr>
          <w:ilvl w:val="1"/>
          <w:numId w:val="8"/>
        </w:numPr>
      </w:pPr>
      <w:r w:rsidRPr="0073613F">
        <w:t>In your role as IT Manager, you need to continuously monitor the progress of IT projects and make adjustments when necessary. PMP equips you with the skills to set performance metrics, track progress against key milestones, and use data to make informed decisions about how to steer the project.</w:t>
      </w:r>
    </w:p>
    <w:p w14:paraId="1CB3F3DF" w14:textId="77777777" w:rsidR="0073613F" w:rsidRPr="0073613F" w:rsidRDefault="0073613F" w:rsidP="0073613F">
      <w:pPr>
        <w:numPr>
          <w:ilvl w:val="0"/>
          <w:numId w:val="8"/>
        </w:numPr>
      </w:pPr>
      <w:r w:rsidRPr="0073613F">
        <w:rPr>
          <w:b/>
          <w:bCs/>
        </w:rPr>
        <w:t>Managing Multiple Projects (Program Management)</w:t>
      </w:r>
      <w:r w:rsidRPr="0073613F">
        <w:t>:</w:t>
      </w:r>
    </w:p>
    <w:p w14:paraId="3E9F7D04" w14:textId="77777777" w:rsidR="0073613F" w:rsidRPr="0073613F" w:rsidRDefault="0073613F" w:rsidP="0073613F">
      <w:pPr>
        <w:numPr>
          <w:ilvl w:val="1"/>
          <w:numId w:val="8"/>
        </w:numPr>
      </w:pPr>
      <w:r w:rsidRPr="0073613F">
        <w:t>IT Managers often have to juggle several projects at once, which may be interconnected or independent. PMP certification helps you develop program management skills, allowing you to effectively manage multiple projects simultaneously while ensuring they contribute to the overall organizational objectives.</w:t>
      </w:r>
    </w:p>
    <w:p w14:paraId="078BD57A" w14:textId="77777777" w:rsidR="0073613F" w:rsidRPr="0073613F" w:rsidRDefault="0073613F" w:rsidP="0073613F">
      <w:pPr>
        <w:rPr>
          <w:b/>
          <w:bCs/>
        </w:rPr>
      </w:pPr>
      <w:r w:rsidRPr="0073613F">
        <w:rPr>
          <w:b/>
          <w:bCs/>
        </w:rPr>
        <w:t>Conclusion: Why PMP is Essential for IT Managers at Trinity Metals</w:t>
      </w:r>
    </w:p>
    <w:p w14:paraId="1A8966B0" w14:textId="67200C45" w:rsidR="0073613F" w:rsidRPr="0073613F" w:rsidRDefault="0073613F" w:rsidP="0073613F">
      <w:r w:rsidRPr="0073613F">
        <w:t xml:space="preserve">For an IT Manager at </w:t>
      </w:r>
      <w:r w:rsidRPr="0073613F">
        <w:rPr>
          <w:b/>
          <w:bCs/>
        </w:rPr>
        <w:t>Trinity Metals</w:t>
      </w:r>
      <w:r w:rsidRPr="0073613F">
        <w:t xml:space="preserve">, obtaining the </w:t>
      </w:r>
      <w:r w:rsidRPr="0073613F">
        <w:rPr>
          <w:b/>
          <w:bCs/>
        </w:rPr>
        <w:t>PMP certification</w:t>
      </w:r>
      <w:r w:rsidRPr="0073613F">
        <w:t xml:space="preserve"> is essential for managing the complexity and scale of IT projects that support the company’s operations across multiple sites. The certification provides a structured, methodical approach to project management, helping </w:t>
      </w:r>
      <w:r w:rsidR="00E94AF5">
        <w:t>us</w:t>
      </w:r>
      <w:r w:rsidRPr="0073613F">
        <w:t xml:space="preserve"> to deliver </w:t>
      </w:r>
      <w:r w:rsidRPr="0073613F">
        <w:lastRenderedPageBreak/>
        <w:t>projects that enhance operational efficiency, improve collaboration, reduce risks, and ultimately support the company’s strategic goals.</w:t>
      </w:r>
    </w:p>
    <w:p w14:paraId="24353EB6" w14:textId="611FFCCD" w:rsidR="0073613F" w:rsidRPr="0073613F" w:rsidRDefault="0073613F" w:rsidP="0073613F">
      <w:r w:rsidRPr="0073613F">
        <w:t>Given the significant investments Trinity Metals makes in IT infrastructure, having a certified project manager ensures that those investments are managed responsibly, and projects are delivered efficiently. The PMP certification also helps build our leadership skills, enhances stakeholder communication, and ensures that ou</w:t>
      </w:r>
      <w:r w:rsidR="00E94AF5">
        <w:t>r</w:t>
      </w:r>
      <w:r w:rsidRPr="0073613F">
        <w:t xml:space="preserve"> are using the best practices recognized across industries for project management.</w:t>
      </w:r>
    </w:p>
    <w:p w14:paraId="6FD646D4" w14:textId="77777777" w:rsidR="0073613F" w:rsidRDefault="0073613F" w:rsidP="0073613F"/>
    <w:p w14:paraId="0F3DC28A" w14:textId="77777777" w:rsidR="00097E1E" w:rsidRDefault="00097E1E" w:rsidP="0073613F"/>
    <w:p w14:paraId="3B15123E" w14:textId="77777777" w:rsidR="00097E1E" w:rsidRDefault="00097E1E" w:rsidP="0073613F"/>
    <w:p w14:paraId="19562E5A" w14:textId="77777777" w:rsidR="00097E1E" w:rsidRDefault="00097E1E" w:rsidP="0073613F"/>
    <w:p w14:paraId="2D59D787" w14:textId="77777777" w:rsidR="00097E1E" w:rsidRDefault="00097E1E" w:rsidP="0073613F"/>
    <w:p w14:paraId="36C06AAA" w14:textId="77777777" w:rsidR="00097E1E" w:rsidRDefault="00097E1E" w:rsidP="0073613F"/>
    <w:p w14:paraId="47139EA5" w14:textId="77777777" w:rsidR="00097E1E" w:rsidRDefault="00097E1E" w:rsidP="0073613F"/>
    <w:p w14:paraId="39064FF0" w14:textId="77777777" w:rsidR="00097E1E" w:rsidRDefault="00097E1E" w:rsidP="0073613F"/>
    <w:p w14:paraId="1B44A4A3" w14:textId="77777777" w:rsidR="00097E1E" w:rsidRDefault="00097E1E" w:rsidP="0073613F"/>
    <w:p w14:paraId="70702D06" w14:textId="77777777" w:rsidR="00097E1E" w:rsidRDefault="00097E1E" w:rsidP="0073613F"/>
    <w:p w14:paraId="2B8FC4AA" w14:textId="77777777" w:rsidR="00097E1E" w:rsidRDefault="00097E1E" w:rsidP="0073613F"/>
    <w:p w14:paraId="380017E8" w14:textId="77777777" w:rsidR="00097E1E" w:rsidRDefault="00097E1E" w:rsidP="0073613F"/>
    <w:p w14:paraId="3E57D203" w14:textId="77777777" w:rsidR="00097E1E" w:rsidRDefault="00097E1E" w:rsidP="0073613F"/>
    <w:p w14:paraId="5F84778B" w14:textId="77777777" w:rsidR="00097E1E" w:rsidRDefault="00097E1E" w:rsidP="0073613F"/>
    <w:p w14:paraId="0EDA624F" w14:textId="77777777" w:rsidR="00097E1E" w:rsidRDefault="00097E1E" w:rsidP="0073613F"/>
    <w:p w14:paraId="181FB179" w14:textId="77777777" w:rsidR="00097E1E" w:rsidRDefault="00097E1E" w:rsidP="0073613F"/>
    <w:p w14:paraId="6F6F4321" w14:textId="77777777" w:rsidR="00097E1E" w:rsidRDefault="00097E1E" w:rsidP="0073613F"/>
    <w:p w14:paraId="3A23F0E0" w14:textId="77777777" w:rsidR="00097E1E" w:rsidRDefault="00097E1E" w:rsidP="0073613F"/>
    <w:p w14:paraId="1DD3B7CD" w14:textId="77777777" w:rsidR="00097E1E" w:rsidRDefault="00097E1E" w:rsidP="0073613F"/>
    <w:p w14:paraId="2FE0D66C" w14:textId="77777777" w:rsidR="00097E1E" w:rsidRDefault="00097E1E" w:rsidP="0073613F"/>
    <w:p w14:paraId="0221E4F8" w14:textId="77777777" w:rsidR="00097E1E" w:rsidRDefault="00097E1E" w:rsidP="0073613F"/>
    <w:p w14:paraId="2FADAED8" w14:textId="77777777" w:rsidR="00097E1E" w:rsidRDefault="00097E1E" w:rsidP="0073613F"/>
    <w:p w14:paraId="2C8F9407" w14:textId="77777777" w:rsidR="00097E1E" w:rsidRDefault="00097E1E" w:rsidP="0073613F"/>
    <w:p w14:paraId="0ED9253E" w14:textId="59CEC2E6" w:rsidR="0073613F" w:rsidRPr="0073613F" w:rsidRDefault="00C476B0" w:rsidP="0073613F">
      <w:pPr>
        <w:pStyle w:val="ListParagraph"/>
        <w:numPr>
          <w:ilvl w:val="0"/>
          <w:numId w:val="11"/>
        </w:numPr>
        <w:rPr>
          <w:b/>
          <w:bCs/>
          <w:sz w:val="32"/>
          <w:szCs w:val="32"/>
        </w:rPr>
      </w:pPr>
      <w:r>
        <w:rPr>
          <w:b/>
          <w:bCs/>
          <w:sz w:val="32"/>
          <w:szCs w:val="32"/>
        </w:rPr>
        <w:lastRenderedPageBreak/>
        <w:t xml:space="preserve">Training Program: </w:t>
      </w:r>
      <w:r w:rsidR="0073613F" w:rsidRPr="0073613F">
        <w:rPr>
          <w:b/>
          <w:bCs/>
          <w:sz w:val="32"/>
          <w:szCs w:val="32"/>
        </w:rPr>
        <w:t>Certified Ethical Hacker (CEH)</w:t>
      </w:r>
    </w:p>
    <w:p w14:paraId="3B7682B5" w14:textId="77777777" w:rsidR="0073613F" w:rsidRPr="0073613F" w:rsidRDefault="0073613F" w:rsidP="0073613F">
      <w:r w:rsidRPr="0073613F">
        <w:t xml:space="preserve">The </w:t>
      </w:r>
      <w:r w:rsidRPr="0073613F">
        <w:rPr>
          <w:b/>
          <w:bCs/>
        </w:rPr>
        <w:t>Certified Ethical Hacker (CEH)</w:t>
      </w:r>
      <w:r w:rsidRPr="0073613F">
        <w:t xml:space="preserve"> is a globally recognized certification offered by the EC-Council. It is designed for IT professionals who specialize in identifying, assessing, and mitigating cybersecurity threats through ethical hacking. Ethical hackers use the same tools and techniques as malicious hackers but with permission and within a legal framework to identify vulnerabilities in an organization’s systems, networks, and applications.</w:t>
      </w:r>
    </w:p>
    <w:p w14:paraId="4C8122A9" w14:textId="77777777" w:rsidR="0073613F" w:rsidRPr="0073613F" w:rsidRDefault="0073613F" w:rsidP="0073613F">
      <w:r w:rsidRPr="0073613F">
        <w:t xml:space="preserve">The </w:t>
      </w:r>
      <w:r w:rsidRPr="0073613F">
        <w:rPr>
          <w:b/>
          <w:bCs/>
        </w:rPr>
        <w:t>CEH program</w:t>
      </w:r>
      <w:r w:rsidRPr="0073613F">
        <w:t xml:space="preserve"> covers the following core areas:</w:t>
      </w:r>
    </w:p>
    <w:p w14:paraId="111B7D1F" w14:textId="77777777" w:rsidR="0073613F" w:rsidRPr="0073613F" w:rsidRDefault="0073613F" w:rsidP="0073613F">
      <w:pPr>
        <w:numPr>
          <w:ilvl w:val="0"/>
          <w:numId w:val="9"/>
        </w:numPr>
      </w:pPr>
      <w:r w:rsidRPr="0073613F">
        <w:rPr>
          <w:b/>
          <w:bCs/>
        </w:rPr>
        <w:t>Footprinting and Reconnaissance:</w:t>
      </w:r>
      <w:r w:rsidRPr="0073613F">
        <w:br/>
        <w:t>Techniques for gathering information about a target system, including open-source intelligence, social engineering, and network scanning.</w:t>
      </w:r>
    </w:p>
    <w:p w14:paraId="669BCBED" w14:textId="77777777" w:rsidR="0073613F" w:rsidRPr="0073613F" w:rsidRDefault="0073613F" w:rsidP="0073613F">
      <w:pPr>
        <w:numPr>
          <w:ilvl w:val="0"/>
          <w:numId w:val="9"/>
        </w:numPr>
      </w:pPr>
      <w:r w:rsidRPr="0073613F">
        <w:rPr>
          <w:b/>
          <w:bCs/>
        </w:rPr>
        <w:t>Scanning Networks:</w:t>
      </w:r>
      <w:r w:rsidRPr="0073613F">
        <w:br/>
        <w:t>Identifying open ports, services, and vulnerabilities in systems that can be exploited.</w:t>
      </w:r>
    </w:p>
    <w:p w14:paraId="01EB2FBF" w14:textId="77777777" w:rsidR="0073613F" w:rsidRPr="0073613F" w:rsidRDefault="0073613F" w:rsidP="0073613F">
      <w:pPr>
        <w:numPr>
          <w:ilvl w:val="0"/>
          <w:numId w:val="9"/>
        </w:numPr>
      </w:pPr>
      <w:r w:rsidRPr="0073613F">
        <w:rPr>
          <w:b/>
          <w:bCs/>
        </w:rPr>
        <w:t>Enumeration:</w:t>
      </w:r>
      <w:r w:rsidRPr="0073613F">
        <w:br/>
        <w:t>Extracting valuable information, such as usernames, group information, and network resources, from systems.</w:t>
      </w:r>
    </w:p>
    <w:p w14:paraId="36937466" w14:textId="77777777" w:rsidR="0073613F" w:rsidRPr="0073613F" w:rsidRDefault="0073613F" w:rsidP="0073613F">
      <w:pPr>
        <w:numPr>
          <w:ilvl w:val="0"/>
          <w:numId w:val="9"/>
        </w:numPr>
      </w:pPr>
      <w:r w:rsidRPr="0073613F">
        <w:rPr>
          <w:b/>
          <w:bCs/>
        </w:rPr>
        <w:t>System Hacking:</w:t>
      </w:r>
      <w:r w:rsidRPr="0073613F">
        <w:br/>
        <w:t>Gaining access to systems through various methods, including password cracking, privilege escalation, and executing malicious code.</w:t>
      </w:r>
    </w:p>
    <w:p w14:paraId="51E547DF" w14:textId="77777777" w:rsidR="0073613F" w:rsidRPr="0073613F" w:rsidRDefault="0073613F" w:rsidP="0073613F">
      <w:pPr>
        <w:numPr>
          <w:ilvl w:val="0"/>
          <w:numId w:val="9"/>
        </w:numPr>
      </w:pPr>
      <w:r w:rsidRPr="0073613F">
        <w:rPr>
          <w:b/>
          <w:bCs/>
        </w:rPr>
        <w:t>Trojans and Backdoors:</w:t>
      </w:r>
      <w:r w:rsidRPr="0073613F">
        <w:br/>
        <w:t>Identifying and defending against malware that provides unauthorized access to systems.</w:t>
      </w:r>
    </w:p>
    <w:p w14:paraId="6403062F" w14:textId="77777777" w:rsidR="0073613F" w:rsidRPr="0073613F" w:rsidRDefault="0073613F" w:rsidP="0073613F">
      <w:pPr>
        <w:numPr>
          <w:ilvl w:val="0"/>
          <w:numId w:val="9"/>
        </w:numPr>
      </w:pPr>
      <w:r w:rsidRPr="0073613F">
        <w:rPr>
          <w:b/>
          <w:bCs/>
        </w:rPr>
        <w:t>Viruses and Worms:</w:t>
      </w:r>
      <w:r w:rsidRPr="0073613F">
        <w:br/>
        <w:t>Understanding the spread of malicious software and learning how to defend against it.</w:t>
      </w:r>
    </w:p>
    <w:p w14:paraId="6311208C" w14:textId="77777777" w:rsidR="0073613F" w:rsidRPr="0073613F" w:rsidRDefault="0073613F" w:rsidP="0073613F">
      <w:pPr>
        <w:numPr>
          <w:ilvl w:val="0"/>
          <w:numId w:val="9"/>
        </w:numPr>
      </w:pPr>
      <w:r w:rsidRPr="0073613F">
        <w:rPr>
          <w:b/>
          <w:bCs/>
        </w:rPr>
        <w:t>Social Engineering:</w:t>
      </w:r>
      <w:r w:rsidRPr="0073613F">
        <w:br/>
        <w:t>Exploiting human vulnerabilities through techniques like phishing and pretexting.</w:t>
      </w:r>
    </w:p>
    <w:p w14:paraId="231A9525" w14:textId="77777777" w:rsidR="0073613F" w:rsidRPr="0073613F" w:rsidRDefault="0073613F" w:rsidP="0073613F">
      <w:pPr>
        <w:numPr>
          <w:ilvl w:val="0"/>
          <w:numId w:val="9"/>
        </w:numPr>
      </w:pPr>
      <w:r w:rsidRPr="0073613F">
        <w:rPr>
          <w:b/>
          <w:bCs/>
        </w:rPr>
        <w:t>Denial of Service (DoS) Attacks:</w:t>
      </w:r>
      <w:r w:rsidRPr="0073613F">
        <w:br/>
        <w:t>Preventing or mitigating attacks designed to overwhelm and disrupt services.</w:t>
      </w:r>
    </w:p>
    <w:p w14:paraId="4DD870B3" w14:textId="77777777" w:rsidR="0073613F" w:rsidRPr="0073613F" w:rsidRDefault="0073613F" w:rsidP="0073613F">
      <w:pPr>
        <w:numPr>
          <w:ilvl w:val="0"/>
          <w:numId w:val="9"/>
        </w:numPr>
      </w:pPr>
      <w:r w:rsidRPr="0073613F">
        <w:rPr>
          <w:b/>
          <w:bCs/>
        </w:rPr>
        <w:t>Session Hijacking:</w:t>
      </w:r>
      <w:r w:rsidRPr="0073613F">
        <w:br/>
        <w:t>Intercepting communications between systems to steal or manipulate information.</w:t>
      </w:r>
    </w:p>
    <w:p w14:paraId="03686F14" w14:textId="77777777" w:rsidR="0073613F" w:rsidRPr="0073613F" w:rsidRDefault="0073613F" w:rsidP="0073613F">
      <w:pPr>
        <w:numPr>
          <w:ilvl w:val="0"/>
          <w:numId w:val="9"/>
        </w:numPr>
      </w:pPr>
      <w:r w:rsidRPr="0073613F">
        <w:rPr>
          <w:b/>
          <w:bCs/>
        </w:rPr>
        <w:t>Evading IDS, Firewalls, and Honeypots:</w:t>
      </w:r>
      <w:r w:rsidRPr="0073613F">
        <w:br/>
        <w:t>Understanding how hackers bypass security systems and how to improve defenses.</w:t>
      </w:r>
    </w:p>
    <w:p w14:paraId="587A02E5" w14:textId="77777777" w:rsidR="0073613F" w:rsidRPr="0073613F" w:rsidRDefault="0073613F" w:rsidP="0073613F">
      <w:pPr>
        <w:numPr>
          <w:ilvl w:val="0"/>
          <w:numId w:val="9"/>
        </w:numPr>
      </w:pPr>
      <w:r w:rsidRPr="0073613F">
        <w:rPr>
          <w:b/>
          <w:bCs/>
        </w:rPr>
        <w:t>Hacking Web Servers and Applications:</w:t>
      </w:r>
      <w:r w:rsidRPr="0073613F">
        <w:br/>
        <w:t>Exploiting weaknesses in web applications and services, including SQL injection and cross-site scripting (XSS).</w:t>
      </w:r>
    </w:p>
    <w:p w14:paraId="5BCDE09C" w14:textId="77777777" w:rsidR="0073613F" w:rsidRPr="0073613F" w:rsidRDefault="0073613F" w:rsidP="0073613F">
      <w:pPr>
        <w:numPr>
          <w:ilvl w:val="0"/>
          <w:numId w:val="9"/>
        </w:numPr>
      </w:pPr>
      <w:r w:rsidRPr="0073613F">
        <w:rPr>
          <w:b/>
          <w:bCs/>
        </w:rPr>
        <w:t>Cloud Computing and IoT Hacking:</w:t>
      </w:r>
      <w:r w:rsidRPr="0073613F">
        <w:br/>
        <w:t>Securing cloud environments and IoT (Internet of Things) devices from cyber threats.</w:t>
      </w:r>
    </w:p>
    <w:p w14:paraId="042E9D36" w14:textId="77777777" w:rsidR="0073613F" w:rsidRPr="0073613F" w:rsidRDefault="0073613F" w:rsidP="0073613F">
      <w:r w:rsidRPr="0073613F">
        <w:lastRenderedPageBreak/>
        <w:t xml:space="preserve">The goal of a </w:t>
      </w:r>
      <w:r w:rsidRPr="0073613F">
        <w:rPr>
          <w:b/>
          <w:bCs/>
        </w:rPr>
        <w:t>Certified Ethical Hacker</w:t>
      </w:r>
      <w:r w:rsidRPr="0073613F">
        <w:t xml:space="preserve"> is to help organizations identify security weaknesses and implement stronger defenses to protect sensitive data and critical systems.</w:t>
      </w:r>
    </w:p>
    <w:p w14:paraId="0B51E09C" w14:textId="77777777" w:rsidR="0073613F" w:rsidRPr="0073613F" w:rsidRDefault="0073613F" w:rsidP="0073613F">
      <w:pPr>
        <w:rPr>
          <w:b/>
          <w:bCs/>
        </w:rPr>
      </w:pPr>
      <w:r w:rsidRPr="0073613F">
        <w:rPr>
          <w:b/>
          <w:bCs/>
        </w:rPr>
        <w:t>Why Does Your Organization Need the CEH Program?</w:t>
      </w:r>
    </w:p>
    <w:p w14:paraId="5F2278CB" w14:textId="77777777" w:rsidR="0073613F" w:rsidRPr="0073613F" w:rsidRDefault="0073613F" w:rsidP="0073613F">
      <w:r w:rsidRPr="0073613F">
        <w:t xml:space="preserve">In a world where cyberattacks are becoming more frequent and sophisticated, organizations like </w:t>
      </w:r>
      <w:r w:rsidRPr="0073613F">
        <w:rPr>
          <w:b/>
          <w:bCs/>
        </w:rPr>
        <w:t>Trinity Metals</w:t>
      </w:r>
      <w:r w:rsidRPr="0073613F">
        <w:t xml:space="preserve"> need to be proactive in securing their systems, networks, and data. The </w:t>
      </w:r>
      <w:r w:rsidRPr="0073613F">
        <w:rPr>
          <w:b/>
          <w:bCs/>
        </w:rPr>
        <w:t>Certified Ethical Hacker (CEH)</w:t>
      </w:r>
      <w:r w:rsidRPr="0073613F">
        <w:t xml:space="preserve"> program provides your IT team with the skills and knowledge necessary to understand how attackers think and act, allowing them to better protect your organization. Here's why the CEH program is important:</w:t>
      </w:r>
    </w:p>
    <w:p w14:paraId="4880DF75" w14:textId="77777777" w:rsidR="0073613F" w:rsidRPr="0073613F" w:rsidRDefault="0073613F" w:rsidP="0073613F">
      <w:pPr>
        <w:numPr>
          <w:ilvl w:val="0"/>
          <w:numId w:val="10"/>
        </w:numPr>
      </w:pPr>
      <w:r w:rsidRPr="0073613F">
        <w:rPr>
          <w:b/>
          <w:bCs/>
        </w:rPr>
        <w:t>Proactive Threat Identification:</w:t>
      </w:r>
    </w:p>
    <w:p w14:paraId="130971EF" w14:textId="77777777" w:rsidR="0073613F" w:rsidRPr="0073613F" w:rsidRDefault="0073613F" w:rsidP="0073613F">
      <w:pPr>
        <w:numPr>
          <w:ilvl w:val="1"/>
          <w:numId w:val="10"/>
        </w:numPr>
      </w:pPr>
      <w:r w:rsidRPr="0073613F">
        <w:t>By employing Certified Ethical Hackers, Trinity Metals can proactively identify vulnerabilities in its IT infrastructure before malicious hackers exploit them. This includes testing network security, web applications, and employee security awareness to ensure comprehensive protection.</w:t>
      </w:r>
    </w:p>
    <w:p w14:paraId="6C649CE9" w14:textId="77777777" w:rsidR="0073613F" w:rsidRPr="0073613F" w:rsidRDefault="0073613F" w:rsidP="0073613F">
      <w:pPr>
        <w:numPr>
          <w:ilvl w:val="0"/>
          <w:numId w:val="10"/>
        </w:numPr>
      </w:pPr>
      <w:r w:rsidRPr="0073613F">
        <w:rPr>
          <w:b/>
          <w:bCs/>
        </w:rPr>
        <w:t>Protecting Sensitive Data:</w:t>
      </w:r>
    </w:p>
    <w:p w14:paraId="6AE49499" w14:textId="77777777" w:rsidR="0073613F" w:rsidRPr="0073613F" w:rsidRDefault="0073613F" w:rsidP="0073613F">
      <w:pPr>
        <w:numPr>
          <w:ilvl w:val="1"/>
          <w:numId w:val="10"/>
        </w:numPr>
      </w:pPr>
      <w:r w:rsidRPr="0073613F">
        <w:t>As a mining company, Trinity Metals likely deals with a vast amount of sensitive data, including financial information, proprietary research, operational data, and personal information about employees and stakeholders. Certified Ethical Hackers help ensure that this data is protected from breaches by identifying potential weaknesses in systems and recommending effective countermeasures.</w:t>
      </w:r>
    </w:p>
    <w:p w14:paraId="5E259875" w14:textId="77777777" w:rsidR="0073613F" w:rsidRPr="0073613F" w:rsidRDefault="0073613F" w:rsidP="0073613F">
      <w:pPr>
        <w:numPr>
          <w:ilvl w:val="0"/>
          <w:numId w:val="10"/>
        </w:numPr>
      </w:pPr>
      <w:r w:rsidRPr="0073613F">
        <w:rPr>
          <w:b/>
          <w:bCs/>
        </w:rPr>
        <w:t>Mitigating the Risk of Cyberattacks:</w:t>
      </w:r>
    </w:p>
    <w:p w14:paraId="6356A97A" w14:textId="77777777" w:rsidR="0073613F" w:rsidRPr="0073613F" w:rsidRDefault="0073613F" w:rsidP="0073613F">
      <w:pPr>
        <w:numPr>
          <w:ilvl w:val="1"/>
          <w:numId w:val="10"/>
        </w:numPr>
      </w:pPr>
      <w:r w:rsidRPr="0073613F">
        <w:t>CEH-trained professionals are skilled in simulating attacks that malicious hackers might use, such as phishing campaigns, SQL injection, or ransomware attacks. By identifying how these attacks might succeed, your IT team can implement the necessary defenses to mitigate the risk of a successful attack.</w:t>
      </w:r>
    </w:p>
    <w:p w14:paraId="0EB09985" w14:textId="77777777" w:rsidR="0073613F" w:rsidRPr="0073613F" w:rsidRDefault="0073613F" w:rsidP="0073613F">
      <w:pPr>
        <w:numPr>
          <w:ilvl w:val="0"/>
          <w:numId w:val="10"/>
        </w:numPr>
      </w:pPr>
      <w:r w:rsidRPr="0073613F">
        <w:rPr>
          <w:b/>
          <w:bCs/>
        </w:rPr>
        <w:t>Strengthening Network Security:</w:t>
      </w:r>
    </w:p>
    <w:p w14:paraId="27FE41E2" w14:textId="77777777" w:rsidR="0073613F" w:rsidRPr="0073613F" w:rsidRDefault="0073613F" w:rsidP="0073613F">
      <w:pPr>
        <w:numPr>
          <w:ilvl w:val="1"/>
          <w:numId w:val="10"/>
        </w:numPr>
      </w:pPr>
      <w:r w:rsidRPr="0073613F">
        <w:t>Mining operations involve a mix of remote locations and centralized operations, making secure communication and data transfer essential. CEH professionals can assess network security, ensuring that both internal and external threats are minimized, and that secure communication channels are maintained.</w:t>
      </w:r>
    </w:p>
    <w:p w14:paraId="60324847" w14:textId="77777777" w:rsidR="0073613F" w:rsidRPr="0073613F" w:rsidRDefault="0073613F" w:rsidP="0073613F">
      <w:pPr>
        <w:numPr>
          <w:ilvl w:val="0"/>
          <w:numId w:val="10"/>
        </w:numPr>
      </w:pPr>
      <w:r w:rsidRPr="0073613F">
        <w:rPr>
          <w:b/>
          <w:bCs/>
        </w:rPr>
        <w:t>Comprehensive Security Assessment:</w:t>
      </w:r>
    </w:p>
    <w:p w14:paraId="040BA915" w14:textId="77777777" w:rsidR="0073613F" w:rsidRPr="0073613F" w:rsidRDefault="0073613F" w:rsidP="0073613F">
      <w:pPr>
        <w:numPr>
          <w:ilvl w:val="1"/>
          <w:numId w:val="10"/>
        </w:numPr>
      </w:pPr>
      <w:r w:rsidRPr="0073613F">
        <w:t>Ethical hackers perform penetration testing and vulnerability assessments, which provide a comprehensive understanding of the security posture of Trinity Metals. This allows the organization to prioritize and address the most critical vulnerabilities in its IT systems.</w:t>
      </w:r>
    </w:p>
    <w:p w14:paraId="4E624393" w14:textId="77777777" w:rsidR="0073613F" w:rsidRPr="0073613F" w:rsidRDefault="0073613F" w:rsidP="0073613F">
      <w:pPr>
        <w:numPr>
          <w:ilvl w:val="0"/>
          <w:numId w:val="10"/>
        </w:numPr>
      </w:pPr>
      <w:r w:rsidRPr="0073613F">
        <w:rPr>
          <w:b/>
          <w:bCs/>
        </w:rPr>
        <w:t>Ensuring Compliance with Security Standards:</w:t>
      </w:r>
    </w:p>
    <w:p w14:paraId="2AC73A0B" w14:textId="77777777" w:rsidR="0073613F" w:rsidRPr="0073613F" w:rsidRDefault="0073613F" w:rsidP="0073613F">
      <w:pPr>
        <w:numPr>
          <w:ilvl w:val="1"/>
          <w:numId w:val="10"/>
        </w:numPr>
      </w:pPr>
      <w:r w:rsidRPr="0073613F">
        <w:t xml:space="preserve">Many industries, including mining, have regulatory requirements related to data protection, privacy, and cybersecurity. Certified Ethical Hackers help ensure that Trinity </w:t>
      </w:r>
      <w:r w:rsidRPr="0073613F">
        <w:lastRenderedPageBreak/>
        <w:t>Metals is compliant with these regulations by identifying gaps in security controls and recommending best practices.</w:t>
      </w:r>
    </w:p>
    <w:p w14:paraId="380A7118" w14:textId="77777777" w:rsidR="0073613F" w:rsidRPr="0073613F" w:rsidRDefault="0073613F" w:rsidP="0073613F">
      <w:pPr>
        <w:numPr>
          <w:ilvl w:val="0"/>
          <w:numId w:val="10"/>
        </w:numPr>
      </w:pPr>
      <w:r w:rsidRPr="0073613F">
        <w:rPr>
          <w:b/>
          <w:bCs/>
        </w:rPr>
        <w:t>Developing Incident Response Plans:</w:t>
      </w:r>
    </w:p>
    <w:p w14:paraId="03A168EF" w14:textId="77777777" w:rsidR="0073613F" w:rsidRPr="0073613F" w:rsidRDefault="0073613F" w:rsidP="0073613F">
      <w:pPr>
        <w:numPr>
          <w:ilvl w:val="1"/>
          <w:numId w:val="10"/>
        </w:numPr>
      </w:pPr>
      <w:r w:rsidRPr="0073613F">
        <w:t>CEH professionals are trained to understand how attacks unfold and how to respond to them. They can assist in developing effective incident response plans so that Trinity Metals is prepared to act quickly in the event of a cyberattack, minimizing downtime and data loss.</w:t>
      </w:r>
    </w:p>
    <w:p w14:paraId="624349AD" w14:textId="77777777" w:rsidR="0073613F" w:rsidRPr="0073613F" w:rsidRDefault="0073613F" w:rsidP="0073613F">
      <w:pPr>
        <w:numPr>
          <w:ilvl w:val="0"/>
          <w:numId w:val="10"/>
        </w:numPr>
      </w:pPr>
      <w:r w:rsidRPr="0073613F">
        <w:rPr>
          <w:b/>
          <w:bCs/>
        </w:rPr>
        <w:t>Safeguarding Industrial Control Systems (ICS) and Operational Technology (OT):</w:t>
      </w:r>
    </w:p>
    <w:p w14:paraId="4A6E5C2C" w14:textId="77777777" w:rsidR="0073613F" w:rsidRPr="0073613F" w:rsidRDefault="0073613F" w:rsidP="0073613F">
      <w:pPr>
        <w:numPr>
          <w:ilvl w:val="1"/>
          <w:numId w:val="10"/>
        </w:numPr>
      </w:pPr>
      <w:r w:rsidRPr="0073613F">
        <w:t>In the mining industry, the use of industrial control systems (ICS) and operational technology (OT) is widespread. These systems control critical infrastructure like machinery, conveyors, and power systems. CEH professionals can help secure these systems from cyberattacks that could cause operational disruption or safety hazards.</w:t>
      </w:r>
    </w:p>
    <w:p w14:paraId="06D2D429" w14:textId="77777777" w:rsidR="0073613F" w:rsidRPr="0073613F" w:rsidRDefault="0073613F" w:rsidP="0073613F">
      <w:pPr>
        <w:numPr>
          <w:ilvl w:val="0"/>
          <w:numId w:val="10"/>
        </w:numPr>
      </w:pPr>
      <w:r w:rsidRPr="0073613F">
        <w:rPr>
          <w:b/>
          <w:bCs/>
        </w:rPr>
        <w:t>Reducing Financial and Reputational Risk:</w:t>
      </w:r>
    </w:p>
    <w:p w14:paraId="6121EA01" w14:textId="77777777" w:rsidR="0073613F" w:rsidRPr="0073613F" w:rsidRDefault="0073613F" w:rsidP="0073613F">
      <w:pPr>
        <w:numPr>
          <w:ilvl w:val="1"/>
          <w:numId w:val="10"/>
        </w:numPr>
      </w:pPr>
      <w:r w:rsidRPr="0073613F">
        <w:t>A successful cyberattack can result in financial losses due to downtime, legal penalties, and the cost of remediation. Additionally, a breach can damage the organization’s reputation, leading to lost business opportunities and eroded trust from stakeholders. Certified Ethical Hackers help prevent these outcomes by ensuring robust security measures are in place.</w:t>
      </w:r>
    </w:p>
    <w:p w14:paraId="6D1B22A5" w14:textId="77777777" w:rsidR="0073613F" w:rsidRPr="0073613F" w:rsidRDefault="0073613F" w:rsidP="0073613F">
      <w:pPr>
        <w:numPr>
          <w:ilvl w:val="0"/>
          <w:numId w:val="10"/>
        </w:numPr>
      </w:pPr>
      <w:r w:rsidRPr="0073613F">
        <w:rPr>
          <w:b/>
          <w:bCs/>
        </w:rPr>
        <w:t>Employee Training and Awareness:</w:t>
      </w:r>
    </w:p>
    <w:p w14:paraId="450CFE90" w14:textId="77777777" w:rsidR="0073613F" w:rsidRPr="0073613F" w:rsidRDefault="0073613F" w:rsidP="0073613F">
      <w:pPr>
        <w:numPr>
          <w:ilvl w:val="1"/>
          <w:numId w:val="10"/>
        </w:numPr>
      </w:pPr>
      <w:r w:rsidRPr="0073613F">
        <w:t>Many cyberattacks begin with human error, such as clicking on a phishing link or using weak passwords. CEH professionals can design and implement security awareness training programs for employees, teaching them how to recognize potential threats and follow best practices for maintaining security.</w:t>
      </w:r>
    </w:p>
    <w:p w14:paraId="1E8EC670" w14:textId="77777777" w:rsidR="0073613F" w:rsidRPr="0073613F" w:rsidRDefault="0073613F" w:rsidP="0073613F">
      <w:pPr>
        <w:numPr>
          <w:ilvl w:val="0"/>
          <w:numId w:val="10"/>
        </w:numPr>
      </w:pPr>
      <w:r w:rsidRPr="0073613F">
        <w:rPr>
          <w:b/>
          <w:bCs/>
        </w:rPr>
        <w:t>Staying Ahead of Evolving Threats:</w:t>
      </w:r>
    </w:p>
    <w:p w14:paraId="665F6E48" w14:textId="77777777" w:rsidR="0073613F" w:rsidRPr="0073613F" w:rsidRDefault="0073613F" w:rsidP="0073613F">
      <w:pPr>
        <w:numPr>
          <w:ilvl w:val="1"/>
          <w:numId w:val="10"/>
        </w:numPr>
      </w:pPr>
      <w:r w:rsidRPr="0073613F">
        <w:t>The nature of cyber threats is constantly evolving, with new vulnerabilities and attack methods emerging regularly. CEH certification provides IT professionals with up-to-date knowledge of the latest hacking techniques and security threats, allowing them to stay one step ahead of cybercriminals.</w:t>
      </w:r>
    </w:p>
    <w:p w14:paraId="7616B7D0" w14:textId="77777777" w:rsidR="0073613F" w:rsidRPr="0073613F" w:rsidRDefault="0073613F" w:rsidP="0073613F">
      <w:pPr>
        <w:numPr>
          <w:ilvl w:val="0"/>
          <w:numId w:val="10"/>
        </w:numPr>
      </w:pPr>
      <w:r w:rsidRPr="0073613F">
        <w:rPr>
          <w:b/>
          <w:bCs/>
        </w:rPr>
        <w:t>Improving Overall IT Security Posture:</w:t>
      </w:r>
    </w:p>
    <w:p w14:paraId="6096A9D6" w14:textId="77777777" w:rsidR="0073613F" w:rsidRPr="0073613F" w:rsidRDefault="0073613F" w:rsidP="0073613F">
      <w:pPr>
        <w:numPr>
          <w:ilvl w:val="1"/>
          <w:numId w:val="10"/>
        </w:numPr>
      </w:pPr>
      <w:r w:rsidRPr="0073613F">
        <w:t>Ethical hacking helps improve the overall security posture of Trinity Metals by providing insights into areas where the IT infrastructure is vulnerable. By continuously testing and improving defenses, the organization can ensure that its systems remain resilient against both internal and external threats.</w:t>
      </w:r>
    </w:p>
    <w:p w14:paraId="0EFE5993" w14:textId="77777777" w:rsidR="0073613F" w:rsidRPr="0073613F" w:rsidRDefault="0073613F" w:rsidP="0073613F">
      <w:pPr>
        <w:rPr>
          <w:b/>
          <w:bCs/>
        </w:rPr>
      </w:pPr>
      <w:r w:rsidRPr="0073613F">
        <w:rPr>
          <w:b/>
          <w:bCs/>
        </w:rPr>
        <w:t>Conclusion: Why CEH is Essential for Trinity Metals</w:t>
      </w:r>
    </w:p>
    <w:p w14:paraId="4EBF2648" w14:textId="233231CC" w:rsidR="0073613F" w:rsidRPr="0073613F" w:rsidRDefault="0073613F" w:rsidP="0073613F">
      <w:r w:rsidRPr="0073613F">
        <w:t xml:space="preserve">For an organization like </w:t>
      </w:r>
      <w:r w:rsidRPr="0073613F">
        <w:rPr>
          <w:b/>
          <w:bCs/>
        </w:rPr>
        <w:t>Trinity Metals</w:t>
      </w:r>
      <w:r w:rsidRPr="0073613F">
        <w:t xml:space="preserve">, which operates in multiple remote and centralized locations with a reliance on IT and operational technology, cybersecurity is critical to ensuring business continuity, protecting sensitive data, and maintaining trust with stakeholders. The </w:t>
      </w:r>
      <w:r w:rsidRPr="0073613F">
        <w:rPr>
          <w:b/>
          <w:bCs/>
        </w:rPr>
        <w:t>Certified Ethical Hacker (CEH)</w:t>
      </w:r>
      <w:r w:rsidRPr="0073613F">
        <w:t xml:space="preserve"> </w:t>
      </w:r>
      <w:r w:rsidRPr="0073613F">
        <w:lastRenderedPageBreak/>
        <w:t>program equips our IT team with the skills to identify and remediate vulnerabilities before they are exploited by malicious actors. This program is vital in helping the organization stay secure, compliant, and prepared for the constantly evolving threat landscape.</w:t>
      </w:r>
    </w:p>
    <w:p w14:paraId="162C75BF" w14:textId="77777777" w:rsidR="0073613F" w:rsidRPr="0073613F" w:rsidRDefault="0073613F" w:rsidP="0073613F">
      <w:r w:rsidRPr="0073613F">
        <w:t>By investing in the CEH program, Trinity Metals can take a proactive approach to cybersecurity, ensuring that its IT infrastructure, operational technology, and sensitive data are well-protected against emerging cyber threats.</w:t>
      </w:r>
    </w:p>
    <w:p w14:paraId="1F579BF7" w14:textId="77777777" w:rsidR="008539AA" w:rsidRDefault="008539AA"/>
    <w:p w14:paraId="21547C55" w14:textId="08478AAB" w:rsidR="00D85199" w:rsidRDefault="00D85199"/>
    <w:sectPr w:rsidR="00D8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47CFF"/>
    <w:multiLevelType w:val="multilevel"/>
    <w:tmpl w:val="19ECE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46C15"/>
    <w:multiLevelType w:val="multilevel"/>
    <w:tmpl w:val="6DDA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01415"/>
    <w:multiLevelType w:val="multilevel"/>
    <w:tmpl w:val="2FAC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8772E"/>
    <w:multiLevelType w:val="multilevel"/>
    <w:tmpl w:val="BF12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D2D6A"/>
    <w:multiLevelType w:val="multilevel"/>
    <w:tmpl w:val="F9B42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44D38"/>
    <w:multiLevelType w:val="multilevel"/>
    <w:tmpl w:val="586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46F44"/>
    <w:multiLevelType w:val="multilevel"/>
    <w:tmpl w:val="97041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E3737"/>
    <w:multiLevelType w:val="multilevel"/>
    <w:tmpl w:val="CA86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06E91"/>
    <w:multiLevelType w:val="multilevel"/>
    <w:tmpl w:val="08B8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3B154B"/>
    <w:multiLevelType w:val="multilevel"/>
    <w:tmpl w:val="3BA6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CA23DC"/>
    <w:multiLevelType w:val="hybridMultilevel"/>
    <w:tmpl w:val="AEF2F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899872">
    <w:abstractNumId w:val="6"/>
  </w:num>
  <w:num w:numId="2" w16cid:durableId="1169056319">
    <w:abstractNumId w:val="7"/>
  </w:num>
  <w:num w:numId="3" w16cid:durableId="1236206869">
    <w:abstractNumId w:val="3"/>
  </w:num>
  <w:num w:numId="4" w16cid:durableId="1178347418">
    <w:abstractNumId w:val="1"/>
  </w:num>
  <w:num w:numId="5" w16cid:durableId="1253782208">
    <w:abstractNumId w:val="8"/>
  </w:num>
  <w:num w:numId="6" w16cid:durableId="1333988287">
    <w:abstractNumId w:val="9"/>
  </w:num>
  <w:num w:numId="7" w16cid:durableId="1977222732">
    <w:abstractNumId w:val="5"/>
  </w:num>
  <w:num w:numId="8" w16cid:durableId="651720965">
    <w:abstractNumId w:val="4"/>
  </w:num>
  <w:num w:numId="9" w16cid:durableId="947009779">
    <w:abstractNumId w:val="2"/>
  </w:num>
  <w:num w:numId="10" w16cid:durableId="784428836">
    <w:abstractNumId w:val="0"/>
  </w:num>
  <w:num w:numId="11" w16cid:durableId="1575092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3F"/>
    <w:rsid w:val="00097E1E"/>
    <w:rsid w:val="00181BD0"/>
    <w:rsid w:val="00332866"/>
    <w:rsid w:val="0073613F"/>
    <w:rsid w:val="008539AA"/>
    <w:rsid w:val="00C476B0"/>
    <w:rsid w:val="00C6043E"/>
    <w:rsid w:val="00D85199"/>
    <w:rsid w:val="00E9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DA38"/>
  <w15:chartTrackingRefBased/>
  <w15:docId w15:val="{52EC2AAB-C6CF-4C52-B7A2-9CE39A76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972431">
      <w:bodyDiv w:val="1"/>
      <w:marLeft w:val="0"/>
      <w:marRight w:val="0"/>
      <w:marTop w:val="0"/>
      <w:marBottom w:val="0"/>
      <w:divBdr>
        <w:top w:val="none" w:sz="0" w:space="0" w:color="auto"/>
        <w:left w:val="none" w:sz="0" w:space="0" w:color="auto"/>
        <w:bottom w:val="none" w:sz="0" w:space="0" w:color="auto"/>
        <w:right w:val="none" w:sz="0" w:space="0" w:color="auto"/>
      </w:divBdr>
      <w:divsChild>
        <w:div w:id="583271291">
          <w:marLeft w:val="0"/>
          <w:marRight w:val="0"/>
          <w:marTop w:val="0"/>
          <w:marBottom w:val="0"/>
          <w:divBdr>
            <w:top w:val="none" w:sz="0" w:space="0" w:color="auto"/>
            <w:left w:val="none" w:sz="0" w:space="0" w:color="auto"/>
            <w:bottom w:val="none" w:sz="0" w:space="0" w:color="auto"/>
            <w:right w:val="none" w:sz="0" w:space="0" w:color="auto"/>
          </w:divBdr>
          <w:divsChild>
            <w:div w:id="817498017">
              <w:marLeft w:val="0"/>
              <w:marRight w:val="0"/>
              <w:marTop w:val="0"/>
              <w:marBottom w:val="0"/>
              <w:divBdr>
                <w:top w:val="none" w:sz="0" w:space="0" w:color="auto"/>
                <w:left w:val="none" w:sz="0" w:space="0" w:color="auto"/>
                <w:bottom w:val="none" w:sz="0" w:space="0" w:color="auto"/>
                <w:right w:val="none" w:sz="0" w:space="0" w:color="auto"/>
              </w:divBdr>
              <w:divsChild>
                <w:div w:id="892741002">
                  <w:marLeft w:val="0"/>
                  <w:marRight w:val="0"/>
                  <w:marTop w:val="0"/>
                  <w:marBottom w:val="0"/>
                  <w:divBdr>
                    <w:top w:val="none" w:sz="0" w:space="0" w:color="auto"/>
                    <w:left w:val="none" w:sz="0" w:space="0" w:color="auto"/>
                    <w:bottom w:val="none" w:sz="0" w:space="0" w:color="auto"/>
                    <w:right w:val="none" w:sz="0" w:space="0" w:color="auto"/>
                  </w:divBdr>
                  <w:divsChild>
                    <w:div w:id="616327614">
                      <w:marLeft w:val="0"/>
                      <w:marRight w:val="0"/>
                      <w:marTop w:val="0"/>
                      <w:marBottom w:val="0"/>
                      <w:divBdr>
                        <w:top w:val="none" w:sz="0" w:space="0" w:color="auto"/>
                        <w:left w:val="none" w:sz="0" w:space="0" w:color="auto"/>
                        <w:bottom w:val="none" w:sz="0" w:space="0" w:color="auto"/>
                        <w:right w:val="none" w:sz="0" w:space="0" w:color="auto"/>
                      </w:divBdr>
                      <w:divsChild>
                        <w:div w:id="1519391003">
                          <w:marLeft w:val="0"/>
                          <w:marRight w:val="0"/>
                          <w:marTop w:val="0"/>
                          <w:marBottom w:val="0"/>
                          <w:divBdr>
                            <w:top w:val="none" w:sz="0" w:space="0" w:color="auto"/>
                            <w:left w:val="none" w:sz="0" w:space="0" w:color="auto"/>
                            <w:bottom w:val="none" w:sz="0" w:space="0" w:color="auto"/>
                            <w:right w:val="none" w:sz="0" w:space="0" w:color="auto"/>
                          </w:divBdr>
                          <w:divsChild>
                            <w:div w:id="223179703">
                              <w:marLeft w:val="0"/>
                              <w:marRight w:val="0"/>
                              <w:marTop w:val="0"/>
                              <w:marBottom w:val="0"/>
                              <w:divBdr>
                                <w:top w:val="none" w:sz="0" w:space="0" w:color="auto"/>
                                <w:left w:val="none" w:sz="0" w:space="0" w:color="auto"/>
                                <w:bottom w:val="none" w:sz="0" w:space="0" w:color="auto"/>
                                <w:right w:val="none" w:sz="0" w:space="0" w:color="auto"/>
                              </w:divBdr>
                              <w:divsChild>
                                <w:div w:id="1806389501">
                                  <w:marLeft w:val="0"/>
                                  <w:marRight w:val="0"/>
                                  <w:marTop w:val="0"/>
                                  <w:marBottom w:val="0"/>
                                  <w:divBdr>
                                    <w:top w:val="none" w:sz="0" w:space="0" w:color="auto"/>
                                    <w:left w:val="none" w:sz="0" w:space="0" w:color="auto"/>
                                    <w:bottom w:val="none" w:sz="0" w:space="0" w:color="auto"/>
                                    <w:right w:val="none" w:sz="0" w:space="0" w:color="auto"/>
                                  </w:divBdr>
                                  <w:divsChild>
                                    <w:div w:id="5997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71217">
                          <w:marLeft w:val="0"/>
                          <w:marRight w:val="0"/>
                          <w:marTop w:val="0"/>
                          <w:marBottom w:val="0"/>
                          <w:divBdr>
                            <w:top w:val="none" w:sz="0" w:space="0" w:color="auto"/>
                            <w:left w:val="none" w:sz="0" w:space="0" w:color="auto"/>
                            <w:bottom w:val="none" w:sz="0" w:space="0" w:color="auto"/>
                            <w:right w:val="none" w:sz="0" w:space="0" w:color="auto"/>
                          </w:divBdr>
                          <w:divsChild>
                            <w:div w:id="383407834">
                              <w:marLeft w:val="0"/>
                              <w:marRight w:val="0"/>
                              <w:marTop w:val="0"/>
                              <w:marBottom w:val="0"/>
                              <w:divBdr>
                                <w:top w:val="none" w:sz="0" w:space="0" w:color="auto"/>
                                <w:left w:val="none" w:sz="0" w:space="0" w:color="auto"/>
                                <w:bottom w:val="none" w:sz="0" w:space="0" w:color="auto"/>
                                <w:right w:val="none" w:sz="0" w:space="0" w:color="auto"/>
                              </w:divBdr>
                              <w:divsChild>
                                <w:div w:id="608968980">
                                  <w:marLeft w:val="0"/>
                                  <w:marRight w:val="0"/>
                                  <w:marTop w:val="0"/>
                                  <w:marBottom w:val="0"/>
                                  <w:divBdr>
                                    <w:top w:val="none" w:sz="0" w:space="0" w:color="auto"/>
                                    <w:left w:val="none" w:sz="0" w:space="0" w:color="auto"/>
                                    <w:bottom w:val="none" w:sz="0" w:space="0" w:color="auto"/>
                                    <w:right w:val="none" w:sz="0" w:space="0" w:color="auto"/>
                                  </w:divBdr>
                                  <w:divsChild>
                                    <w:div w:id="859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2628">
          <w:marLeft w:val="0"/>
          <w:marRight w:val="0"/>
          <w:marTop w:val="0"/>
          <w:marBottom w:val="0"/>
          <w:divBdr>
            <w:top w:val="none" w:sz="0" w:space="0" w:color="auto"/>
            <w:left w:val="none" w:sz="0" w:space="0" w:color="auto"/>
            <w:bottom w:val="none" w:sz="0" w:space="0" w:color="auto"/>
            <w:right w:val="none" w:sz="0" w:space="0" w:color="auto"/>
          </w:divBdr>
          <w:divsChild>
            <w:div w:id="530844095">
              <w:marLeft w:val="0"/>
              <w:marRight w:val="0"/>
              <w:marTop w:val="0"/>
              <w:marBottom w:val="0"/>
              <w:divBdr>
                <w:top w:val="none" w:sz="0" w:space="0" w:color="auto"/>
                <w:left w:val="none" w:sz="0" w:space="0" w:color="auto"/>
                <w:bottom w:val="none" w:sz="0" w:space="0" w:color="auto"/>
                <w:right w:val="none" w:sz="0" w:space="0" w:color="auto"/>
              </w:divBdr>
              <w:divsChild>
                <w:div w:id="1635328590">
                  <w:marLeft w:val="0"/>
                  <w:marRight w:val="0"/>
                  <w:marTop w:val="0"/>
                  <w:marBottom w:val="0"/>
                  <w:divBdr>
                    <w:top w:val="none" w:sz="0" w:space="0" w:color="auto"/>
                    <w:left w:val="none" w:sz="0" w:space="0" w:color="auto"/>
                    <w:bottom w:val="none" w:sz="0" w:space="0" w:color="auto"/>
                    <w:right w:val="none" w:sz="0" w:space="0" w:color="auto"/>
                  </w:divBdr>
                  <w:divsChild>
                    <w:div w:id="1341394804">
                      <w:marLeft w:val="0"/>
                      <w:marRight w:val="0"/>
                      <w:marTop w:val="0"/>
                      <w:marBottom w:val="0"/>
                      <w:divBdr>
                        <w:top w:val="none" w:sz="0" w:space="0" w:color="auto"/>
                        <w:left w:val="none" w:sz="0" w:space="0" w:color="auto"/>
                        <w:bottom w:val="none" w:sz="0" w:space="0" w:color="auto"/>
                        <w:right w:val="none" w:sz="0" w:space="0" w:color="auto"/>
                      </w:divBdr>
                      <w:divsChild>
                        <w:div w:id="1015612588">
                          <w:marLeft w:val="0"/>
                          <w:marRight w:val="0"/>
                          <w:marTop w:val="0"/>
                          <w:marBottom w:val="0"/>
                          <w:divBdr>
                            <w:top w:val="none" w:sz="0" w:space="0" w:color="auto"/>
                            <w:left w:val="none" w:sz="0" w:space="0" w:color="auto"/>
                            <w:bottom w:val="none" w:sz="0" w:space="0" w:color="auto"/>
                            <w:right w:val="none" w:sz="0" w:space="0" w:color="auto"/>
                          </w:divBdr>
                          <w:divsChild>
                            <w:div w:id="1999840817">
                              <w:marLeft w:val="0"/>
                              <w:marRight w:val="0"/>
                              <w:marTop w:val="0"/>
                              <w:marBottom w:val="0"/>
                              <w:divBdr>
                                <w:top w:val="none" w:sz="0" w:space="0" w:color="auto"/>
                                <w:left w:val="none" w:sz="0" w:space="0" w:color="auto"/>
                                <w:bottom w:val="none" w:sz="0" w:space="0" w:color="auto"/>
                                <w:right w:val="none" w:sz="0" w:space="0" w:color="auto"/>
                              </w:divBdr>
                              <w:divsChild>
                                <w:div w:id="71662724">
                                  <w:marLeft w:val="0"/>
                                  <w:marRight w:val="0"/>
                                  <w:marTop w:val="0"/>
                                  <w:marBottom w:val="0"/>
                                  <w:divBdr>
                                    <w:top w:val="none" w:sz="0" w:space="0" w:color="auto"/>
                                    <w:left w:val="none" w:sz="0" w:space="0" w:color="auto"/>
                                    <w:bottom w:val="none" w:sz="0" w:space="0" w:color="auto"/>
                                    <w:right w:val="none" w:sz="0" w:space="0" w:color="auto"/>
                                  </w:divBdr>
                                  <w:divsChild>
                                    <w:div w:id="1965652233">
                                      <w:marLeft w:val="0"/>
                                      <w:marRight w:val="0"/>
                                      <w:marTop w:val="0"/>
                                      <w:marBottom w:val="0"/>
                                      <w:divBdr>
                                        <w:top w:val="none" w:sz="0" w:space="0" w:color="auto"/>
                                        <w:left w:val="none" w:sz="0" w:space="0" w:color="auto"/>
                                        <w:bottom w:val="none" w:sz="0" w:space="0" w:color="auto"/>
                                        <w:right w:val="none" w:sz="0" w:space="0" w:color="auto"/>
                                      </w:divBdr>
                                      <w:divsChild>
                                        <w:div w:id="20712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076842">
          <w:marLeft w:val="0"/>
          <w:marRight w:val="0"/>
          <w:marTop w:val="0"/>
          <w:marBottom w:val="0"/>
          <w:divBdr>
            <w:top w:val="none" w:sz="0" w:space="0" w:color="auto"/>
            <w:left w:val="none" w:sz="0" w:space="0" w:color="auto"/>
            <w:bottom w:val="none" w:sz="0" w:space="0" w:color="auto"/>
            <w:right w:val="none" w:sz="0" w:space="0" w:color="auto"/>
          </w:divBdr>
          <w:divsChild>
            <w:div w:id="838813169">
              <w:marLeft w:val="0"/>
              <w:marRight w:val="0"/>
              <w:marTop w:val="0"/>
              <w:marBottom w:val="0"/>
              <w:divBdr>
                <w:top w:val="none" w:sz="0" w:space="0" w:color="auto"/>
                <w:left w:val="none" w:sz="0" w:space="0" w:color="auto"/>
                <w:bottom w:val="none" w:sz="0" w:space="0" w:color="auto"/>
                <w:right w:val="none" w:sz="0" w:space="0" w:color="auto"/>
              </w:divBdr>
              <w:divsChild>
                <w:div w:id="2057773061">
                  <w:marLeft w:val="0"/>
                  <w:marRight w:val="0"/>
                  <w:marTop w:val="0"/>
                  <w:marBottom w:val="0"/>
                  <w:divBdr>
                    <w:top w:val="none" w:sz="0" w:space="0" w:color="auto"/>
                    <w:left w:val="none" w:sz="0" w:space="0" w:color="auto"/>
                    <w:bottom w:val="none" w:sz="0" w:space="0" w:color="auto"/>
                    <w:right w:val="none" w:sz="0" w:space="0" w:color="auto"/>
                  </w:divBdr>
                  <w:divsChild>
                    <w:div w:id="94591789">
                      <w:marLeft w:val="0"/>
                      <w:marRight w:val="0"/>
                      <w:marTop w:val="0"/>
                      <w:marBottom w:val="0"/>
                      <w:divBdr>
                        <w:top w:val="none" w:sz="0" w:space="0" w:color="auto"/>
                        <w:left w:val="none" w:sz="0" w:space="0" w:color="auto"/>
                        <w:bottom w:val="none" w:sz="0" w:space="0" w:color="auto"/>
                        <w:right w:val="none" w:sz="0" w:space="0" w:color="auto"/>
                      </w:divBdr>
                      <w:divsChild>
                        <w:div w:id="1589928293">
                          <w:marLeft w:val="0"/>
                          <w:marRight w:val="0"/>
                          <w:marTop w:val="0"/>
                          <w:marBottom w:val="0"/>
                          <w:divBdr>
                            <w:top w:val="none" w:sz="0" w:space="0" w:color="auto"/>
                            <w:left w:val="none" w:sz="0" w:space="0" w:color="auto"/>
                            <w:bottom w:val="none" w:sz="0" w:space="0" w:color="auto"/>
                            <w:right w:val="none" w:sz="0" w:space="0" w:color="auto"/>
                          </w:divBdr>
                          <w:divsChild>
                            <w:div w:id="672027486">
                              <w:marLeft w:val="0"/>
                              <w:marRight w:val="0"/>
                              <w:marTop w:val="0"/>
                              <w:marBottom w:val="0"/>
                              <w:divBdr>
                                <w:top w:val="none" w:sz="0" w:space="0" w:color="auto"/>
                                <w:left w:val="none" w:sz="0" w:space="0" w:color="auto"/>
                                <w:bottom w:val="none" w:sz="0" w:space="0" w:color="auto"/>
                                <w:right w:val="none" w:sz="0" w:space="0" w:color="auto"/>
                              </w:divBdr>
                              <w:divsChild>
                                <w:div w:id="13142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6380">
                  <w:marLeft w:val="0"/>
                  <w:marRight w:val="0"/>
                  <w:marTop w:val="0"/>
                  <w:marBottom w:val="0"/>
                  <w:divBdr>
                    <w:top w:val="none" w:sz="0" w:space="0" w:color="auto"/>
                    <w:left w:val="none" w:sz="0" w:space="0" w:color="auto"/>
                    <w:bottom w:val="none" w:sz="0" w:space="0" w:color="auto"/>
                    <w:right w:val="none" w:sz="0" w:space="0" w:color="auto"/>
                  </w:divBdr>
                  <w:divsChild>
                    <w:div w:id="84807568">
                      <w:marLeft w:val="0"/>
                      <w:marRight w:val="0"/>
                      <w:marTop w:val="0"/>
                      <w:marBottom w:val="0"/>
                      <w:divBdr>
                        <w:top w:val="none" w:sz="0" w:space="0" w:color="auto"/>
                        <w:left w:val="none" w:sz="0" w:space="0" w:color="auto"/>
                        <w:bottom w:val="none" w:sz="0" w:space="0" w:color="auto"/>
                        <w:right w:val="none" w:sz="0" w:space="0" w:color="auto"/>
                      </w:divBdr>
                      <w:divsChild>
                        <w:div w:id="1440445998">
                          <w:marLeft w:val="0"/>
                          <w:marRight w:val="0"/>
                          <w:marTop w:val="0"/>
                          <w:marBottom w:val="0"/>
                          <w:divBdr>
                            <w:top w:val="none" w:sz="0" w:space="0" w:color="auto"/>
                            <w:left w:val="none" w:sz="0" w:space="0" w:color="auto"/>
                            <w:bottom w:val="none" w:sz="0" w:space="0" w:color="auto"/>
                            <w:right w:val="none" w:sz="0" w:space="0" w:color="auto"/>
                          </w:divBdr>
                          <w:divsChild>
                            <w:div w:id="975336829">
                              <w:marLeft w:val="0"/>
                              <w:marRight w:val="0"/>
                              <w:marTop w:val="0"/>
                              <w:marBottom w:val="0"/>
                              <w:divBdr>
                                <w:top w:val="none" w:sz="0" w:space="0" w:color="auto"/>
                                <w:left w:val="none" w:sz="0" w:space="0" w:color="auto"/>
                                <w:bottom w:val="none" w:sz="0" w:space="0" w:color="auto"/>
                                <w:right w:val="none" w:sz="0" w:space="0" w:color="auto"/>
                              </w:divBdr>
                              <w:divsChild>
                                <w:div w:id="1006789423">
                                  <w:marLeft w:val="0"/>
                                  <w:marRight w:val="0"/>
                                  <w:marTop w:val="0"/>
                                  <w:marBottom w:val="0"/>
                                  <w:divBdr>
                                    <w:top w:val="none" w:sz="0" w:space="0" w:color="auto"/>
                                    <w:left w:val="none" w:sz="0" w:space="0" w:color="auto"/>
                                    <w:bottom w:val="none" w:sz="0" w:space="0" w:color="auto"/>
                                    <w:right w:val="none" w:sz="0" w:space="0" w:color="auto"/>
                                  </w:divBdr>
                                  <w:divsChild>
                                    <w:div w:id="685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53167">
                          <w:marLeft w:val="0"/>
                          <w:marRight w:val="0"/>
                          <w:marTop w:val="0"/>
                          <w:marBottom w:val="0"/>
                          <w:divBdr>
                            <w:top w:val="none" w:sz="0" w:space="0" w:color="auto"/>
                            <w:left w:val="none" w:sz="0" w:space="0" w:color="auto"/>
                            <w:bottom w:val="none" w:sz="0" w:space="0" w:color="auto"/>
                            <w:right w:val="none" w:sz="0" w:space="0" w:color="auto"/>
                          </w:divBdr>
                          <w:divsChild>
                            <w:div w:id="1606963445">
                              <w:marLeft w:val="0"/>
                              <w:marRight w:val="0"/>
                              <w:marTop w:val="0"/>
                              <w:marBottom w:val="0"/>
                              <w:divBdr>
                                <w:top w:val="none" w:sz="0" w:space="0" w:color="auto"/>
                                <w:left w:val="none" w:sz="0" w:space="0" w:color="auto"/>
                                <w:bottom w:val="none" w:sz="0" w:space="0" w:color="auto"/>
                                <w:right w:val="none" w:sz="0" w:space="0" w:color="auto"/>
                              </w:divBdr>
                              <w:divsChild>
                                <w:div w:id="1011227147">
                                  <w:marLeft w:val="0"/>
                                  <w:marRight w:val="0"/>
                                  <w:marTop w:val="0"/>
                                  <w:marBottom w:val="0"/>
                                  <w:divBdr>
                                    <w:top w:val="none" w:sz="0" w:space="0" w:color="auto"/>
                                    <w:left w:val="none" w:sz="0" w:space="0" w:color="auto"/>
                                    <w:bottom w:val="none" w:sz="0" w:space="0" w:color="auto"/>
                                    <w:right w:val="none" w:sz="0" w:space="0" w:color="auto"/>
                                  </w:divBdr>
                                  <w:divsChild>
                                    <w:div w:id="2005428229">
                                      <w:marLeft w:val="0"/>
                                      <w:marRight w:val="0"/>
                                      <w:marTop w:val="0"/>
                                      <w:marBottom w:val="0"/>
                                      <w:divBdr>
                                        <w:top w:val="none" w:sz="0" w:space="0" w:color="auto"/>
                                        <w:left w:val="none" w:sz="0" w:space="0" w:color="auto"/>
                                        <w:bottom w:val="none" w:sz="0" w:space="0" w:color="auto"/>
                                        <w:right w:val="none" w:sz="0" w:space="0" w:color="auto"/>
                                      </w:divBdr>
                                    </w:div>
                                  </w:divsChild>
                                </w:div>
                                <w:div w:id="2145658174">
                                  <w:marLeft w:val="0"/>
                                  <w:marRight w:val="0"/>
                                  <w:marTop w:val="0"/>
                                  <w:marBottom w:val="0"/>
                                  <w:divBdr>
                                    <w:top w:val="none" w:sz="0" w:space="0" w:color="auto"/>
                                    <w:left w:val="none" w:sz="0" w:space="0" w:color="auto"/>
                                    <w:bottom w:val="none" w:sz="0" w:space="0" w:color="auto"/>
                                    <w:right w:val="none" w:sz="0" w:space="0" w:color="auto"/>
                                  </w:divBdr>
                                  <w:divsChild>
                                    <w:div w:id="424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77992">
          <w:marLeft w:val="0"/>
          <w:marRight w:val="0"/>
          <w:marTop w:val="0"/>
          <w:marBottom w:val="0"/>
          <w:divBdr>
            <w:top w:val="none" w:sz="0" w:space="0" w:color="auto"/>
            <w:left w:val="none" w:sz="0" w:space="0" w:color="auto"/>
            <w:bottom w:val="none" w:sz="0" w:space="0" w:color="auto"/>
            <w:right w:val="none" w:sz="0" w:space="0" w:color="auto"/>
          </w:divBdr>
          <w:divsChild>
            <w:div w:id="403836509">
              <w:marLeft w:val="0"/>
              <w:marRight w:val="0"/>
              <w:marTop w:val="0"/>
              <w:marBottom w:val="0"/>
              <w:divBdr>
                <w:top w:val="none" w:sz="0" w:space="0" w:color="auto"/>
                <w:left w:val="none" w:sz="0" w:space="0" w:color="auto"/>
                <w:bottom w:val="none" w:sz="0" w:space="0" w:color="auto"/>
                <w:right w:val="none" w:sz="0" w:space="0" w:color="auto"/>
              </w:divBdr>
              <w:divsChild>
                <w:div w:id="1690134876">
                  <w:marLeft w:val="0"/>
                  <w:marRight w:val="0"/>
                  <w:marTop w:val="0"/>
                  <w:marBottom w:val="0"/>
                  <w:divBdr>
                    <w:top w:val="none" w:sz="0" w:space="0" w:color="auto"/>
                    <w:left w:val="none" w:sz="0" w:space="0" w:color="auto"/>
                    <w:bottom w:val="none" w:sz="0" w:space="0" w:color="auto"/>
                    <w:right w:val="none" w:sz="0" w:space="0" w:color="auto"/>
                  </w:divBdr>
                  <w:divsChild>
                    <w:div w:id="38095476">
                      <w:marLeft w:val="0"/>
                      <w:marRight w:val="0"/>
                      <w:marTop w:val="0"/>
                      <w:marBottom w:val="0"/>
                      <w:divBdr>
                        <w:top w:val="none" w:sz="0" w:space="0" w:color="auto"/>
                        <w:left w:val="none" w:sz="0" w:space="0" w:color="auto"/>
                        <w:bottom w:val="none" w:sz="0" w:space="0" w:color="auto"/>
                        <w:right w:val="none" w:sz="0" w:space="0" w:color="auto"/>
                      </w:divBdr>
                      <w:divsChild>
                        <w:div w:id="2019849591">
                          <w:marLeft w:val="0"/>
                          <w:marRight w:val="0"/>
                          <w:marTop w:val="0"/>
                          <w:marBottom w:val="0"/>
                          <w:divBdr>
                            <w:top w:val="none" w:sz="0" w:space="0" w:color="auto"/>
                            <w:left w:val="none" w:sz="0" w:space="0" w:color="auto"/>
                            <w:bottom w:val="none" w:sz="0" w:space="0" w:color="auto"/>
                            <w:right w:val="none" w:sz="0" w:space="0" w:color="auto"/>
                          </w:divBdr>
                          <w:divsChild>
                            <w:div w:id="1205873567">
                              <w:marLeft w:val="0"/>
                              <w:marRight w:val="0"/>
                              <w:marTop w:val="0"/>
                              <w:marBottom w:val="0"/>
                              <w:divBdr>
                                <w:top w:val="none" w:sz="0" w:space="0" w:color="auto"/>
                                <w:left w:val="none" w:sz="0" w:space="0" w:color="auto"/>
                                <w:bottom w:val="none" w:sz="0" w:space="0" w:color="auto"/>
                                <w:right w:val="none" w:sz="0" w:space="0" w:color="auto"/>
                              </w:divBdr>
                              <w:divsChild>
                                <w:div w:id="1135640146">
                                  <w:marLeft w:val="0"/>
                                  <w:marRight w:val="0"/>
                                  <w:marTop w:val="0"/>
                                  <w:marBottom w:val="0"/>
                                  <w:divBdr>
                                    <w:top w:val="none" w:sz="0" w:space="0" w:color="auto"/>
                                    <w:left w:val="none" w:sz="0" w:space="0" w:color="auto"/>
                                    <w:bottom w:val="none" w:sz="0" w:space="0" w:color="auto"/>
                                    <w:right w:val="none" w:sz="0" w:space="0" w:color="auto"/>
                                  </w:divBdr>
                                  <w:divsChild>
                                    <w:div w:id="938953962">
                                      <w:marLeft w:val="0"/>
                                      <w:marRight w:val="0"/>
                                      <w:marTop w:val="0"/>
                                      <w:marBottom w:val="0"/>
                                      <w:divBdr>
                                        <w:top w:val="none" w:sz="0" w:space="0" w:color="auto"/>
                                        <w:left w:val="none" w:sz="0" w:space="0" w:color="auto"/>
                                        <w:bottom w:val="none" w:sz="0" w:space="0" w:color="auto"/>
                                        <w:right w:val="none" w:sz="0" w:space="0" w:color="auto"/>
                                      </w:divBdr>
                                      <w:divsChild>
                                        <w:div w:id="18360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6506">
          <w:marLeft w:val="0"/>
          <w:marRight w:val="0"/>
          <w:marTop w:val="0"/>
          <w:marBottom w:val="0"/>
          <w:divBdr>
            <w:top w:val="none" w:sz="0" w:space="0" w:color="auto"/>
            <w:left w:val="none" w:sz="0" w:space="0" w:color="auto"/>
            <w:bottom w:val="none" w:sz="0" w:space="0" w:color="auto"/>
            <w:right w:val="none" w:sz="0" w:space="0" w:color="auto"/>
          </w:divBdr>
          <w:divsChild>
            <w:div w:id="1292252274">
              <w:marLeft w:val="0"/>
              <w:marRight w:val="0"/>
              <w:marTop w:val="0"/>
              <w:marBottom w:val="0"/>
              <w:divBdr>
                <w:top w:val="none" w:sz="0" w:space="0" w:color="auto"/>
                <w:left w:val="none" w:sz="0" w:space="0" w:color="auto"/>
                <w:bottom w:val="none" w:sz="0" w:space="0" w:color="auto"/>
                <w:right w:val="none" w:sz="0" w:space="0" w:color="auto"/>
              </w:divBdr>
              <w:divsChild>
                <w:div w:id="1931498369">
                  <w:marLeft w:val="0"/>
                  <w:marRight w:val="0"/>
                  <w:marTop w:val="0"/>
                  <w:marBottom w:val="0"/>
                  <w:divBdr>
                    <w:top w:val="none" w:sz="0" w:space="0" w:color="auto"/>
                    <w:left w:val="none" w:sz="0" w:space="0" w:color="auto"/>
                    <w:bottom w:val="none" w:sz="0" w:space="0" w:color="auto"/>
                    <w:right w:val="none" w:sz="0" w:space="0" w:color="auto"/>
                  </w:divBdr>
                  <w:divsChild>
                    <w:div w:id="861283714">
                      <w:marLeft w:val="0"/>
                      <w:marRight w:val="0"/>
                      <w:marTop w:val="0"/>
                      <w:marBottom w:val="0"/>
                      <w:divBdr>
                        <w:top w:val="none" w:sz="0" w:space="0" w:color="auto"/>
                        <w:left w:val="none" w:sz="0" w:space="0" w:color="auto"/>
                        <w:bottom w:val="none" w:sz="0" w:space="0" w:color="auto"/>
                        <w:right w:val="none" w:sz="0" w:space="0" w:color="auto"/>
                      </w:divBdr>
                      <w:divsChild>
                        <w:div w:id="2120446148">
                          <w:marLeft w:val="0"/>
                          <w:marRight w:val="0"/>
                          <w:marTop w:val="0"/>
                          <w:marBottom w:val="0"/>
                          <w:divBdr>
                            <w:top w:val="none" w:sz="0" w:space="0" w:color="auto"/>
                            <w:left w:val="none" w:sz="0" w:space="0" w:color="auto"/>
                            <w:bottom w:val="none" w:sz="0" w:space="0" w:color="auto"/>
                            <w:right w:val="none" w:sz="0" w:space="0" w:color="auto"/>
                          </w:divBdr>
                          <w:divsChild>
                            <w:div w:id="1609393185">
                              <w:marLeft w:val="0"/>
                              <w:marRight w:val="0"/>
                              <w:marTop w:val="0"/>
                              <w:marBottom w:val="0"/>
                              <w:divBdr>
                                <w:top w:val="none" w:sz="0" w:space="0" w:color="auto"/>
                                <w:left w:val="none" w:sz="0" w:space="0" w:color="auto"/>
                                <w:bottom w:val="none" w:sz="0" w:space="0" w:color="auto"/>
                                <w:right w:val="none" w:sz="0" w:space="0" w:color="auto"/>
                              </w:divBdr>
                              <w:divsChild>
                                <w:div w:id="9489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924240">
                  <w:marLeft w:val="0"/>
                  <w:marRight w:val="0"/>
                  <w:marTop w:val="0"/>
                  <w:marBottom w:val="0"/>
                  <w:divBdr>
                    <w:top w:val="none" w:sz="0" w:space="0" w:color="auto"/>
                    <w:left w:val="none" w:sz="0" w:space="0" w:color="auto"/>
                    <w:bottom w:val="none" w:sz="0" w:space="0" w:color="auto"/>
                    <w:right w:val="none" w:sz="0" w:space="0" w:color="auto"/>
                  </w:divBdr>
                  <w:divsChild>
                    <w:div w:id="1960993497">
                      <w:marLeft w:val="0"/>
                      <w:marRight w:val="0"/>
                      <w:marTop w:val="0"/>
                      <w:marBottom w:val="0"/>
                      <w:divBdr>
                        <w:top w:val="none" w:sz="0" w:space="0" w:color="auto"/>
                        <w:left w:val="none" w:sz="0" w:space="0" w:color="auto"/>
                        <w:bottom w:val="none" w:sz="0" w:space="0" w:color="auto"/>
                        <w:right w:val="none" w:sz="0" w:space="0" w:color="auto"/>
                      </w:divBdr>
                      <w:divsChild>
                        <w:div w:id="113671779">
                          <w:marLeft w:val="0"/>
                          <w:marRight w:val="0"/>
                          <w:marTop w:val="0"/>
                          <w:marBottom w:val="0"/>
                          <w:divBdr>
                            <w:top w:val="none" w:sz="0" w:space="0" w:color="auto"/>
                            <w:left w:val="none" w:sz="0" w:space="0" w:color="auto"/>
                            <w:bottom w:val="none" w:sz="0" w:space="0" w:color="auto"/>
                            <w:right w:val="none" w:sz="0" w:space="0" w:color="auto"/>
                          </w:divBdr>
                          <w:divsChild>
                            <w:div w:id="662199282">
                              <w:marLeft w:val="0"/>
                              <w:marRight w:val="0"/>
                              <w:marTop w:val="0"/>
                              <w:marBottom w:val="0"/>
                              <w:divBdr>
                                <w:top w:val="none" w:sz="0" w:space="0" w:color="auto"/>
                                <w:left w:val="none" w:sz="0" w:space="0" w:color="auto"/>
                                <w:bottom w:val="none" w:sz="0" w:space="0" w:color="auto"/>
                                <w:right w:val="none" w:sz="0" w:space="0" w:color="auto"/>
                              </w:divBdr>
                              <w:divsChild>
                                <w:div w:id="213127460">
                                  <w:marLeft w:val="0"/>
                                  <w:marRight w:val="0"/>
                                  <w:marTop w:val="0"/>
                                  <w:marBottom w:val="0"/>
                                  <w:divBdr>
                                    <w:top w:val="none" w:sz="0" w:space="0" w:color="auto"/>
                                    <w:left w:val="none" w:sz="0" w:space="0" w:color="auto"/>
                                    <w:bottom w:val="none" w:sz="0" w:space="0" w:color="auto"/>
                                    <w:right w:val="none" w:sz="0" w:space="0" w:color="auto"/>
                                  </w:divBdr>
                                  <w:divsChild>
                                    <w:div w:id="20337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4402">
                          <w:marLeft w:val="0"/>
                          <w:marRight w:val="0"/>
                          <w:marTop w:val="0"/>
                          <w:marBottom w:val="0"/>
                          <w:divBdr>
                            <w:top w:val="none" w:sz="0" w:space="0" w:color="auto"/>
                            <w:left w:val="none" w:sz="0" w:space="0" w:color="auto"/>
                            <w:bottom w:val="none" w:sz="0" w:space="0" w:color="auto"/>
                            <w:right w:val="none" w:sz="0" w:space="0" w:color="auto"/>
                          </w:divBdr>
                          <w:divsChild>
                            <w:div w:id="1443647040">
                              <w:marLeft w:val="0"/>
                              <w:marRight w:val="0"/>
                              <w:marTop w:val="0"/>
                              <w:marBottom w:val="0"/>
                              <w:divBdr>
                                <w:top w:val="none" w:sz="0" w:space="0" w:color="auto"/>
                                <w:left w:val="none" w:sz="0" w:space="0" w:color="auto"/>
                                <w:bottom w:val="none" w:sz="0" w:space="0" w:color="auto"/>
                                <w:right w:val="none" w:sz="0" w:space="0" w:color="auto"/>
                              </w:divBdr>
                              <w:divsChild>
                                <w:div w:id="1770464794">
                                  <w:marLeft w:val="0"/>
                                  <w:marRight w:val="0"/>
                                  <w:marTop w:val="0"/>
                                  <w:marBottom w:val="0"/>
                                  <w:divBdr>
                                    <w:top w:val="none" w:sz="0" w:space="0" w:color="auto"/>
                                    <w:left w:val="none" w:sz="0" w:space="0" w:color="auto"/>
                                    <w:bottom w:val="none" w:sz="0" w:space="0" w:color="auto"/>
                                    <w:right w:val="none" w:sz="0" w:space="0" w:color="auto"/>
                                  </w:divBdr>
                                  <w:divsChild>
                                    <w:div w:id="11761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460569">
          <w:marLeft w:val="0"/>
          <w:marRight w:val="0"/>
          <w:marTop w:val="0"/>
          <w:marBottom w:val="0"/>
          <w:divBdr>
            <w:top w:val="none" w:sz="0" w:space="0" w:color="auto"/>
            <w:left w:val="none" w:sz="0" w:space="0" w:color="auto"/>
            <w:bottom w:val="none" w:sz="0" w:space="0" w:color="auto"/>
            <w:right w:val="none" w:sz="0" w:space="0" w:color="auto"/>
          </w:divBdr>
          <w:divsChild>
            <w:div w:id="1452819470">
              <w:marLeft w:val="0"/>
              <w:marRight w:val="0"/>
              <w:marTop w:val="0"/>
              <w:marBottom w:val="0"/>
              <w:divBdr>
                <w:top w:val="none" w:sz="0" w:space="0" w:color="auto"/>
                <w:left w:val="none" w:sz="0" w:space="0" w:color="auto"/>
                <w:bottom w:val="none" w:sz="0" w:space="0" w:color="auto"/>
                <w:right w:val="none" w:sz="0" w:space="0" w:color="auto"/>
              </w:divBdr>
              <w:divsChild>
                <w:div w:id="272369046">
                  <w:marLeft w:val="0"/>
                  <w:marRight w:val="0"/>
                  <w:marTop w:val="0"/>
                  <w:marBottom w:val="0"/>
                  <w:divBdr>
                    <w:top w:val="none" w:sz="0" w:space="0" w:color="auto"/>
                    <w:left w:val="none" w:sz="0" w:space="0" w:color="auto"/>
                    <w:bottom w:val="none" w:sz="0" w:space="0" w:color="auto"/>
                    <w:right w:val="none" w:sz="0" w:space="0" w:color="auto"/>
                  </w:divBdr>
                  <w:divsChild>
                    <w:div w:id="606541159">
                      <w:marLeft w:val="0"/>
                      <w:marRight w:val="0"/>
                      <w:marTop w:val="0"/>
                      <w:marBottom w:val="0"/>
                      <w:divBdr>
                        <w:top w:val="none" w:sz="0" w:space="0" w:color="auto"/>
                        <w:left w:val="none" w:sz="0" w:space="0" w:color="auto"/>
                        <w:bottom w:val="none" w:sz="0" w:space="0" w:color="auto"/>
                        <w:right w:val="none" w:sz="0" w:space="0" w:color="auto"/>
                      </w:divBdr>
                      <w:divsChild>
                        <w:div w:id="543255764">
                          <w:marLeft w:val="0"/>
                          <w:marRight w:val="0"/>
                          <w:marTop w:val="0"/>
                          <w:marBottom w:val="0"/>
                          <w:divBdr>
                            <w:top w:val="none" w:sz="0" w:space="0" w:color="auto"/>
                            <w:left w:val="none" w:sz="0" w:space="0" w:color="auto"/>
                            <w:bottom w:val="none" w:sz="0" w:space="0" w:color="auto"/>
                            <w:right w:val="none" w:sz="0" w:space="0" w:color="auto"/>
                          </w:divBdr>
                          <w:divsChild>
                            <w:div w:id="171070674">
                              <w:marLeft w:val="0"/>
                              <w:marRight w:val="0"/>
                              <w:marTop w:val="0"/>
                              <w:marBottom w:val="0"/>
                              <w:divBdr>
                                <w:top w:val="none" w:sz="0" w:space="0" w:color="auto"/>
                                <w:left w:val="none" w:sz="0" w:space="0" w:color="auto"/>
                                <w:bottom w:val="none" w:sz="0" w:space="0" w:color="auto"/>
                                <w:right w:val="none" w:sz="0" w:space="0" w:color="auto"/>
                              </w:divBdr>
                              <w:divsChild>
                                <w:div w:id="318267522">
                                  <w:marLeft w:val="0"/>
                                  <w:marRight w:val="0"/>
                                  <w:marTop w:val="0"/>
                                  <w:marBottom w:val="0"/>
                                  <w:divBdr>
                                    <w:top w:val="none" w:sz="0" w:space="0" w:color="auto"/>
                                    <w:left w:val="none" w:sz="0" w:space="0" w:color="auto"/>
                                    <w:bottom w:val="none" w:sz="0" w:space="0" w:color="auto"/>
                                    <w:right w:val="none" w:sz="0" w:space="0" w:color="auto"/>
                                  </w:divBdr>
                                  <w:divsChild>
                                    <w:div w:id="1310748653">
                                      <w:marLeft w:val="0"/>
                                      <w:marRight w:val="0"/>
                                      <w:marTop w:val="0"/>
                                      <w:marBottom w:val="0"/>
                                      <w:divBdr>
                                        <w:top w:val="none" w:sz="0" w:space="0" w:color="auto"/>
                                        <w:left w:val="none" w:sz="0" w:space="0" w:color="auto"/>
                                        <w:bottom w:val="none" w:sz="0" w:space="0" w:color="auto"/>
                                        <w:right w:val="none" w:sz="0" w:space="0" w:color="auto"/>
                                      </w:divBdr>
                                      <w:divsChild>
                                        <w:div w:id="16819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079419">
          <w:marLeft w:val="0"/>
          <w:marRight w:val="0"/>
          <w:marTop w:val="0"/>
          <w:marBottom w:val="0"/>
          <w:divBdr>
            <w:top w:val="none" w:sz="0" w:space="0" w:color="auto"/>
            <w:left w:val="none" w:sz="0" w:space="0" w:color="auto"/>
            <w:bottom w:val="none" w:sz="0" w:space="0" w:color="auto"/>
            <w:right w:val="none" w:sz="0" w:space="0" w:color="auto"/>
          </w:divBdr>
          <w:divsChild>
            <w:div w:id="1472284601">
              <w:marLeft w:val="0"/>
              <w:marRight w:val="0"/>
              <w:marTop w:val="0"/>
              <w:marBottom w:val="0"/>
              <w:divBdr>
                <w:top w:val="none" w:sz="0" w:space="0" w:color="auto"/>
                <w:left w:val="none" w:sz="0" w:space="0" w:color="auto"/>
                <w:bottom w:val="none" w:sz="0" w:space="0" w:color="auto"/>
                <w:right w:val="none" w:sz="0" w:space="0" w:color="auto"/>
              </w:divBdr>
              <w:divsChild>
                <w:div w:id="88936264">
                  <w:marLeft w:val="0"/>
                  <w:marRight w:val="0"/>
                  <w:marTop w:val="0"/>
                  <w:marBottom w:val="0"/>
                  <w:divBdr>
                    <w:top w:val="none" w:sz="0" w:space="0" w:color="auto"/>
                    <w:left w:val="none" w:sz="0" w:space="0" w:color="auto"/>
                    <w:bottom w:val="none" w:sz="0" w:space="0" w:color="auto"/>
                    <w:right w:val="none" w:sz="0" w:space="0" w:color="auto"/>
                  </w:divBdr>
                  <w:divsChild>
                    <w:div w:id="1153765214">
                      <w:marLeft w:val="0"/>
                      <w:marRight w:val="0"/>
                      <w:marTop w:val="0"/>
                      <w:marBottom w:val="0"/>
                      <w:divBdr>
                        <w:top w:val="none" w:sz="0" w:space="0" w:color="auto"/>
                        <w:left w:val="none" w:sz="0" w:space="0" w:color="auto"/>
                        <w:bottom w:val="none" w:sz="0" w:space="0" w:color="auto"/>
                        <w:right w:val="none" w:sz="0" w:space="0" w:color="auto"/>
                      </w:divBdr>
                      <w:divsChild>
                        <w:div w:id="1325008308">
                          <w:marLeft w:val="0"/>
                          <w:marRight w:val="0"/>
                          <w:marTop w:val="0"/>
                          <w:marBottom w:val="0"/>
                          <w:divBdr>
                            <w:top w:val="none" w:sz="0" w:space="0" w:color="auto"/>
                            <w:left w:val="none" w:sz="0" w:space="0" w:color="auto"/>
                            <w:bottom w:val="none" w:sz="0" w:space="0" w:color="auto"/>
                            <w:right w:val="none" w:sz="0" w:space="0" w:color="auto"/>
                          </w:divBdr>
                          <w:divsChild>
                            <w:div w:id="194581100">
                              <w:marLeft w:val="0"/>
                              <w:marRight w:val="0"/>
                              <w:marTop w:val="0"/>
                              <w:marBottom w:val="0"/>
                              <w:divBdr>
                                <w:top w:val="none" w:sz="0" w:space="0" w:color="auto"/>
                                <w:left w:val="none" w:sz="0" w:space="0" w:color="auto"/>
                                <w:bottom w:val="none" w:sz="0" w:space="0" w:color="auto"/>
                                <w:right w:val="none" w:sz="0" w:space="0" w:color="auto"/>
                              </w:divBdr>
                              <w:divsChild>
                                <w:div w:id="18719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4344">
                  <w:marLeft w:val="0"/>
                  <w:marRight w:val="0"/>
                  <w:marTop w:val="0"/>
                  <w:marBottom w:val="0"/>
                  <w:divBdr>
                    <w:top w:val="none" w:sz="0" w:space="0" w:color="auto"/>
                    <w:left w:val="none" w:sz="0" w:space="0" w:color="auto"/>
                    <w:bottom w:val="none" w:sz="0" w:space="0" w:color="auto"/>
                    <w:right w:val="none" w:sz="0" w:space="0" w:color="auto"/>
                  </w:divBdr>
                  <w:divsChild>
                    <w:div w:id="1176581024">
                      <w:marLeft w:val="0"/>
                      <w:marRight w:val="0"/>
                      <w:marTop w:val="0"/>
                      <w:marBottom w:val="0"/>
                      <w:divBdr>
                        <w:top w:val="none" w:sz="0" w:space="0" w:color="auto"/>
                        <w:left w:val="none" w:sz="0" w:space="0" w:color="auto"/>
                        <w:bottom w:val="none" w:sz="0" w:space="0" w:color="auto"/>
                        <w:right w:val="none" w:sz="0" w:space="0" w:color="auto"/>
                      </w:divBdr>
                      <w:divsChild>
                        <w:div w:id="1960454392">
                          <w:marLeft w:val="0"/>
                          <w:marRight w:val="0"/>
                          <w:marTop w:val="0"/>
                          <w:marBottom w:val="0"/>
                          <w:divBdr>
                            <w:top w:val="none" w:sz="0" w:space="0" w:color="auto"/>
                            <w:left w:val="none" w:sz="0" w:space="0" w:color="auto"/>
                            <w:bottom w:val="none" w:sz="0" w:space="0" w:color="auto"/>
                            <w:right w:val="none" w:sz="0" w:space="0" w:color="auto"/>
                          </w:divBdr>
                          <w:divsChild>
                            <w:div w:id="565069245">
                              <w:marLeft w:val="0"/>
                              <w:marRight w:val="0"/>
                              <w:marTop w:val="0"/>
                              <w:marBottom w:val="0"/>
                              <w:divBdr>
                                <w:top w:val="none" w:sz="0" w:space="0" w:color="auto"/>
                                <w:left w:val="none" w:sz="0" w:space="0" w:color="auto"/>
                                <w:bottom w:val="none" w:sz="0" w:space="0" w:color="auto"/>
                                <w:right w:val="none" w:sz="0" w:space="0" w:color="auto"/>
                              </w:divBdr>
                              <w:divsChild>
                                <w:div w:id="1417288663">
                                  <w:marLeft w:val="0"/>
                                  <w:marRight w:val="0"/>
                                  <w:marTop w:val="0"/>
                                  <w:marBottom w:val="0"/>
                                  <w:divBdr>
                                    <w:top w:val="none" w:sz="0" w:space="0" w:color="auto"/>
                                    <w:left w:val="none" w:sz="0" w:space="0" w:color="auto"/>
                                    <w:bottom w:val="none" w:sz="0" w:space="0" w:color="auto"/>
                                    <w:right w:val="none" w:sz="0" w:space="0" w:color="auto"/>
                                  </w:divBdr>
                                  <w:divsChild>
                                    <w:div w:id="18196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37236">
                          <w:marLeft w:val="0"/>
                          <w:marRight w:val="0"/>
                          <w:marTop w:val="0"/>
                          <w:marBottom w:val="0"/>
                          <w:divBdr>
                            <w:top w:val="none" w:sz="0" w:space="0" w:color="auto"/>
                            <w:left w:val="none" w:sz="0" w:space="0" w:color="auto"/>
                            <w:bottom w:val="none" w:sz="0" w:space="0" w:color="auto"/>
                            <w:right w:val="none" w:sz="0" w:space="0" w:color="auto"/>
                          </w:divBdr>
                          <w:divsChild>
                            <w:div w:id="20710530">
                              <w:marLeft w:val="0"/>
                              <w:marRight w:val="0"/>
                              <w:marTop w:val="0"/>
                              <w:marBottom w:val="0"/>
                              <w:divBdr>
                                <w:top w:val="none" w:sz="0" w:space="0" w:color="auto"/>
                                <w:left w:val="none" w:sz="0" w:space="0" w:color="auto"/>
                                <w:bottom w:val="none" w:sz="0" w:space="0" w:color="auto"/>
                                <w:right w:val="none" w:sz="0" w:space="0" w:color="auto"/>
                              </w:divBdr>
                              <w:divsChild>
                                <w:div w:id="1270746857">
                                  <w:marLeft w:val="0"/>
                                  <w:marRight w:val="0"/>
                                  <w:marTop w:val="0"/>
                                  <w:marBottom w:val="0"/>
                                  <w:divBdr>
                                    <w:top w:val="none" w:sz="0" w:space="0" w:color="auto"/>
                                    <w:left w:val="none" w:sz="0" w:space="0" w:color="auto"/>
                                    <w:bottom w:val="none" w:sz="0" w:space="0" w:color="auto"/>
                                    <w:right w:val="none" w:sz="0" w:space="0" w:color="auto"/>
                                  </w:divBdr>
                                  <w:divsChild>
                                    <w:div w:id="11031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29818">
          <w:marLeft w:val="0"/>
          <w:marRight w:val="0"/>
          <w:marTop w:val="0"/>
          <w:marBottom w:val="0"/>
          <w:divBdr>
            <w:top w:val="none" w:sz="0" w:space="0" w:color="auto"/>
            <w:left w:val="none" w:sz="0" w:space="0" w:color="auto"/>
            <w:bottom w:val="none" w:sz="0" w:space="0" w:color="auto"/>
            <w:right w:val="none" w:sz="0" w:space="0" w:color="auto"/>
          </w:divBdr>
          <w:divsChild>
            <w:div w:id="680009640">
              <w:marLeft w:val="0"/>
              <w:marRight w:val="0"/>
              <w:marTop w:val="0"/>
              <w:marBottom w:val="0"/>
              <w:divBdr>
                <w:top w:val="none" w:sz="0" w:space="0" w:color="auto"/>
                <w:left w:val="none" w:sz="0" w:space="0" w:color="auto"/>
                <w:bottom w:val="none" w:sz="0" w:space="0" w:color="auto"/>
                <w:right w:val="none" w:sz="0" w:space="0" w:color="auto"/>
              </w:divBdr>
              <w:divsChild>
                <w:div w:id="629014796">
                  <w:marLeft w:val="0"/>
                  <w:marRight w:val="0"/>
                  <w:marTop w:val="0"/>
                  <w:marBottom w:val="0"/>
                  <w:divBdr>
                    <w:top w:val="none" w:sz="0" w:space="0" w:color="auto"/>
                    <w:left w:val="none" w:sz="0" w:space="0" w:color="auto"/>
                    <w:bottom w:val="none" w:sz="0" w:space="0" w:color="auto"/>
                    <w:right w:val="none" w:sz="0" w:space="0" w:color="auto"/>
                  </w:divBdr>
                  <w:divsChild>
                    <w:div w:id="1615790641">
                      <w:marLeft w:val="0"/>
                      <w:marRight w:val="0"/>
                      <w:marTop w:val="0"/>
                      <w:marBottom w:val="0"/>
                      <w:divBdr>
                        <w:top w:val="none" w:sz="0" w:space="0" w:color="auto"/>
                        <w:left w:val="none" w:sz="0" w:space="0" w:color="auto"/>
                        <w:bottom w:val="none" w:sz="0" w:space="0" w:color="auto"/>
                        <w:right w:val="none" w:sz="0" w:space="0" w:color="auto"/>
                      </w:divBdr>
                      <w:divsChild>
                        <w:div w:id="369304721">
                          <w:marLeft w:val="0"/>
                          <w:marRight w:val="0"/>
                          <w:marTop w:val="0"/>
                          <w:marBottom w:val="0"/>
                          <w:divBdr>
                            <w:top w:val="none" w:sz="0" w:space="0" w:color="auto"/>
                            <w:left w:val="none" w:sz="0" w:space="0" w:color="auto"/>
                            <w:bottom w:val="none" w:sz="0" w:space="0" w:color="auto"/>
                            <w:right w:val="none" w:sz="0" w:space="0" w:color="auto"/>
                          </w:divBdr>
                          <w:divsChild>
                            <w:div w:id="830490516">
                              <w:marLeft w:val="0"/>
                              <w:marRight w:val="0"/>
                              <w:marTop w:val="0"/>
                              <w:marBottom w:val="0"/>
                              <w:divBdr>
                                <w:top w:val="none" w:sz="0" w:space="0" w:color="auto"/>
                                <w:left w:val="none" w:sz="0" w:space="0" w:color="auto"/>
                                <w:bottom w:val="none" w:sz="0" w:space="0" w:color="auto"/>
                                <w:right w:val="none" w:sz="0" w:space="0" w:color="auto"/>
                              </w:divBdr>
                              <w:divsChild>
                                <w:div w:id="617874036">
                                  <w:marLeft w:val="0"/>
                                  <w:marRight w:val="0"/>
                                  <w:marTop w:val="0"/>
                                  <w:marBottom w:val="0"/>
                                  <w:divBdr>
                                    <w:top w:val="none" w:sz="0" w:space="0" w:color="auto"/>
                                    <w:left w:val="none" w:sz="0" w:space="0" w:color="auto"/>
                                    <w:bottom w:val="none" w:sz="0" w:space="0" w:color="auto"/>
                                    <w:right w:val="none" w:sz="0" w:space="0" w:color="auto"/>
                                  </w:divBdr>
                                  <w:divsChild>
                                    <w:div w:id="977951004">
                                      <w:marLeft w:val="0"/>
                                      <w:marRight w:val="0"/>
                                      <w:marTop w:val="0"/>
                                      <w:marBottom w:val="0"/>
                                      <w:divBdr>
                                        <w:top w:val="none" w:sz="0" w:space="0" w:color="auto"/>
                                        <w:left w:val="none" w:sz="0" w:space="0" w:color="auto"/>
                                        <w:bottom w:val="none" w:sz="0" w:space="0" w:color="auto"/>
                                        <w:right w:val="none" w:sz="0" w:space="0" w:color="auto"/>
                                      </w:divBdr>
                                      <w:divsChild>
                                        <w:div w:id="1947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171551">
          <w:marLeft w:val="0"/>
          <w:marRight w:val="0"/>
          <w:marTop w:val="0"/>
          <w:marBottom w:val="0"/>
          <w:divBdr>
            <w:top w:val="none" w:sz="0" w:space="0" w:color="auto"/>
            <w:left w:val="none" w:sz="0" w:space="0" w:color="auto"/>
            <w:bottom w:val="none" w:sz="0" w:space="0" w:color="auto"/>
            <w:right w:val="none" w:sz="0" w:space="0" w:color="auto"/>
          </w:divBdr>
          <w:divsChild>
            <w:div w:id="2105030775">
              <w:marLeft w:val="0"/>
              <w:marRight w:val="0"/>
              <w:marTop w:val="0"/>
              <w:marBottom w:val="0"/>
              <w:divBdr>
                <w:top w:val="none" w:sz="0" w:space="0" w:color="auto"/>
                <w:left w:val="none" w:sz="0" w:space="0" w:color="auto"/>
                <w:bottom w:val="none" w:sz="0" w:space="0" w:color="auto"/>
                <w:right w:val="none" w:sz="0" w:space="0" w:color="auto"/>
              </w:divBdr>
              <w:divsChild>
                <w:div w:id="1834683182">
                  <w:marLeft w:val="0"/>
                  <w:marRight w:val="0"/>
                  <w:marTop w:val="0"/>
                  <w:marBottom w:val="0"/>
                  <w:divBdr>
                    <w:top w:val="none" w:sz="0" w:space="0" w:color="auto"/>
                    <w:left w:val="none" w:sz="0" w:space="0" w:color="auto"/>
                    <w:bottom w:val="none" w:sz="0" w:space="0" w:color="auto"/>
                    <w:right w:val="none" w:sz="0" w:space="0" w:color="auto"/>
                  </w:divBdr>
                  <w:divsChild>
                    <w:div w:id="1759912008">
                      <w:marLeft w:val="0"/>
                      <w:marRight w:val="0"/>
                      <w:marTop w:val="0"/>
                      <w:marBottom w:val="0"/>
                      <w:divBdr>
                        <w:top w:val="none" w:sz="0" w:space="0" w:color="auto"/>
                        <w:left w:val="none" w:sz="0" w:space="0" w:color="auto"/>
                        <w:bottom w:val="none" w:sz="0" w:space="0" w:color="auto"/>
                        <w:right w:val="none" w:sz="0" w:space="0" w:color="auto"/>
                      </w:divBdr>
                      <w:divsChild>
                        <w:div w:id="871957600">
                          <w:marLeft w:val="0"/>
                          <w:marRight w:val="0"/>
                          <w:marTop w:val="0"/>
                          <w:marBottom w:val="0"/>
                          <w:divBdr>
                            <w:top w:val="none" w:sz="0" w:space="0" w:color="auto"/>
                            <w:left w:val="none" w:sz="0" w:space="0" w:color="auto"/>
                            <w:bottom w:val="none" w:sz="0" w:space="0" w:color="auto"/>
                            <w:right w:val="none" w:sz="0" w:space="0" w:color="auto"/>
                          </w:divBdr>
                          <w:divsChild>
                            <w:div w:id="1383017369">
                              <w:marLeft w:val="0"/>
                              <w:marRight w:val="0"/>
                              <w:marTop w:val="0"/>
                              <w:marBottom w:val="0"/>
                              <w:divBdr>
                                <w:top w:val="none" w:sz="0" w:space="0" w:color="auto"/>
                                <w:left w:val="none" w:sz="0" w:space="0" w:color="auto"/>
                                <w:bottom w:val="none" w:sz="0" w:space="0" w:color="auto"/>
                                <w:right w:val="none" w:sz="0" w:space="0" w:color="auto"/>
                              </w:divBdr>
                              <w:divsChild>
                                <w:div w:id="2828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5229">
                  <w:marLeft w:val="0"/>
                  <w:marRight w:val="0"/>
                  <w:marTop w:val="0"/>
                  <w:marBottom w:val="0"/>
                  <w:divBdr>
                    <w:top w:val="none" w:sz="0" w:space="0" w:color="auto"/>
                    <w:left w:val="none" w:sz="0" w:space="0" w:color="auto"/>
                    <w:bottom w:val="none" w:sz="0" w:space="0" w:color="auto"/>
                    <w:right w:val="none" w:sz="0" w:space="0" w:color="auto"/>
                  </w:divBdr>
                  <w:divsChild>
                    <w:div w:id="391081578">
                      <w:marLeft w:val="0"/>
                      <w:marRight w:val="0"/>
                      <w:marTop w:val="0"/>
                      <w:marBottom w:val="0"/>
                      <w:divBdr>
                        <w:top w:val="none" w:sz="0" w:space="0" w:color="auto"/>
                        <w:left w:val="none" w:sz="0" w:space="0" w:color="auto"/>
                        <w:bottom w:val="none" w:sz="0" w:space="0" w:color="auto"/>
                        <w:right w:val="none" w:sz="0" w:space="0" w:color="auto"/>
                      </w:divBdr>
                      <w:divsChild>
                        <w:div w:id="627974524">
                          <w:marLeft w:val="0"/>
                          <w:marRight w:val="0"/>
                          <w:marTop w:val="0"/>
                          <w:marBottom w:val="0"/>
                          <w:divBdr>
                            <w:top w:val="none" w:sz="0" w:space="0" w:color="auto"/>
                            <w:left w:val="none" w:sz="0" w:space="0" w:color="auto"/>
                            <w:bottom w:val="none" w:sz="0" w:space="0" w:color="auto"/>
                            <w:right w:val="none" w:sz="0" w:space="0" w:color="auto"/>
                          </w:divBdr>
                          <w:divsChild>
                            <w:div w:id="1357736344">
                              <w:marLeft w:val="0"/>
                              <w:marRight w:val="0"/>
                              <w:marTop w:val="0"/>
                              <w:marBottom w:val="0"/>
                              <w:divBdr>
                                <w:top w:val="none" w:sz="0" w:space="0" w:color="auto"/>
                                <w:left w:val="none" w:sz="0" w:space="0" w:color="auto"/>
                                <w:bottom w:val="none" w:sz="0" w:space="0" w:color="auto"/>
                                <w:right w:val="none" w:sz="0" w:space="0" w:color="auto"/>
                              </w:divBdr>
                              <w:divsChild>
                                <w:div w:id="1186872149">
                                  <w:marLeft w:val="0"/>
                                  <w:marRight w:val="0"/>
                                  <w:marTop w:val="0"/>
                                  <w:marBottom w:val="0"/>
                                  <w:divBdr>
                                    <w:top w:val="none" w:sz="0" w:space="0" w:color="auto"/>
                                    <w:left w:val="none" w:sz="0" w:space="0" w:color="auto"/>
                                    <w:bottom w:val="none" w:sz="0" w:space="0" w:color="auto"/>
                                    <w:right w:val="none" w:sz="0" w:space="0" w:color="auto"/>
                                  </w:divBdr>
                                  <w:divsChild>
                                    <w:div w:id="910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867302">
      <w:bodyDiv w:val="1"/>
      <w:marLeft w:val="0"/>
      <w:marRight w:val="0"/>
      <w:marTop w:val="0"/>
      <w:marBottom w:val="0"/>
      <w:divBdr>
        <w:top w:val="none" w:sz="0" w:space="0" w:color="auto"/>
        <w:left w:val="none" w:sz="0" w:space="0" w:color="auto"/>
        <w:bottom w:val="none" w:sz="0" w:space="0" w:color="auto"/>
        <w:right w:val="none" w:sz="0" w:space="0" w:color="auto"/>
      </w:divBdr>
      <w:divsChild>
        <w:div w:id="17857674">
          <w:marLeft w:val="0"/>
          <w:marRight w:val="0"/>
          <w:marTop w:val="0"/>
          <w:marBottom w:val="0"/>
          <w:divBdr>
            <w:top w:val="none" w:sz="0" w:space="0" w:color="auto"/>
            <w:left w:val="none" w:sz="0" w:space="0" w:color="auto"/>
            <w:bottom w:val="none" w:sz="0" w:space="0" w:color="auto"/>
            <w:right w:val="none" w:sz="0" w:space="0" w:color="auto"/>
          </w:divBdr>
          <w:divsChild>
            <w:div w:id="1515610476">
              <w:marLeft w:val="0"/>
              <w:marRight w:val="0"/>
              <w:marTop w:val="0"/>
              <w:marBottom w:val="0"/>
              <w:divBdr>
                <w:top w:val="none" w:sz="0" w:space="0" w:color="auto"/>
                <w:left w:val="none" w:sz="0" w:space="0" w:color="auto"/>
                <w:bottom w:val="none" w:sz="0" w:space="0" w:color="auto"/>
                <w:right w:val="none" w:sz="0" w:space="0" w:color="auto"/>
              </w:divBdr>
              <w:divsChild>
                <w:div w:id="923806198">
                  <w:marLeft w:val="0"/>
                  <w:marRight w:val="0"/>
                  <w:marTop w:val="0"/>
                  <w:marBottom w:val="0"/>
                  <w:divBdr>
                    <w:top w:val="none" w:sz="0" w:space="0" w:color="auto"/>
                    <w:left w:val="none" w:sz="0" w:space="0" w:color="auto"/>
                    <w:bottom w:val="none" w:sz="0" w:space="0" w:color="auto"/>
                    <w:right w:val="none" w:sz="0" w:space="0" w:color="auto"/>
                  </w:divBdr>
                  <w:divsChild>
                    <w:div w:id="1606186260">
                      <w:marLeft w:val="0"/>
                      <w:marRight w:val="0"/>
                      <w:marTop w:val="0"/>
                      <w:marBottom w:val="0"/>
                      <w:divBdr>
                        <w:top w:val="none" w:sz="0" w:space="0" w:color="auto"/>
                        <w:left w:val="none" w:sz="0" w:space="0" w:color="auto"/>
                        <w:bottom w:val="none" w:sz="0" w:space="0" w:color="auto"/>
                        <w:right w:val="none" w:sz="0" w:space="0" w:color="auto"/>
                      </w:divBdr>
                      <w:divsChild>
                        <w:div w:id="201133111">
                          <w:marLeft w:val="0"/>
                          <w:marRight w:val="0"/>
                          <w:marTop w:val="0"/>
                          <w:marBottom w:val="0"/>
                          <w:divBdr>
                            <w:top w:val="none" w:sz="0" w:space="0" w:color="auto"/>
                            <w:left w:val="none" w:sz="0" w:space="0" w:color="auto"/>
                            <w:bottom w:val="none" w:sz="0" w:space="0" w:color="auto"/>
                            <w:right w:val="none" w:sz="0" w:space="0" w:color="auto"/>
                          </w:divBdr>
                          <w:divsChild>
                            <w:div w:id="177164067">
                              <w:marLeft w:val="0"/>
                              <w:marRight w:val="0"/>
                              <w:marTop w:val="0"/>
                              <w:marBottom w:val="0"/>
                              <w:divBdr>
                                <w:top w:val="none" w:sz="0" w:space="0" w:color="auto"/>
                                <w:left w:val="none" w:sz="0" w:space="0" w:color="auto"/>
                                <w:bottom w:val="none" w:sz="0" w:space="0" w:color="auto"/>
                                <w:right w:val="none" w:sz="0" w:space="0" w:color="auto"/>
                              </w:divBdr>
                              <w:divsChild>
                                <w:div w:id="530533034">
                                  <w:marLeft w:val="0"/>
                                  <w:marRight w:val="0"/>
                                  <w:marTop w:val="0"/>
                                  <w:marBottom w:val="0"/>
                                  <w:divBdr>
                                    <w:top w:val="none" w:sz="0" w:space="0" w:color="auto"/>
                                    <w:left w:val="none" w:sz="0" w:space="0" w:color="auto"/>
                                    <w:bottom w:val="none" w:sz="0" w:space="0" w:color="auto"/>
                                    <w:right w:val="none" w:sz="0" w:space="0" w:color="auto"/>
                                  </w:divBdr>
                                  <w:divsChild>
                                    <w:div w:id="11951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0941">
                          <w:marLeft w:val="0"/>
                          <w:marRight w:val="0"/>
                          <w:marTop w:val="0"/>
                          <w:marBottom w:val="0"/>
                          <w:divBdr>
                            <w:top w:val="none" w:sz="0" w:space="0" w:color="auto"/>
                            <w:left w:val="none" w:sz="0" w:space="0" w:color="auto"/>
                            <w:bottom w:val="none" w:sz="0" w:space="0" w:color="auto"/>
                            <w:right w:val="none" w:sz="0" w:space="0" w:color="auto"/>
                          </w:divBdr>
                          <w:divsChild>
                            <w:div w:id="965508059">
                              <w:marLeft w:val="0"/>
                              <w:marRight w:val="0"/>
                              <w:marTop w:val="0"/>
                              <w:marBottom w:val="0"/>
                              <w:divBdr>
                                <w:top w:val="none" w:sz="0" w:space="0" w:color="auto"/>
                                <w:left w:val="none" w:sz="0" w:space="0" w:color="auto"/>
                                <w:bottom w:val="none" w:sz="0" w:space="0" w:color="auto"/>
                                <w:right w:val="none" w:sz="0" w:space="0" w:color="auto"/>
                              </w:divBdr>
                              <w:divsChild>
                                <w:div w:id="2098944445">
                                  <w:marLeft w:val="0"/>
                                  <w:marRight w:val="0"/>
                                  <w:marTop w:val="0"/>
                                  <w:marBottom w:val="0"/>
                                  <w:divBdr>
                                    <w:top w:val="none" w:sz="0" w:space="0" w:color="auto"/>
                                    <w:left w:val="none" w:sz="0" w:space="0" w:color="auto"/>
                                    <w:bottom w:val="none" w:sz="0" w:space="0" w:color="auto"/>
                                    <w:right w:val="none" w:sz="0" w:space="0" w:color="auto"/>
                                  </w:divBdr>
                                  <w:divsChild>
                                    <w:div w:id="9473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10310">
          <w:marLeft w:val="0"/>
          <w:marRight w:val="0"/>
          <w:marTop w:val="0"/>
          <w:marBottom w:val="0"/>
          <w:divBdr>
            <w:top w:val="none" w:sz="0" w:space="0" w:color="auto"/>
            <w:left w:val="none" w:sz="0" w:space="0" w:color="auto"/>
            <w:bottom w:val="none" w:sz="0" w:space="0" w:color="auto"/>
            <w:right w:val="none" w:sz="0" w:space="0" w:color="auto"/>
          </w:divBdr>
          <w:divsChild>
            <w:div w:id="827945591">
              <w:marLeft w:val="0"/>
              <w:marRight w:val="0"/>
              <w:marTop w:val="0"/>
              <w:marBottom w:val="0"/>
              <w:divBdr>
                <w:top w:val="none" w:sz="0" w:space="0" w:color="auto"/>
                <w:left w:val="none" w:sz="0" w:space="0" w:color="auto"/>
                <w:bottom w:val="none" w:sz="0" w:space="0" w:color="auto"/>
                <w:right w:val="none" w:sz="0" w:space="0" w:color="auto"/>
              </w:divBdr>
              <w:divsChild>
                <w:div w:id="2032565982">
                  <w:marLeft w:val="0"/>
                  <w:marRight w:val="0"/>
                  <w:marTop w:val="0"/>
                  <w:marBottom w:val="0"/>
                  <w:divBdr>
                    <w:top w:val="none" w:sz="0" w:space="0" w:color="auto"/>
                    <w:left w:val="none" w:sz="0" w:space="0" w:color="auto"/>
                    <w:bottom w:val="none" w:sz="0" w:space="0" w:color="auto"/>
                    <w:right w:val="none" w:sz="0" w:space="0" w:color="auto"/>
                  </w:divBdr>
                  <w:divsChild>
                    <w:div w:id="1476264683">
                      <w:marLeft w:val="0"/>
                      <w:marRight w:val="0"/>
                      <w:marTop w:val="0"/>
                      <w:marBottom w:val="0"/>
                      <w:divBdr>
                        <w:top w:val="none" w:sz="0" w:space="0" w:color="auto"/>
                        <w:left w:val="none" w:sz="0" w:space="0" w:color="auto"/>
                        <w:bottom w:val="none" w:sz="0" w:space="0" w:color="auto"/>
                        <w:right w:val="none" w:sz="0" w:space="0" w:color="auto"/>
                      </w:divBdr>
                      <w:divsChild>
                        <w:div w:id="1491822892">
                          <w:marLeft w:val="0"/>
                          <w:marRight w:val="0"/>
                          <w:marTop w:val="0"/>
                          <w:marBottom w:val="0"/>
                          <w:divBdr>
                            <w:top w:val="none" w:sz="0" w:space="0" w:color="auto"/>
                            <w:left w:val="none" w:sz="0" w:space="0" w:color="auto"/>
                            <w:bottom w:val="none" w:sz="0" w:space="0" w:color="auto"/>
                            <w:right w:val="none" w:sz="0" w:space="0" w:color="auto"/>
                          </w:divBdr>
                          <w:divsChild>
                            <w:div w:id="1653293446">
                              <w:marLeft w:val="0"/>
                              <w:marRight w:val="0"/>
                              <w:marTop w:val="0"/>
                              <w:marBottom w:val="0"/>
                              <w:divBdr>
                                <w:top w:val="none" w:sz="0" w:space="0" w:color="auto"/>
                                <w:left w:val="none" w:sz="0" w:space="0" w:color="auto"/>
                                <w:bottom w:val="none" w:sz="0" w:space="0" w:color="auto"/>
                                <w:right w:val="none" w:sz="0" w:space="0" w:color="auto"/>
                              </w:divBdr>
                              <w:divsChild>
                                <w:div w:id="547037436">
                                  <w:marLeft w:val="0"/>
                                  <w:marRight w:val="0"/>
                                  <w:marTop w:val="0"/>
                                  <w:marBottom w:val="0"/>
                                  <w:divBdr>
                                    <w:top w:val="none" w:sz="0" w:space="0" w:color="auto"/>
                                    <w:left w:val="none" w:sz="0" w:space="0" w:color="auto"/>
                                    <w:bottom w:val="none" w:sz="0" w:space="0" w:color="auto"/>
                                    <w:right w:val="none" w:sz="0" w:space="0" w:color="auto"/>
                                  </w:divBdr>
                                  <w:divsChild>
                                    <w:div w:id="307589629">
                                      <w:marLeft w:val="0"/>
                                      <w:marRight w:val="0"/>
                                      <w:marTop w:val="0"/>
                                      <w:marBottom w:val="0"/>
                                      <w:divBdr>
                                        <w:top w:val="none" w:sz="0" w:space="0" w:color="auto"/>
                                        <w:left w:val="none" w:sz="0" w:space="0" w:color="auto"/>
                                        <w:bottom w:val="none" w:sz="0" w:space="0" w:color="auto"/>
                                        <w:right w:val="none" w:sz="0" w:space="0" w:color="auto"/>
                                      </w:divBdr>
                                      <w:divsChild>
                                        <w:div w:id="15051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753229">
          <w:marLeft w:val="0"/>
          <w:marRight w:val="0"/>
          <w:marTop w:val="0"/>
          <w:marBottom w:val="0"/>
          <w:divBdr>
            <w:top w:val="none" w:sz="0" w:space="0" w:color="auto"/>
            <w:left w:val="none" w:sz="0" w:space="0" w:color="auto"/>
            <w:bottom w:val="none" w:sz="0" w:space="0" w:color="auto"/>
            <w:right w:val="none" w:sz="0" w:space="0" w:color="auto"/>
          </w:divBdr>
          <w:divsChild>
            <w:div w:id="781612869">
              <w:marLeft w:val="0"/>
              <w:marRight w:val="0"/>
              <w:marTop w:val="0"/>
              <w:marBottom w:val="0"/>
              <w:divBdr>
                <w:top w:val="none" w:sz="0" w:space="0" w:color="auto"/>
                <w:left w:val="none" w:sz="0" w:space="0" w:color="auto"/>
                <w:bottom w:val="none" w:sz="0" w:space="0" w:color="auto"/>
                <w:right w:val="none" w:sz="0" w:space="0" w:color="auto"/>
              </w:divBdr>
              <w:divsChild>
                <w:div w:id="1992057237">
                  <w:marLeft w:val="0"/>
                  <w:marRight w:val="0"/>
                  <w:marTop w:val="0"/>
                  <w:marBottom w:val="0"/>
                  <w:divBdr>
                    <w:top w:val="none" w:sz="0" w:space="0" w:color="auto"/>
                    <w:left w:val="none" w:sz="0" w:space="0" w:color="auto"/>
                    <w:bottom w:val="none" w:sz="0" w:space="0" w:color="auto"/>
                    <w:right w:val="none" w:sz="0" w:space="0" w:color="auto"/>
                  </w:divBdr>
                  <w:divsChild>
                    <w:div w:id="1151949053">
                      <w:marLeft w:val="0"/>
                      <w:marRight w:val="0"/>
                      <w:marTop w:val="0"/>
                      <w:marBottom w:val="0"/>
                      <w:divBdr>
                        <w:top w:val="none" w:sz="0" w:space="0" w:color="auto"/>
                        <w:left w:val="none" w:sz="0" w:space="0" w:color="auto"/>
                        <w:bottom w:val="none" w:sz="0" w:space="0" w:color="auto"/>
                        <w:right w:val="none" w:sz="0" w:space="0" w:color="auto"/>
                      </w:divBdr>
                      <w:divsChild>
                        <w:div w:id="1357392030">
                          <w:marLeft w:val="0"/>
                          <w:marRight w:val="0"/>
                          <w:marTop w:val="0"/>
                          <w:marBottom w:val="0"/>
                          <w:divBdr>
                            <w:top w:val="none" w:sz="0" w:space="0" w:color="auto"/>
                            <w:left w:val="none" w:sz="0" w:space="0" w:color="auto"/>
                            <w:bottom w:val="none" w:sz="0" w:space="0" w:color="auto"/>
                            <w:right w:val="none" w:sz="0" w:space="0" w:color="auto"/>
                          </w:divBdr>
                          <w:divsChild>
                            <w:div w:id="760180552">
                              <w:marLeft w:val="0"/>
                              <w:marRight w:val="0"/>
                              <w:marTop w:val="0"/>
                              <w:marBottom w:val="0"/>
                              <w:divBdr>
                                <w:top w:val="none" w:sz="0" w:space="0" w:color="auto"/>
                                <w:left w:val="none" w:sz="0" w:space="0" w:color="auto"/>
                                <w:bottom w:val="none" w:sz="0" w:space="0" w:color="auto"/>
                                <w:right w:val="none" w:sz="0" w:space="0" w:color="auto"/>
                              </w:divBdr>
                              <w:divsChild>
                                <w:div w:id="15995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20490">
                  <w:marLeft w:val="0"/>
                  <w:marRight w:val="0"/>
                  <w:marTop w:val="0"/>
                  <w:marBottom w:val="0"/>
                  <w:divBdr>
                    <w:top w:val="none" w:sz="0" w:space="0" w:color="auto"/>
                    <w:left w:val="none" w:sz="0" w:space="0" w:color="auto"/>
                    <w:bottom w:val="none" w:sz="0" w:space="0" w:color="auto"/>
                    <w:right w:val="none" w:sz="0" w:space="0" w:color="auto"/>
                  </w:divBdr>
                  <w:divsChild>
                    <w:div w:id="1725105516">
                      <w:marLeft w:val="0"/>
                      <w:marRight w:val="0"/>
                      <w:marTop w:val="0"/>
                      <w:marBottom w:val="0"/>
                      <w:divBdr>
                        <w:top w:val="none" w:sz="0" w:space="0" w:color="auto"/>
                        <w:left w:val="none" w:sz="0" w:space="0" w:color="auto"/>
                        <w:bottom w:val="none" w:sz="0" w:space="0" w:color="auto"/>
                        <w:right w:val="none" w:sz="0" w:space="0" w:color="auto"/>
                      </w:divBdr>
                      <w:divsChild>
                        <w:div w:id="525486466">
                          <w:marLeft w:val="0"/>
                          <w:marRight w:val="0"/>
                          <w:marTop w:val="0"/>
                          <w:marBottom w:val="0"/>
                          <w:divBdr>
                            <w:top w:val="none" w:sz="0" w:space="0" w:color="auto"/>
                            <w:left w:val="none" w:sz="0" w:space="0" w:color="auto"/>
                            <w:bottom w:val="none" w:sz="0" w:space="0" w:color="auto"/>
                            <w:right w:val="none" w:sz="0" w:space="0" w:color="auto"/>
                          </w:divBdr>
                          <w:divsChild>
                            <w:div w:id="1927108525">
                              <w:marLeft w:val="0"/>
                              <w:marRight w:val="0"/>
                              <w:marTop w:val="0"/>
                              <w:marBottom w:val="0"/>
                              <w:divBdr>
                                <w:top w:val="none" w:sz="0" w:space="0" w:color="auto"/>
                                <w:left w:val="none" w:sz="0" w:space="0" w:color="auto"/>
                                <w:bottom w:val="none" w:sz="0" w:space="0" w:color="auto"/>
                                <w:right w:val="none" w:sz="0" w:space="0" w:color="auto"/>
                              </w:divBdr>
                              <w:divsChild>
                                <w:div w:id="2146697903">
                                  <w:marLeft w:val="0"/>
                                  <w:marRight w:val="0"/>
                                  <w:marTop w:val="0"/>
                                  <w:marBottom w:val="0"/>
                                  <w:divBdr>
                                    <w:top w:val="none" w:sz="0" w:space="0" w:color="auto"/>
                                    <w:left w:val="none" w:sz="0" w:space="0" w:color="auto"/>
                                    <w:bottom w:val="none" w:sz="0" w:space="0" w:color="auto"/>
                                    <w:right w:val="none" w:sz="0" w:space="0" w:color="auto"/>
                                  </w:divBdr>
                                  <w:divsChild>
                                    <w:div w:id="8172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796">
                          <w:marLeft w:val="0"/>
                          <w:marRight w:val="0"/>
                          <w:marTop w:val="0"/>
                          <w:marBottom w:val="0"/>
                          <w:divBdr>
                            <w:top w:val="none" w:sz="0" w:space="0" w:color="auto"/>
                            <w:left w:val="none" w:sz="0" w:space="0" w:color="auto"/>
                            <w:bottom w:val="none" w:sz="0" w:space="0" w:color="auto"/>
                            <w:right w:val="none" w:sz="0" w:space="0" w:color="auto"/>
                          </w:divBdr>
                          <w:divsChild>
                            <w:div w:id="375391298">
                              <w:marLeft w:val="0"/>
                              <w:marRight w:val="0"/>
                              <w:marTop w:val="0"/>
                              <w:marBottom w:val="0"/>
                              <w:divBdr>
                                <w:top w:val="none" w:sz="0" w:space="0" w:color="auto"/>
                                <w:left w:val="none" w:sz="0" w:space="0" w:color="auto"/>
                                <w:bottom w:val="none" w:sz="0" w:space="0" w:color="auto"/>
                                <w:right w:val="none" w:sz="0" w:space="0" w:color="auto"/>
                              </w:divBdr>
                              <w:divsChild>
                                <w:div w:id="1183589663">
                                  <w:marLeft w:val="0"/>
                                  <w:marRight w:val="0"/>
                                  <w:marTop w:val="0"/>
                                  <w:marBottom w:val="0"/>
                                  <w:divBdr>
                                    <w:top w:val="none" w:sz="0" w:space="0" w:color="auto"/>
                                    <w:left w:val="none" w:sz="0" w:space="0" w:color="auto"/>
                                    <w:bottom w:val="none" w:sz="0" w:space="0" w:color="auto"/>
                                    <w:right w:val="none" w:sz="0" w:space="0" w:color="auto"/>
                                  </w:divBdr>
                                  <w:divsChild>
                                    <w:div w:id="689181442">
                                      <w:marLeft w:val="0"/>
                                      <w:marRight w:val="0"/>
                                      <w:marTop w:val="0"/>
                                      <w:marBottom w:val="0"/>
                                      <w:divBdr>
                                        <w:top w:val="none" w:sz="0" w:space="0" w:color="auto"/>
                                        <w:left w:val="none" w:sz="0" w:space="0" w:color="auto"/>
                                        <w:bottom w:val="none" w:sz="0" w:space="0" w:color="auto"/>
                                        <w:right w:val="none" w:sz="0" w:space="0" w:color="auto"/>
                                      </w:divBdr>
                                    </w:div>
                                  </w:divsChild>
                                </w:div>
                                <w:div w:id="573970294">
                                  <w:marLeft w:val="0"/>
                                  <w:marRight w:val="0"/>
                                  <w:marTop w:val="0"/>
                                  <w:marBottom w:val="0"/>
                                  <w:divBdr>
                                    <w:top w:val="none" w:sz="0" w:space="0" w:color="auto"/>
                                    <w:left w:val="none" w:sz="0" w:space="0" w:color="auto"/>
                                    <w:bottom w:val="none" w:sz="0" w:space="0" w:color="auto"/>
                                    <w:right w:val="none" w:sz="0" w:space="0" w:color="auto"/>
                                  </w:divBdr>
                                  <w:divsChild>
                                    <w:div w:id="5318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259613">
          <w:marLeft w:val="0"/>
          <w:marRight w:val="0"/>
          <w:marTop w:val="0"/>
          <w:marBottom w:val="0"/>
          <w:divBdr>
            <w:top w:val="none" w:sz="0" w:space="0" w:color="auto"/>
            <w:left w:val="none" w:sz="0" w:space="0" w:color="auto"/>
            <w:bottom w:val="none" w:sz="0" w:space="0" w:color="auto"/>
            <w:right w:val="none" w:sz="0" w:space="0" w:color="auto"/>
          </w:divBdr>
          <w:divsChild>
            <w:div w:id="1395156813">
              <w:marLeft w:val="0"/>
              <w:marRight w:val="0"/>
              <w:marTop w:val="0"/>
              <w:marBottom w:val="0"/>
              <w:divBdr>
                <w:top w:val="none" w:sz="0" w:space="0" w:color="auto"/>
                <w:left w:val="none" w:sz="0" w:space="0" w:color="auto"/>
                <w:bottom w:val="none" w:sz="0" w:space="0" w:color="auto"/>
                <w:right w:val="none" w:sz="0" w:space="0" w:color="auto"/>
              </w:divBdr>
              <w:divsChild>
                <w:div w:id="1380320078">
                  <w:marLeft w:val="0"/>
                  <w:marRight w:val="0"/>
                  <w:marTop w:val="0"/>
                  <w:marBottom w:val="0"/>
                  <w:divBdr>
                    <w:top w:val="none" w:sz="0" w:space="0" w:color="auto"/>
                    <w:left w:val="none" w:sz="0" w:space="0" w:color="auto"/>
                    <w:bottom w:val="none" w:sz="0" w:space="0" w:color="auto"/>
                    <w:right w:val="none" w:sz="0" w:space="0" w:color="auto"/>
                  </w:divBdr>
                  <w:divsChild>
                    <w:div w:id="1198087300">
                      <w:marLeft w:val="0"/>
                      <w:marRight w:val="0"/>
                      <w:marTop w:val="0"/>
                      <w:marBottom w:val="0"/>
                      <w:divBdr>
                        <w:top w:val="none" w:sz="0" w:space="0" w:color="auto"/>
                        <w:left w:val="none" w:sz="0" w:space="0" w:color="auto"/>
                        <w:bottom w:val="none" w:sz="0" w:space="0" w:color="auto"/>
                        <w:right w:val="none" w:sz="0" w:space="0" w:color="auto"/>
                      </w:divBdr>
                      <w:divsChild>
                        <w:div w:id="262611365">
                          <w:marLeft w:val="0"/>
                          <w:marRight w:val="0"/>
                          <w:marTop w:val="0"/>
                          <w:marBottom w:val="0"/>
                          <w:divBdr>
                            <w:top w:val="none" w:sz="0" w:space="0" w:color="auto"/>
                            <w:left w:val="none" w:sz="0" w:space="0" w:color="auto"/>
                            <w:bottom w:val="none" w:sz="0" w:space="0" w:color="auto"/>
                            <w:right w:val="none" w:sz="0" w:space="0" w:color="auto"/>
                          </w:divBdr>
                          <w:divsChild>
                            <w:div w:id="898319872">
                              <w:marLeft w:val="0"/>
                              <w:marRight w:val="0"/>
                              <w:marTop w:val="0"/>
                              <w:marBottom w:val="0"/>
                              <w:divBdr>
                                <w:top w:val="none" w:sz="0" w:space="0" w:color="auto"/>
                                <w:left w:val="none" w:sz="0" w:space="0" w:color="auto"/>
                                <w:bottom w:val="none" w:sz="0" w:space="0" w:color="auto"/>
                                <w:right w:val="none" w:sz="0" w:space="0" w:color="auto"/>
                              </w:divBdr>
                              <w:divsChild>
                                <w:div w:id="123934916">
                                  <w:marLeft w:val="0"/>
                                  <w:marRight w:val="0"/>
                                  <w:marTop w:val="0"/>
                                  <w:marBottom w:val="0"/>
                                  <w:divBdr>
                                    <w:top w:val="none" w:sz="0" w:space="0" w:color="auto"/>
                                    <w:left w:val="none" w:sz="0" w:space="0" w:color="auto"/>
                                    <w:bottom w:val="none" w:sz="0" w:space="0" w:color="auto"/>
                                    <w:right w:val="none" w:sz="0" w:space="0" w:color="auto"/>
                                  </w:divBdr>
                                  <w:divsChild>
                                    <w:div w:id="2056192424">
                                      <w:marLeft w:val="0"/>
                                      <w:marRight w:val="0"/>
                                      <w:marTop w:val="0"/>
                                      <w:marBottom w:val="0"/>
                                      <w:divBdr>
                                        <w:top w:val="none" w:sz="0" w:space="0" w:color="auto"/>
                                        <w:left w:val="none" w:sz="0" w:space="0" w:color="auto"/>
                                        <w:bottom w:val="none" w:sz="0" w:space="0" w:color="auto"/>
                                        <w:right w:val="none" w:sz="0" w:space="0" w:color="auto"/>
                                      </w:divBdr>
                                      <w:divsChild>
                                        <w:div w:id="13733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44460">
          <w:marLeft w:val="0"/>
          <w:marRight w:val="0"/>
          <w:marTop w:val="0"/>
          <w:marBottom w:val="0"/>
          <w:divBdr>
            <w:top w:val="none" w:sz="0" w:space="0" w:color="auto"/>
            <w:left w:val="none" w:sz="0" w:space="0" w:color="auto"/>
            <w:bottom w:val="none" w:sz="0" w:space="0" w:color="auto"/>
            <w:right w:val="none" w:sz="0" w:space="0" w:color="auto"/>
          </w:divBdr>
          <w:divsChild>
            <w:div w:id="186724209">
              <w:marLeft w:val="0"/>
              <w:marRight w:val="0"/>
              <w:marTop w:val="0"/>
              <w:marBottom w:val="0"/>
              <w:divBdr>
                <w:top w:val="none" w:sz="0" w:space="0" w:color="auto"/>
                <w:left w:val="none" w:sz="0" w:space="0" w:color="auto"/>
                <w:bottom w:val="none" w:sz="0" w:space="0" w:color="auto"/>
                <w:right w:val="none" w:sz="0" w:space="0" w:color="auto"/>
              </w:divBdr>
              <w:divsChild>
                <w:div w:id="967323639">
                  <w:marLeft w:val="0"/>
                  <w:marRight w:val="0"/>
                  <w:marTop w:val="0"/>
                  <w:marBottom w:val="0"/>
                  <w:divBdr>
                    <w:top w:val="none" w:sz="0" w:space="0" w:color="auto"/>
                    <w:left w:val="none" w:sz="0" w:space="0" w:color="auto"/>
                    <w:bottom w:val="none" w:sz="0" w:space="0" w:color="auto"/>
                    <w:right w:val="none" w:sz="0" w:space="0" w:color="auto"/>
                  </w:divBdr>
                  <w:divsChild>
                    <w:div w:id="129254176">
                      <w:marLeft w:val="0"/>
                      <w:marRight w:val="0"/>
                      <w:marTop w:val="0"/>
                      <w:marBottom w:val="0"/>
                      <w:divBdr>
                        <w:top w:val="none" w:sz="0" w:space="0" w:color="auto"/>
                        <w:left w:val="none" w:sz="0" w:space="0" w:color="auto"/>
                        <w:bottom w:val="none" w:sz="0" w:space="0" w:color="auto"/>
                        <w:right w:val="none" w:sz="0" w:space="0" w:color="auto"/>
                      </w:divBdr>
                      <w:divsChild>
                        <w:div w:id="1475222470">
                          <w:marLeft w:val="0"/>
                          <w:marRight w:val="0"/>
                          <w:marTop w:val="0"/>
                          <w:marBottom w:val="0"/>
                          <w:divBdr>
                            <w:top w:val="none" w:sz="0" w:space="0" w:color="auto"/>
                            <w:left w:val="none" w:sz="0" w:space="0" w:color="auto"/>
                            <w:bottom w:val="none" w:sz="0" w:space="0" w:color="auto"/>
                            <w:right w:val="none" w:sz="0" w:space="0" w:color="auto"/>
                          </w:divBdr>
                          <w:divsChild>
                            <w:div w:id="883253193">
                              <w:marLeft w:val="0"/>
                              <w:marRight w:val="0"/>
                              <w:marTop w:val="0"/>
                              <w:marBottom w:val="0"/>
                              <w:divBdr>
                                <w:top w:val="none" w:sz="0" w:space="0" w:color="auto"/>
                                <w:left w:val="none" w:sz="0" w:space="0" w:color="auto"/>
                                <w:bottom w:val="none" w:sz="0" w:space="0" w:color="auto"/>
                                <w:right w:val="none" w:sz="0" w:space="0" w:color="auto"/>
                              </w:divBdr>
                              <w:divsChild>
                                <w:div w:id="18228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87954">
                  <w:marLeft w:val="0"/>
                  <w:marRight w:val="0"/>
                  <w:marTop w:val="0"/>
                  <w:marBottom w:val="0"/>
                  <w:divBdr>
                    <w:top w:val="none" w:sz="0" w:space="0" w:color="auto"/>
                    <w:left w:val="none" w:sz="0" w:space="0" w:color="auto"/>
                    <w:bottom w:val="none" w:sz="0" w:space="0" w:color="auto"/>
                    <w:right w:val="none" w:sz="0" w:space="0" w:color="auto"/>
                  </w:divBdr>
                  <w:divsChild>
                    <w:div w:id="1947686906">
                      <w:marLeft w:val="0"/>
                      <w:marRight w:val="0"/>
                      <w:marTop w:val="0"/>
                      <w:marBottom w:val="0"/>
                      <w:divBdr>
                        <w:top w:val="none" w:sz="0" w:space="0" w:color="auto"/>
                        <w:left w:val="none" w:sz="0" w:space="0" w:color="auto"/>
                        <w:bottom w:val="none" w:sz="0" w:space="0" w:color="auto"/>
                        <w:right w:val="none" w:sz="0" w:space="0" w:color="auto"/>
                      </w:divBdr>
                      <w:divsChild>
                        <w:div w:id="1943755856">
                          <w:marLeft w:val="0"/>
                          <w:marRight w:val="0"/>
                          <w:marTop w:val="0"/>
                          <w:marBottom w:val="0"/>
                          <w:divBdr>
                            <w:top w:val="none" w:sz="0" w:space="0" w:color="auto"/>
                            <w:left w:val="none" w:sz="0" w:space="0" w:color="auto"/>
                            <w:bottom w:val="none" w:sz="0" w:space="0" w:color="auto"/>
                            <w:right w:val="none" w:sz="0" w:space="0" w:color="auto"/>
                          </w:divBdr>
                          <w:divsChild>
                            <w:div w:id="1719083040">
                              <w:marLeft w:val="0"/>
                              <w:marRight w:val="0"/>
                              <w:marTop w:val="0"/>
                              <w:marBottom w:val="0"/>
                              <w:divBdr>
                                <w:top w:val="none" w:sz="0" w:space="0" w:color="auto"/>
                                <w:left w:val="none" w:sz="0" w:space="0" w:color="auto"/>
                                <w:bottom w:val="none" w:sz="0" w:space="0" w:color="auto"/>
                                <w:right w:val="none" w:sz="0" w:space="0" w:color="auto"/>
                              </w:divBdr>
                              <w:divsChild>
                                <w:div w:id="1840076268">
                                  <w:marLeft w:val="0"/>
                                  <w:marRight w:val="0"/>
                                  <w:marTop w:val="0"/>
                                  <w:marBottom w:val="0"/>
                                  <w:divBdr>
                                    <w:top w:val="none" w:sz="0" w:space="0" w:color="auto"/>
                                    <w:left w:val="none" w:sz="0" w:space="0" w:color="auto"/>
                                    <w:bottom w:val="none" w:sz="0" w:space="0" w:color="auto"/>
                                    <w:right w:val="none" w:sz="0" w:space="0" w:color="auto"/>
                                  </w:divBdr>
                                  <w:divsChild>
                                    <w:div w:id="976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621">
                          <w:marLeft w:val="0"/>
                          <w:marRight w:val="0"/>
                          <w:marTop w:val="0"/>
                          <w:marBottom w:val="0"/>
                          <w:divBdr>
                            <w:top w:val="none" w:sz="0" w:space="0" w:color="auto"/>
                            <w:left w:val="none" w:sz="0" w:space="0" w:color="auto"/>
                            <w:bottom w:val="none" w:sz="0" w:space="0" w:color="auto"/>
                            <w:right w:val="none" w:sz="0" w:space="0" w:color="auto"/>
                          </w:divBdr>
                          <w:divsChild>
                            <w:div w:id="719523402">
                              <w:marLeft w:val="0"/>
                              <w:marRight w:val="0"/>
                              <w:marTop w:val="0"/>
                              <w:marBottom w:val="0"/>
                              <w:divBdr>
                                <w:top w:val="none" w:sz="0" w:space="0" w:color="auto"/>
                                <w:left w:val="none" w:sz="0" w:space="0" w:color="auto"/>
                                <w:bottom w:val="none" w:sz="0" w:space="0" w:color="auto"/>
                                <w:right w:val="none" w:sz="0" w:space="0" w:color="auto"/>
                              </w:divBdr>
                              <w:divsChild>
                                <w:div w:id="1365909771">
                                  <w:marLeft w:val="0"/>
                                  <w:marRight w:val="0"/>
                                  <w:marTop w:val="0"/>
                                  <w:marBottom w:val="0"/>
                                  <w:divBdr>
                                    <w:top w:val="none" w:sz="0" w:space="0" w:color="auto"/>
                                    <w:left w:val="none" w:sz="0" w:space="0" w:color="auto"/>
                                    <w:bottom w:val="none" w:sz="0" w:space="0" w:color="auto"/>
                                    <w:right w:val="none" w:sz="0" w:space="0" w:color="auto"/>
                                  </w:divBdr>
                                  <w:divsChild>
                                    <w:div w:id="3116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0053">
          <w:marLeft w:val="0"/>
          <w:marRight w:val="0"/>
          <w:marTop w:val="0"/>
          <w:marBottom w:val="0"/>
          <w:divBdr>
            <w:top w:val="none" w:sz="0" w:space="0" w:color="auto"/>
            <w:left w:val="none" w:sz="0" w:space="0" w:color="auto"/>
            <w:bottom w:val="none" w:sz="0" w:space="0" w:color="auto"/>
            <w:right w:val="none" w:sz="0" w:space="0" w:color="auto"/>
          </w:divBdr>
          <w:divsChild>
            <w:div w:id="669714957">
              <w:marLeft w:val="0"/>
              <w:marRight w:val="0"/>
              <w:marTop w:val="0"/>
              <w:marBottom w:val="0"/>
              <w:divBdr>
                <w:top w:val="none" w:sz="0" w:space="0" w:color="auto"/>
                <w:left w:val="none" w:sz="0" w:space="0" w:color="auto"/>
                <w:bottom w:val="none" w:sz="0" w:space="0" w:color="auto"/>
                <w:right w:val="none" w:sz="0" w:space="0" w:color="auto"/>
              </w:divBdr>
              <w:divsChild>
                <w:div w:id="1261063208">
                  <w:marLeft w:val="0"/>
                  <w:marRight w:val="0"/>
                  <w:marTop w:val="0"/>
                  <w:marBottom w:val="0"/>
                  <w:divBdr>
                    <w:top w:val="none" w:sz="0" w:space="0" w:color="auto"/>
                    <w:left w:val="none" w:sz="0" w:space="0" w:color="auto"/>
                    <w:bottom w:val="none" w:sz="0" w:space="0" w:color="auto"/>
                    <w:right w:val="none" w:sz="0" w:space="0" w:color="auto"/>
                  </w:divBdr>
                  <w:divsChild>
                    <w:div w:id="562914266">
                      <w:marLeft w:val="0"/>
                      <w:marRight w:val="0"/>
                      <w:marTop w:val="0"/>
                      <w:marBottom w:val="0"/>
                      <w:divBdr>
                        <w:top w:val="none" w:sz="0" w:space="0" w:color="auto"/>
                        <w:left w:val="none" w:sz="0" w:space="0" w:color="auto"/>
                        <w:bottom w:val="none" w:sz="0" w:space="0" w:color="auto"/>
                        <w:right w:val="none" w:sz="0" w:space="0" w:color="auto"/>
                      </w:divBdr>
                      <w:divsChild>
                        <w:div w:id="926766550">
                          <w:marLeft w:val="0"/>
                          <w:marRight w:val="0"/>
                          <w:marTop w:val="0"/>
                          <w:marBottom w:val="0"/>
                          <w:divBdr>
                            <w:top w:val="none" w:sz="0" w:space="0" w:color="auto"/>
                            <w:left w:val="none" w:sz="0" w:space="0" w:color="auto"/>
                            <w:bottom w:val="none" w:sz="0" w:space="0" w:color="auto"/>
                            <w:right w:val="none" w:sz="0" w:space="0" w:color="auto"/>
                          </w:divBdr>
                          <w:divsChild>
                            <w:div w:id="107159926">
                              <w:marLeft w:val="0"/>
                              <w:marRight w:val="0"/>
                              <w:marTop w:val="0"/>
                              <w:marBottom w:val="0"/>
                              <w:divBdr>
                                <w:top w:val="none" w:sz="0" w:space="0" w:color="auto"/>
                                <w:left w:val="none" w:sz="0" w:space="0" w:color="auto"/>
                                <w:bottom w:val="none" w:sz="0" w:space="0" w:color="auto"/>
                                <w:right w:val="none" w:sz="0" w:space="0" w:color="auto"/>
                              </w:divBdr>
                              <w:divsChild>
                                <w:div w:id="1236159443">
                                  <w:marLeft w:val="0"/>
                                  <w:marRight w:val="0"/>
                                  <w:marTop w:val="0"/>
                                  <w:marBottom w:val="0"/>
                                  <w:divBdr>
                                    <w:top w:val="none" w:sz="0" w:space="0" w:color="auto"/>
                                    <w:left w:val="none" w:sz="0" w:space="0" w:color="auto"/>
                                    <w:bottom w:val="none" w:sz="0" w:space="0" w:color="auto"/>
                                    <w:right w:val="none" w:sz="0" w:space="0" w:color="auto"/>
                                  </w:divBdr>
                                  <w:divsChild>
                                    <w:div w:id="2089575296">
                                      <w:marLeft w:val="0"/>
                                      <w:marRight w:val="0"/>
                                      <w:marTop w:val="0"/>
                                      <w:marBottom w:val="0"/>
                                      <w:divBdr>
                                        <w:top w:val="none" w:sz="0" w:space="0" w:color="auto"/>
                                        <w:left w:val="none" w:sz="0" w:space="0" w:color="auto"/>
                                        <w:bottom w:val="none" w:sz="0" w:space="0" w:color="auto"/>
                                        <w:right w:val="none" w:sz="0" w:space="0" w:color="auto"/>
                                      </w:divBdr>
                                      <w:divsChild>
                                        <w:div w:id="93817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910837">
          <w:marLeft w:val="0"/>
          <w:marRight w:val="0"/>
          <w:marTop w:val="0"/>
          <w:marBottom w:val="0"/>
          <w:divBdr>
            <w:top w:val="none" w:sz="0" w:space="0" w:color="auto"/>
            <w:left w:val="none" w:sz="0" w:space="0" w:color="auto"/>
            <w:bottom w:val="none" w:sz="0" w:space="0" w:color="auto"/>
            <w:right w:val="none" w:sz="0" w:space="0" w:color="auto"/>
          </w:divBdr>
          <w:divsChild>
            <w:div w:id="1242907875">
              <w:marLeft w:val="0"/>
              <w:marRight w:val="0"/>
              <w:marTop w:val="0"/>
              <w:marBottom w:val="0"/>
              <w:divBdr>
                <w:top w:val="none" w:sz="0" w:space="0" w:color="auto"/>
                <w:left w:val="none" w:sz="0" w:space="0" w:color="auto"/>
                <w:bottom w:val="none" w:sz="0" w:space="0" w:color="auto"/>
                <w:right w:val="none" w:sz="0" w:space="0" w:color="auto"/>
              </w:divBdr>
              <w:divsChild>
                <w:div w:id="872963812">
                  <w:marLeft w:val="0"/>
                  <w:marRight w:val="0"/>
                  <w:marTop w:val="0"/>
                  <w:marBottom w:val="0"/>
                  <w:divBdr>
                    <w:top w:val="none" w:sz="0" w:space="0" w:color="auto"/>
                    <w:left w:val="none" w:sz="0" w:space="0" w:color="auto"/>
                    <w:bottom w:val="none" w:sz="0" w:space="0" w:color="auto"/>
                    <w:right w:val="none" w:sz="0" w:space="0" w:color="auto"/>
                  </w:divBdr>
                  <w:divsChild>
                    <w:div w:id="132144289">
                      <w:marLeft w:val="0"/>
                      <w:marRight w:val="0"/>
                      <w:marTop w:val="0"/>
                      <w:marBottom w:val="0"/>
                      <w:divBdr>
                        <w:top w:val="none" w:sz="0" w:space="0" w:color="auto"/>
                        <w:left w:val="none" w:sz="0" w:space="0" w:color="auto"/>
                        <w:bottom w:val="none" w:sz="0" w:space="0" w:color="auto"/>
                        <w:right w:val="none" w:sz="0" w:space="0" w:color="auto"/>
                      </w:divBdr>
                      <w:divsChild>
                        <w:div w:id="551117247">
                          <w:marLeft w:val="0"/>
                          <w:marRight w:val="0"/>
                          <w:marTop w:val="0"/>
                          <w:marBottom w:val="0"/>
                          <w:divBdr>
                            <w:top w:val="none" w:sz="0" w:space="0" w:color="auto"/>
                            <w:left w:val="none" w:sz="0" w:space="0" w:color="auto"/>
                            <w:bottom w:val="none" w:sz="0" w:space="0" w:color="auto"/>
                            <w:right w:val="none" w:sz="0" w:space="0" w:color="auto"/>
                          </w:divBdr>
                          <w:divsChild>
                            <w:div w:id="151681724">
                              <w:marLeft w:val="0"/>
                              <w:marRight w:val="0"/>
                              <w:marTop w:val="0"/>
                              <w:marBottom w:val="0"/>
                              <w:divBdr>
                                <w:top w:val="none" w:sz="0" w:space="0" w:color="auto"/>
                                <w:left w:val="none" w:sz="0" w:space="0" w:color="auto"/>
                                <w:bottom w:val="none" w:sz="0" w:space="0" w:color="auto"/>
                                <w:right w:val="none" w:sz="0" w:space="0" w:color="auto"/>
                              </w:divBdr>
                              <w:divsChild>
                                <w:div w:id="9042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86388">
                  <w:marLeft w:val="0"/>
                  <w:marRight w:val="0"/>
                  <w:marTop w:val="0"/>
                  <w:marBottom w:val="0"/>
                  <w:divBdr>
                    <w:top w:val="none" w:sz="0" w:space="0" w:color="auto"/>
                    <w:left w:val="none" w:sz="0" w:space="0" w:color="auto"/>
                    <w:bottom w:val="none" w:sz="0" w:space="0" w:color="auto"/>
                    <w:right w:val="none" w:sz="0" w:space="0" w:color="auto"/>
                  </w:divBdr>
                  <w:divsChild>
                    <w:div w:id="1864435431">
                      <w:marLeft w:val="0"/>
                      <w:marRight w:val="0"/>
                      <w:marTop w:val="0"/>
                      <w:marBottom w:val="0"/>
                      <w:divBdr>
                        <w:top w:val="none" w:sz="0" w:space="0" w:color="auto"/>
                        <w:left w:val="none" w:sz="0" w:space="0" w:color="auto"/>
                        <w:bottom w:val="none" w:sz="0" w:space="0" w:color="auto"/>
                        <w:right w:val="none" w:sz="0" w:space="0" w:color="auto"/>
                      </w:divBdr>
                      <w:divsChild>
                        <w:div w:id="2135639512">
                          <w:marLeft w:val="0"/>
                          <w:marRight w:val="0"/>
                          <w:marTop w:val="0"/>
                          <w:marBottom w:val="0"/>
                          <w:divBdr>
                            <w:top w:val="none" w:sz="0" w:space="0" w:color="auto"/>
                            <w:left w:val="none" w:sz="0" w:space="0" w:color="auto"/>
                            <w:bottom w:val="none" w:sz="0" w:space="0" w:color="auto"/>
                            <w:right w:val="none" w:sz="0" w:space="0" w:color="auto"/>
                          </w:divBdr>
                          <w:divsChild>
                            <w:div w:id="1813592391">
                              <w:marLeft w:val="0"/>
                              <w:marRight w:val="0"/>
                              <w:marTop w:val="0"/>
                              <w:marBottom w:val="0"/>
                              <w:divBdr>
                                <w:top w:val="none" w:sz="0" w:space="0" w:color="auto"/>
                                <w:left w:val="none" w:sz="0" w:space="0" w:color="auto"/>
                                <w:bottom w:val="none" w:sz="0" w:space="0" w:color="auto"/>
                                <w:right w:val="none" w:sz="0" w:space="0" w:color="auto"/>
                              </w:divBdr>
                              <w:divsChild>
                                <w:div w:id="795296408">
                                  <w:marLeft w:val="0"/>
                                  <w:marRight w:val="0"/>
                                  <w:marTop w:val="0"/>
                                  <w:marBottom w:val="0"/>
                                  <w:divBdr>
                                    <w:top w:val="none" w:sz="0" w:space="0" w:color="auto"/>
                                    <w:left w:val="none" w:sz="0" w:space="0" w:color="auto"/>
                                    <w:bottom w:val="none" w:sz="0" w:space="0" w:color="auto"/>
                                    <w:right w:val="none" w:sz="0" w:space="0" w:color="auto"/>
                                  </w:divBdr>
                                  <w:divsChild>
                                    <w:div w:id="21344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42613">
                          <w:marLeft w:val="0"/>
                          <w:marRight w:val="0"/>
                          <w:marTop w:val="0"/>
                          <w:marBottom w:val="0"/>
                          <w:divBdr>
                            <w:top w:val="none" w:sz="0" w:space="0" w:color="auto"/>
                            <w:left w:val="none" w:sz="0" w:space="0" w:color="auto"/>
                            <w:bottom w:val="none" w:sz="0" w:space="0" w:color="auto"/>
                            <w:right w:val="none" w:sz="0" w:space="0" w:color="auto"/>
                          </w:divBdr>
                          <w:divsChild>
                            <w:div w:id="1208448002">
                              <w:marLeft w:val="0"/>
                              <w:marRight w:val="0"/>
                              <w:marTop w:val="0"/>
                              <w:marBottom w:val="0"/>
                              <w:divBdr>
                                <w:top w:val="none" w:sz="0" w:space="0" w:color="auto"/>
                                <w:left w:val="none" w:sz="0" w:space="0" w:color="auto"/>
                                <w:bottom w:val="none" w:sz="0" w:space="0" w:color="auto"/>
                                <w:right w:val="none" w:sz="0" w:space="0" w:color="auto"/>
                              </w:divBdr>
                              <w:divsChild>
                                <w:div w:id="671177760">
                                  <w:marLeft w:val="0"/>
                                  <w:marRight w:val="0"/>
                                  <w:marTop w:val="0"/>
                                  <w:marBottom w:val="0"/>
                                  <w:divBdr>
                                    <w:top w:val="none" w:sz="0" w:space="0" w:color="auto"/>
                                    <w:left w:val="none" w:sz="0" w:space="0" w:color="auto"/>
                                    <w:bottom w:val="none" w:sz="0" w:space="0" w:color="auto"/>
                                    <w:right w:val="none" w:sz="0" w:space="0" w:color="auto"/>
                                  </w:divBdr>
                                  <w:divsChild>
                                    <w:div w:id="907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970170">
          <w:marLeft w:val="0"/>
          <w:marRight w:val="0"/>
          <w:marTop w:val="0"/>
          <w:marBottom w:val="0"/>
          <w:divBdr>
            <w:top w:val="none" w:sz="0" w:space="0" w:color="auto"/>
            <w:left w:val="none" w:sz="0" w:space="0" w:color="auto"/>
            <w:bottom w:val="none" w:sz="0" w:space="0" w:color="auto"/>
            <w:right w:val="none" w:sz="0" w:space="0" w:color="auto"/>
          </w:divBdr>
          <w:divsChild>
            <w:div w:id="2095975870">
              <w:marLeft w:val="0"/>
              <w:marRight w:val="0"/>
              <w:marTop w:val="0"/>
              <w:marBottom w:val="0"/>
              <w:divBdr>
                <w:top w:val="none" w:sz="0" w:space="0" w:color="auto"/>
                <w:left w:val="none" w:sz="0" w:space="0" w:color="auto"/>
                <w:bottom w:val="none" w:sz="0" w:space="0" w:color="auto"/>
                <w:right w:val="none" w:sz="0" w:space="0" w:color="auto"/>
              </w:divBdr>
              <w:divsChild>
                <w:div w:id="697970411">
                  <w:marLeft w:val="0"/>
                  <w:marRight w:val="0"/>
                  <w:marTop w:val="0"/>
                  <w:marBottom w:val="0"/>
                  <w:divBdr>
                    <w:top w:val="none" w:sz="0" w:space="0" w:color="auto"/>
                    <w:left w:val="none" w:sz="0" w:space="0" w:color="auto"/>
                    <w:bottom w:val="none" w:sz="0" w:space="0" w:color="auto"/>
                    <w:right w:val="none" w:sz="0" w:space="0" w:color="auto"/>
                  </w:divBdr>
                  <w:divsChild>
                    <w:div w:id="2088992324">
                      <w:marLeft w:val="0"/>
                      <w:marRight w:val="0"/>
                      <w:marTop w:val="0"/>
                      <w:marBottom w:val="0"/>
                      <w:divBdr>
                        <w:top w:val="none" w:sz="0" w:space="0" w:color="auto"/>
                        <w:left w:val="none" w:sz="0" w:space="0" w:color="auto"/>
                        <w:bottom w:val="none" w:sz="0" w:space="0" w:color="auto"/>
                        <w:right w:val="none" w:sz="0" w:space="0" w:color="auto"/>
                      </w:divBdr>
                      <w:divsChild>
                        <w:div w:id="845558434">
                          <w:marLeft w:val="0"/>
                          <w:marRight w:val="0"/>
                          <w:marTop w:val="0"/>
                          <w:marBottom w:val="0"/>
                          <w:divBdr>
                            <w:top w:val="none" w:sz="0" w:space="0" w:color="auto"/>
                            <w:left w:val="none" w:sz="0" w:space="0" w:color="auto"/>
                            <w:bottom w:val="none" w:sz="0" w:space="0" w:color="auto"/>
                            <w:right w:val="none" w:sz="0" w:space="0" w:color="auto"/>
                          </w:divBdr>
                          <w:divsChild>
                            <w:div w:id="1444957524">
                              <w:marLeft w:val="0"/>
                              <w:marRight w:val="0"/>
                              <w:marTop w:val="0"/>
                              <w:marBottom w:val="0"/>
                              <w:divBdr>
                                <w:top w:val="none" w:sz="0" w:space="0" w:color="auto"/>
                                <w:left w:val="none" w:sz="0" w:space="0" w:color="auto"/>
                                <w:bottom w:val="none" w:sz="0" w:space="0" w:color="auto"/>
                                <w:right w:val="none" w:sz="0" w:space="0" w:color="auto"/>
                              </w:divBdr>
                              <w:divsChild>
                                <w:div w:id="1195656629">
                                  <w:marLeft w:val="0"/>
                                  <w:marRight w:val="0"/>
                                  <w:marTop w:val="0"/>
                                  <w:marBottom w:val="0"/>
                                  <w:divBdr>
                                    <w:top w:val="none" w:sz="0" w:space="0" w:color="auto"/>
                                    <w:left w:val="none" w:sz="0" w:space="0" w:color="auto"/>
                                    <w:bottom w:val="none" w:sz="0" w:space="0" w:color="auto"/>
                                    <w:right w:val="none" w:sz="0" w:space="0" w:color="auto"/>
                                  </w:divBdr>
                                  <w:divsChild>
                                    <w:div w:id="218250516">
                                      <w:marLeft w:val="0"/>
                                      <w:marRight w:val="0"/>
                                      <w:marTop w:val="0"/>
                                      <w:marBottom w:val="0"/>
                                      <w:divBdr>
                                        <w:top w:val="none" w:sz="0" w:space="0" w:color="auto"/>
                                        <w:left w:val="none" w:sz="0" w:space="0" w:color="auto"/>
                                        <w:bottom w:val="none" w:sz="0" w:space="0" w:color="auto"/>
                                        <w:right w:val="none" w:sz="0" w:space="0" w:color="auto"/>
                                      </w:divBdr>
                                      <w:divsChild>
                                        <w:div w:id="17352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46563">
          <w:marLeft w:val="0"/>
          <w:marRight w:val="0"/>
          <w:marTop w:val="0"/>
          <w:marBottom w:val="0"/>
          <w:divBdr>
            <w:top w:val="none" w:sz="0" w:space="0" w:color="auto"/>
            <w:left w:val="none" w:sz="0" w:space="0" w:color="auto"/>
            <w:bottom w:val="none" w:sz="0" w:space="0" w:color="auto"/>
            <w:right w:val="none" w:sz="0" w:space="0" w:color="auto"/>
          </w:divBdr>
          <w:divsChild>
            <w:div w:id="1301036212">
              <w:marLeft w:val="0"/>
              <w:marRight w:val="0"/>
              <w:marTop w:val="0"/>
              <w:marBottom w:val="0"/>
              <w:divBdr>
                <w:top w:val="none" w:sz="0" w:space="0" w:color="auto"/>
                <w:left w:val="none" w:sz="0" w:space="0" w:color="auto"/>
                <w:bottom w:val="none" w:sz="0" w:space="0" w:color="auto"/>
                <w:right w:val="none" w:sz="0" w:space="0" w:color="auto"/>
              </w:divBdr>
              <w:divsChild>
                <w:div w:id="1988973571">
                  <w:marLeft w:val="0"/>
                  <w:marRight w:val="0"/>
                  <w:marTop w:val="0"/>
                  <w:marBottom w:val="0"/>
                  <w:divBdr>
                    <w:top w:val="none" w:sz="0" w:space="0" w:color="auto"/>
                    <w:left w:val="none" w:sz="0" w:space="0" w:color="auto"/>
                    <w:bottom w:val="none" w:sz="0" w:space="0" w:color="auto"/>
                    <w:right w:val="none" w:sz="0" w:space="0" w:color="auto"/>
                  </w:divBdr>
                  <w:divsChild>
                    <w:div w:id="1786851398">
                      <w:marLeft w:val="0"/>
                      <w:marRight w:val="0"/>
                      <w:marTop w:val="0"/>
                      <w:marBottom w:val="0"/>
                      <w:divBdr>
                        <w:top w:val="none" w:sz="0" w:space="0" w:color="auto"/>
                        <w:left w:val="none" w:sz="0" w:space="0" w:color="auto"/>
                        <w:bottom w:val="none" w:sz="0" w:space="0" w:color="auto"/>
                        <w:right w:val="none" w:sz="0" w:space="0" w:color="auto"/>
                      </w:divBdr>
                      <w:divsChild>
                        <w:div w:id="333262690">
                          <w:marLeft w:val="0"/>
                          <w:marRight w:val="0"/>
                          <w:marTop w:val="0"/>
                          <w:marBottom w:val="0"/>
                          <w:divBdr>
                            <w:top w:val="none" w:sz="0" w:space="0" w:color="auto"/>
                            <w:left w:val="none" w:sz="0" w:space="0" w:color="auto"/>
                            <w:bottom w:val="none" w:sz="0" w:space="0" w:color="auto"/>
                            <w:right w:val="none" w:sz="0" w:space="0" w:color="auto"/>
                          </w:divBdr>
                          <w:divsChild>
                            <w:div w:id="933783843">
                              <w:marLeft w:val="0"/>
                              <w:marRight w:val="0"/>
                              <w:marTop w:val="0"/>
                              <w:marBottom w:val="0"/>
                              <w:divBdr>
                                <w:top w:val="none" w:sz="0" w:space="0" w:color="auto"/>
                                <w:left w:val="none" w:sz="0" w:space="0" w:color="auto"/>
                                <w:bottom w:val="none" w:sz="0" w:space="0" w:color="auto"/>
                                <w:right w:val="none" w:sz="0" w:space="0" w:color="auto"/>
                              </w:divBdr>
                              <w:divsChild>
                                <w:div w:id="11316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3190">
                  <w:marLeft w:val="0"/>
                  <w:marRight w:val="0"/>
                  <w:marTop w:val="0"/>
                  <w:marBottom w:val="0"/>
                  <w:divBdr>
                    <w:top w:val="none" w:sz="0" w:space="0" w:color="auto"/>
                    <w:left w:val="none" w:sz="0" w:space="0" w:color="auto"/>
                    <w:bottom w:val="none" w:sz="0" w:space="0" w:color="auto"/>
                    <w:right w:val="none" w:sz="0" w:space="0" w:color="auto"/>
                  </w:divBdr>
                  <w:divsChild>
                    <w:div w:id="943029949">
                      <w:marLeft w:val="0"/>
                      <w:marRight w:val="0"/>
                      <w:marTop w:val="0"/>
                      <w:marBottom w:val="0"/>
                      <w:divBdr>
                        <w:top w:val="none" w:sz="0" w:space="0" w:color="auto"/>
                        <w:left w:val="none" w:sz="0" w:space="0" w:color="auto"/>
                        <w:bottom w:val="none" w:sz="0" w:space="0" w:color="auto"/>
                        <w:right w:val="none" w:sz="0" w:space="0" w:color="auto"/>
                      </w:divBdr>
                      <w:divsChild>
                        <w:div w:id="1526362772">
                          <w:marLeft w:val="0"/>
                          <w:marRight w:val="0"/>
                          <w:marTop w:val="0"/>
                          <w:marBottom w:val="0"/>
                          <w:divBdr>
                            <w:top w:val="none" w:sz="0" w:space="0" w:color="auto"/>
                            <w:left w:val="none" w:sz="0" w:space="0" w:color="auto"/>
                            <w:bottom w:val="none" w:sz="0" w:space="0" w:color="auto"/>
                            <w:right w:val="none" w:sz="0" w:space="0" w:color="auto"/>
                          </w:divBdr>
                          <w:divsChild>
                            <w:div w:id="185139462">
                              <w:marLeft w:val="0"/>
                              <w:marRight w:val="0"/>
                              <w:marTop w:val="0"/>
                              <w:marBottom w:val="0"/>
                              <w:divBdr>
                                <w:top w:val="none" w:sz="0" w:space="0" w:color="auto"/>
                                <w:left w:val="none" w:sz="0" w:space="0" w:color="auto"/>
                                <w:bottom w:val="none" w:sz="0" w:space="0" w:color="auto"/>
                                <w:right w:val="none" w:sz="0" w:space="0" w:color="auto"/>
                              </w:divBdr>
                              <w:divsChild>
                                <w:div w:id="973947405">
                                  <w:marLeft w:val="0"/>
                                  <w:marRight w:val="0"/>
                                  <w:marTop w:val="0"/>
                                  <w:marBottom w:val="0"/>
                                  <w:divBdr>
                                    <w:top w:val="none" w:sz="0" w:space="0" w:color="auto"/>
                                    <w:left w:val="none" w:sz="0" w:space="0" w:color="auto"/>
                                    <w:bottom w:val="none" w:sz="0" w:space="0" w:color="auto"/>
                                    <w:right w:val="none" w:sz="0" w:space="0" w:color="auto"/>
                                  </w:divBdr>
                                  <w:divsChild>
                                    <w:div w:id="3604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5315</Words>
  <Characters>30300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Nemeye</dc:creator>
  <cp:keywords/>
  <dc:description/>
  <cp:lastModifiedBy>Olivier Nemeye</cp:lastModifiedBy>
  <cp:revision>6</cp:revision>
  <dcterms:created xsi:type="dcterms:W3CDTF">2024-08-26T09:22:00Z</dcterms:created>
  <dcterms:modified xsi:type="dcterms:W3CDTF">2024-08-26T10:16:00Z</dcterms:modified>
</cp:coreProperties>
</file>