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54" w:rsidRPr="005E2CE2" w:rsidRDefault="002E2E54" w:rsidP="002E2E54">
      <w:pPr>
        <w:rPr>
          <w:rFonts w:ascii="Book Antiqua" w:eastAsia="Book Antiqua" w:hAnsi="Book Antiqua" w:cs="Book Antiqua"/>
          <w:b/>
          <w:color w:val="0070C0"/>
          <w:sz w:val="24"/>
        </w:rPr>
      </w:pPr>
      <w:r w:rsidRPr="005E2CE2">
        <w:rPr>
          <w:rFonts w:ascii="Book Antiqua" w:eastAsia="Book Antiqua" w:hAnsi="Book Antiqua" w:cs="Book Antiqua"/>
          <w:b/>
          <w:color w:val="0070C0"/>
          <w:sz w:val="24"/>
        </w:rPr>
        <w:t>CUBAN SERVICES Ltd</w:t>
      </w:r>
      <w:r w:rsidRPr="005E2CE2">
        <w:rPr>
          <w:rFonts w:ascii="Book Antiqua" w:eastAsia="Book Antiqua" w:hAnsi="Book Antiqua" w:cs="Book Antiqua"/>
          <w:b/>
          <w:color w:val="0070C0"/>
          <w:sz w:val="24"/>
        </w:rPr>
        <w:tab/>
      </w:r>
      <w:r w:rsidRPr="005E2CE2">
        <w:rPr>
          <w:rFonts w:ascii="Book Antiqua" w:eastAsia="Book Antiqua" w:hAnsi="Book Antiqua" w:cs="Book Antiqua"/>
          <w:b/>
          <w:color w:val="0070C0"/>
          <w:sz w:val="24"/>
        </w:rPr>
        <w:tab/>
      </w:r>
      <w:r w:rsidRPr="005E2CE2">
        <w:rPr>
          <w:rFonts w:ascii="Book Antiqua" w:eastAsia="Book Antiqua" w:hAnsi="Book Antiqua" w:cs="Book Antiqua"/>
          <w:b/>
          <w:color w:val="0070C0"/>
          <w:sz w:val="24"/>
        </w:rPr>
        <w:tab/>
      </w:r>
      <w:r w:rsidRPr="005E2CE2">
        <w:rPr>
          <w:rFonts w:ascii="Book Antiqua" w:eastAsia="Book Antiqua" w:hAnsi="Book Antiqua" w:cs="Book Antiqua"/>
          <w:b/>
          <w:color w:val="0070C0"/>
          <w:sz w:val="24"/>
        </w:rPr>
        <w:tab/>
      </w:r>
      <w:r w:rsidRPr="005E2CE2">
        <w:rPr>
          <w:rFonts w:ascii="Book Antiqua" w:eastAsia="Book Antiqua" w:hAnsi="Book Antiqua" w:cs="Book Antiqua"/>
          <w:b/>
          <w:color w:val="0070C0"/>
          <w:sz w:val="24"/>
        </w:rPr>
        <w:tab/>
        <w:t xml:space="preserve">                         on</w:t>
      </w:r>
      <w:r w:rsidR="001C31B8">
        <w:rPr>
          <w:rFonts w:ascii="Book Antiqua" w:eastAsia="Book Antiqua" w:hAnsi="Book Antiqua" w:cs="Book Antiqua"/>
          <w:b/>
          <w:color w:val="0070C0"/>
          <w:sz w:val="24"/>
        </w:rPr>
        <w:t xml:space="preserve"> 29</w:t>
      </w:r>
      <w:r w:rsidRPr="005E2CE2">
        <w:rPr>
          <w:rFonts w:ascii="Book Antiqua" w:eastAsia="Book Antiqua" w:hAnsi="Book Antiqua" w:cs="Book Antiqua"/>
          <w:b/>
          <w:color w:val="0070C0"/>
          <w:sz w:val="24"/>
        </w:rPr>
        <w:t>/</w:t>
      </w:r>
      <w:r w:rsidR="001C31B8">
        <w:rPr>
          <w:rFonts w:ascii="Book Antiqua" w:eastAsia="Book Antiqua" w:hAnsi="Book Antiqua" w:cs="Book Antiqua"/>
          <w:b/>
          <w:color w:val="0070C0"/>
          <w:sz w:val="24"/>
        </w:rPr>
        <w:t>03/2024</w:t>
      </w:r>
    </w:p>
    <w:p w:rsidR="002E2E54" w:rsidRPr="005E2CE2" w:rsidRDefault="002E2E54" w:rsidP="002E2E54">
      <w:pPr>
        <w:rPr>
          <w:rFonts w:ascii="Book Antiqua" w:eastAsia="Book Antiqua" w:hAnsi="Book Antiqua" w:cs="Book Antiqua"/>
          <w:b/>
          <w:color w:val="0070C0"/>
          <w:sz w:val="24"/>
        </w:rPr>
      </w:pPr>
      <w:r w:rsidRPr="005E2CE2">
        <w:rPr>
          <w:rFonts w:ascii="Book Antiqua" w:eastAsia="Book Antiqua" w:hAnsi="Book Antiqua" w:cs="Book Antiqua"/>
          <w:b/>
          <w:color w:val="0070C0"/>
          <w:sz w:val="24"/>
        </w:rPr>
        <w:t>TEL: 0784108978</w:t>
      </w:r>
    </w:p>
    <w:p w:rsidR="002E2E54" w:rsidRPr="005E2CE2" w:rsidRDefault="002E2E54" w:rsidP="002E2E54">
      <w:pPr>
        <w:rPr>
          <w:rFonts w:ascii="Book Antiqua" w:eastAsia="Book Antiqua" w:hAnsi="Book Antiqua" w:cs="Book Antiqua"/>
          <w:b/>
          <w:color w:val="0070C0"/>
          <w:sz w:val="24"/>
        </w:rPr>
      </w:pPr>
      <w:r w:rsidRPr="005E2CE2">
        <w:rPr>
          <w:rFonts w:ascii="Book Antiqua" w:eastAsia="Book Antiqua" w:hAnsi="Book Antiqua" w:cs="Book Antiqua"/>
          <w:b/>
          <w:color w:val="0070C0"/>
          <w:sz w:val="24"/>
        </w:rPr>
        <w:t>TIN: 121517757</w:t>
      </w:r>
      <w:bookmarkStart w:id="0" w:name="_GoBack"/>
      <w:bookmarkEnd w:id="0"/>
    </w:p>
    <w:p w:rsidR="002E2E54" w:rsidRPr="005E2CE2" w:rsidRDefault="002E2E54" w:rsidP="002E2E54">
      <w:pPr>
        <w:rPr>
          <w:rFonts w:ascii="Book Antiqua" w:eastAsia="Book Antiqua" w:hAnsi="Book Antiqua" w:cs="Book Antiqua"/>
          <w:b/>
          <w:color w:val="000000" w:themeColor="text1"/>
          <w:sz w:val="24"/>
        </w:rPr>
      </w:pPr>
      <w:r w:rsidRPr="005E2CE2">
        <w:rPr>
          <w:rFonts w:ascii="Book Antiqua" w:eastAsia="Book Antiqua" w:hAnsi="Book Antiqua" w:cs="Book Antiqua"/>
          <w:b/>
          <w:sz w:val="24"/>
        </w:rPr>
        <w:t xml:space="preserve">Email: </w:t>
      </w:r>
      <w:r w:rsidRPr="005E2CE2">
        <w:rPr>
          <w:rFonts w:ascii="Book Antiqua" w:eastAsia="Book Antiqua" w:hAnsi="Book Antiqua" w:cs="Book Antiqua"/>
          <w:b/>
          <w:color w:val="000000" w:themeColor="text1"/>
          <w:sz w:val="24"/>
        </w:rPr>
        <w:t>cubanservicesltd2023@gmail.com</w:t>
      </w:r>
    </w:p>
    <w:p w:rsidR="002E2E54" w:rsidRPr="00785255" w:rsidRDefault="002E2E54" w:rsidP="002E2E54">
      <w:pPr>
        <w:jc w:val="center"/>
        <w:rPr>
          <w:rFonts w:ascii="Book Antiqua" w:eastAsia="Book Antiqua" w:hAnsi="Book Antiqua" w:cs="Book Antiqua"/>
          <w:b/>
          <w:color w:val="00B0F0"/>
          <w:sz w:val="24"/>
          <w:szCs w:val="14"/>
          <w:u w:val="single"/>
        </w:rPr>
      </w:pPr>
      <w:r w:rsidRPr="00785255">
        <w:rPr>
          <w:rFonts w:ascii="Book Antiqua" w:eastAsia="Book Antiqua" w:hAnsi="Book Antiqua" w:cs="Book Antiqua"/>
          <w:b/>
          <w:color w:val="00B0F0"/>
          <w:sz w:val="24"/>
          <w:szCs w:val="14"/>
          <w:u w:val="single"/>
        </w:rPr>
        <w:t>PROFORMA INVOICE N</w:t>
      </w:r>
      <w:r w:rsidRPr="00785255">
        <w:rPr>
          <w:rFonts w:ascii="Book Antiqua" w:eastAsia="Book Antiqua" w:hAnsi="Book Antiqua" w:cs="Book Antiqua"/>
          <w:b/>
          <w:color w:val="00B0F0"/>
          <w:sz w:val="24"/>
          <w:szCs w:val="14"/>
          <w:u w:val="single"/>
          <w:vertAlign w:val="superscript"/>
        </w:rPr>
        <w:t>o</w:t>
      </w:r>
      <w:r w:rsidRPr="00785255">
        <w:rPr>
          <w:rFonts w:ascii="Book Antiqua" w:eastAsia="Book Antiqua" w:hAnsi="Book Antiqua" w:cs="Book Antiqua"/>
          <w:b/>
          <w:color w:val="00B0F0"/>
          <w:sz w:val="24"/>
          <w:szCs w:val="14"/>
          <w:u w:val="single"/>
        </w:rPr>
        <w:t>: 3</w:t>
      </w:r>
      <w:r w:rsidR="001C31B8">
        <w:rPr>
          <w:rFonts w:ascii="Book Antiqua" w:eastAsia="Book Antiqua" w:hAnsi="Book Antiqua" w:cs="Book Antiqua"/>
          <w:b/>
          <w:color w:val="00B0F0"/>
          <w:sz w:val="24"/>
          <w:szCs w:val="14"/>
          <w:u w:val="single"/>
        </w:rPr>
        <w:t>60</w:t>
      </w:r>
    </w:p>
    <w:p w:rsidR="002E2E54" w:rsidRDefault="002E2E54" w:rsidP="002E2E54">
      <w:pPr>
        <w:spacing w:after="0"/>
        <w:rPr>
          <w:rFonts w:ascii="Book Antiqua" w:eastAsia="Book Antiqua" w:hAnsi="Book Antiqua" w:cs="Book Antiqua"/>
          <w:b/>
          <w:sz w:val="26"/>
        </w:rPr>
      </w:pPr>
      <w:r>
        <w:rPr>
          <w:rFonts w:ascii="Book Antiqua" w:eastAsia="Book Antiqua" w:hAnsi="Book Antiqua" w:cs="Book Antiqua"/>
          <w:sz w:val="26"/>
        </w:rPr>
        <w:t xml:space="preserve">Customer: </w:t>
      </w:r>
      <w:r>
        <w:rPr>
          <w:rFonts w:ascii="Book Antiqua" w:eastAsia="Book Antiqua" w:hAnsi="Book Antiqua" w:cs="Book Antiqua"/>
          <w:b/>
          <w:sz w:val="26"/>
        </w:rPr>
        <w:t>TRINITY NYAKABINGO</w:t>
      </w:r>
    </w:p>
    <w:p w:rsidR="002E2E54" w:rsidRDefault="002E2E54" w:rsidP="002E2E54">
      <w:pPr>
        <w:spacing w:after="0"/>
        <w:rPr>
          <w:rFonts w:ascii="Book Antiqua" w:eastAsia="Book Antiqua" w:hAnsi="Book Antiqua" w:cs="Book Antiqua"/>
          <w:b/>
          <w:sz w:val="26"/>
        </w:rPr>
      </w:pPr>
    </w:p>
    <w:tbl>
      <w:tblPr>
        <w:tblW w:w="951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4383"/>
        <w:gridCol w:w="2081"/>
        <w:gridCol w:w="2356"/>
      </w:tblGrid>
      <w:tr w:rsidR="002E2E54" w:rsidTr="005B21F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2E2E54" w:rsidRDefault="002E2E54" w:rsidP="005B21F7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No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2E2E54" w:rsidRDefault="002E2E54" w:rsidP="005B21F7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DESCRIPTION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2E2E54" w:rsidRDefault="002E2E54" w:rsidP="005B21F7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RATE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2E2E54" w:rsidRDefault="002E2E54" w:rsidP="005B21F7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TOTAL</w:t>
            </w:r>
          </w:p>
        </w:tc>
      </w:tr>
      <w:tr w:rsidR="002E2E54" w:rsidTr="005B21F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E54" w:rsidRDefault="002E2E54" w:rsidP="005B21F7">
            <w:pPr>
              <w:spacing w:after="0" w:line="240" w:lineRule="auto"/>
              <w:rPr>
                <w:sz w:val="28"/>
                <w:szCs w:val="16"/>
              </w:rPr>
            </w:pPr>
          </w:p>
          <w:p w:rsidR="002E2E54" w:rsidRDefault="002E2E54" w:rsidP="005B21F7">
            <w:pPr>
              <w:spacing w:after="0" w:line="240" w:lineRule="auto"/>
              <w:rPr>
                <w:sz w:val="28"/>
                <w:szCs w:val="16"/>
              </w:rPr>
            </w:pPr>
          </w:p>
          <w:p w:rsidR="002E2E54" w:rsidRDefault="002E2E54" w:rsidP="005B21F7">
            <w:pPr>
              <w:rPr>
                <w:sz w:val="28"/>
                <w:szCs w:val="16"/>
              </w:rPr>
            </w:pPr>
          </w:p>
          <w:p w:rsidR="002E2E54" w:rsidRPr="00EF0D76" w:rsidRDefault="002E2E54" w:rsidP="005B21F7">
            <w:pPr>
              <w:rPr>
                <w:sz w:val="28"/>
                <w:szCs w:val="16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34E9" w:rsidRPr="001C31B8" w:rsidRDefault="001C31B8" w:rsidP="001C31B8">
            <w:pPr>
              <w:rPr>
                <w:rFonts w:ascii="Book Antiqua" w:eastAsia="Book Antiqua" w:hAnsi="Book Antiqua" w:cs="Book Antiqua"/>
                <w:sz w:val="24"/>
                <w:szCs w:val="16"/>
              </w:rPr>
            </w:pPr>
            <w:r w:rsidRPr="001C31B8">
              <w:rPr>
                <w:rFonts w:ascii="Book Antiqua" w:eastAsia="Book Antiqua" w:hAnsi="Book Antiqua" w:cs="Book Antiqua"/>
                <w:sz w:val="24"/>
                <w:szCs w:val="16"/>
              </w:rPr>
              <w:t>Transportation of a dumper truck from rutongo mines to Trinity metals nyakabingo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34E9" w:rsidRPr="001C31B8" w:rsidRDefault="001C31B8" w:rsidP="00D234E9">
            <w:pPr>
              <w:rPr>
                <w:b/>
              </w:rPr>
            </w:pPr>
            <w:r w:rsidRPr="001C31B8">
              <w:rPr>
                <w:b/>
              </w:rPr>
              <w:t>450,000RWF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2E54" w:rsidRPr="001C31B8" w:rsidRDefault="001C31B8" w:rsidP="005B21F7">
            <w:pPr>
              <w:rPr>
                <w:b/>
              </w:rPr>
            </w:pPr>
            <w:r w:rsidRPr="001C31B8">
              <w:rPr>
                <w:b/>
              </w:rPr>
              <w:t>450,000RWF</w:t>
            </w:r>
          </w:p>
        </w:tc>
      </w:tr>
      <w:tr w:rsidR="002E2E54" w:rsidTr="005B21F7">
        <w:trPr>
          <w:trHeight w:val="109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2E2E54" w:rsidRPr="006E221B" w:rsidRDefault="002E2E54" w:rsidP="005B21F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16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2E2E54" w:rsidRPr="006E221B" w:rsidRDefault="002E2E54" w:rsidP="005B21F7">
            <w:pPr>
              <w:spacing w:after="0" w:line="240" w:lineRule="auto"/>
              <w:rPr>
                <w:sz w:val="20"/>
                <w:szCs w:val="16"/>
              </w:rPr>
            </w:pPr>
            <w:r w:rsidRPr="00FB52F4">
              <w:rPr>
                <w:rFonts w:ascii="Book Antiqua" w:eastAsia="Book Antiqua" w:hAnsi="Book Antiqua" w:cs="Book Antiqua"/>
                <w:b/>
                <w:sz w:val="28"/>
              </w:rPr>
              <w:t>TOTAL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2E2E54" w:rsidRPr="001C31B8" w:rsidRDefault="002E2E54" w:rsidP="005B21F7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2E2E54" w:rsidRPr="001C31B8" w:rsidRDefault="001C31B8" w:rsidP="005B21F7">
            <w:pPr>
              <w:rPr>
                <w:b/>
              </w:rPr>
            </w:pPr>
            <w:r w:rsidRPr="001C31B8">
              <w:rPr>
                <w:b/>
              </w:rPr>
              <w:t>450,000RWF</w:t>
            </w:r>
          </w:p>
        </w:tc>
      </w:tr>
    </w:tbl>
    <w:p w:rsidR="002E2E54" w:rsidRDefault="002E2E54" w:rsidP="002E2E54">
      <w:pPr>
        <w:rPr>
          <w:rFonts w:ascii="Book Antiqua" w:eastAsia="Book Antiqua" w:hAnsi="Book Antiqua" w:cs="Book Antiqua"/>
          <w:sz w:val="26"/>
        </w:rPr>
      </w:pPr>
    </w:p>
    <w:p w:rsidR="002E2E54" w:rsidRPr="009843BA" w:rsidRDefault="002E2E54" w:rsidP="002E2E54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 xml:space="preserve">Bank </w:t>
      </w:r>
      <w:proofErr w:type="spellStart"/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>Acc</w:t>
      </w:r>
      <w:proofErr w:type="spellEnd"/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 xml:space="preserve"> 1:</w:t>
      </w:r>
      <w:r w:rsidRPr="009843BA">
        <w:rPr>
          <w:rFonts w:ascii="Book Antiqua" w:eastAsia="Book Antiqua" w:hAnsi="Book Antiqua" w:cs="Book Antiqua"/>
          <w:b/>
          <w:bCs/>
          <w:color w:val="0070C0"/>
          <w:szCs w:val="18"/>
        </w:rPr>
        <w:t xml:space="preserve"> 227/255800/1/5118/0 (GT BANK)</w:t>
      </w:r>
    </w:p>
    <w:p w:rsidR="002E2E54" w:rsidRPr="009843BA" w:rsidRDefault="002E2E54" w:rsidP="002E2E54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</w:p>
    <w:p w:rsidR="002E2E54" w:rsidRPr="009843BA" w:rsidRDefault="002E2E54" w:rsidP="002E2E54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 xml:space="preserve">Bank </w:t>
      </w:r>
      <w:proofErr w:type="spellStart"/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>Acc</w:t>
      </w:r>
      <w:proofErr w:type="spellEnd"/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 xml:space="preserve"> 2: </w:t>
      </w:r>
      <w:r w:rsidRPr="009843BA">
        <w:rPr>
          <w:rFonts w:ascii="Book Antiqua" w:eastAsia="Book Antiqua" w:hAnsi="Book Antiqua" w:cs="Book Antiqua"/>
          <w:b/>
          <w:bCs/>
          <w:color w:val="0070C0"/>
          <w:szCs w:val="18"/>
        </w:rPr>
        <w:t>4012201007816 (EQUITY BANK)</w:t>
      </w:r>
    </w:p>
    <w:p w:rsidR="002E2E54" w:rsidRPr="009843BA" w:rsidRDefault="002E2E54" w:rsidP="002E2E54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</w:p>
    <w:p w:rsidR="002E2E54" w:rsidRPr="009843BA" w:rsidRDefault="002E2E54" w:rsidP="002E2E54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>Account Holder</w:t>
      </w:r>
      <w:r w:rsidRPr="009843BA">
        <w:rPr>
          <w:rFonts w:ascii="Book Antiqua" w:eastAsia="Book Antiqua" w:hAnsi="Book Antiqua" w:cs="Book Antiqua"/>
          <w:color w:val="0070C0"/>
          <w:sz w:val="18"/>
          <w:szCs w:val="18"/>
        </w:rPr>
        <w:t xml:space="preserve">: </w:t>
      </w:r>
      <w:r w:rsidRPr="009843BA">
        <w:rPr>
          <w:rFonts w:ascii="Book Antiqua" w:eastAsia="Book Antiqua" w:hAnsi="Book Antiqua" w:cs="Book Antiqua"/>
          <w:b/>
          <w:color w:val="0070C0"/>
          <w:szCs w:val="18"/>
        </w:rPr>
        <w:t>CUBAN SERVICES LTD</w:t>
      </w:r>
    </w:p>
    <w:p w:rsidR="002E2E54" w:rsidRPr="009843BA" w:rsidRDefault="002E2E54" w:rsidP="002E2E54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</w:p>
    <w:p w:rsidR="002E2E54" w:rsidRPr="009843BA" w:rsidRDefault="002E2E54" w:rsidP="002E2E54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color w:val="0070C0"/>
          <w:szCs w:val="18"/>
        </w:rPr>
        <w:t xml:space="preserve">John Eric HABIYAKARE </w:t>
      </w:r>
    </w:p>
    <w:p w:rsidR="002E2E54" w:rsidRPr="009843BA" w:rsidRDefault="002E2E54" w:rsidP="002E2E54">
      <w:pPr>
        <w:spacing w:after="0"/>
        <w:jc w:val="right"/>
        <w:rPr>
          <w:rFonts w:ascii="Book Antiqua" w:eastAsia="Book Antiqua" w:hAnsi="Book Antiqua" w:cs="Book Antiqua"/>
          <w:b/>
          <w:color w:val="0070C0"/>
          <w:szCs w:val="18"/>
        </w:rPr>
      </w:pPr>
    </w:p>
    <w:p w:rsidR="002E2E54" w:rsidRPr="009843BA" w:rsidRDefault="002E2E54" w:rsidP="002E2E54">
      <w:pPr>
        <w:spacing w:after="0"/>
        <w:rPr>
          <w:rFonts w:ascii="Book Antiqua" w:eastAsia="Book Antiqua" w:hAnsi="Book Antiqua" w:cs="Book Antiqua"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color w:val="0070C0"/>
          <w:szCs w:val="18"/>
        </w:rPr>
        <w:t>Signature</w:t>
      </w:r>
    </w:p>
    <w:p w:rsidR="002E2E54" w:rsidRDefault="002E2E54" w:rsidP="002E2E54">
      <w:pPr>
        <w:rPr>
          <w:rFonts w:ascii="Book Antiqua" w:eastAsia="Book Antiqua" w:hAnsi="Book Antiqua" w:cs="Book Antiqua"/>
          <w:sz w:val="26"/>
        </w:rPr>
      </w:pPr>
      <w:r w:rsidRPr="009843BA">
        <w:rPr>
          <w:sz w:val="18"/>
          <w:szCs w:val="18"/>
        </w:rPr>
        <w:object w:dxaOrig="4021" w:dyaOrig="2199">
          <v:rect id="rectole0000000000" o:spid="_x0000_i1025" style="width:201pt;height:110.25pt" o:ole="" o:preferrelative="t" stroked="f">
            <v:imagedata r:id="rId5" o:title=""/>
          </v:rect>
          <o:OLEObject Type="Embed" ProgID="StaticMetafile" ShapeID="rectole0000000000" DrawAspect="Content" ObjectID="_1773228699" r:id="rId6"/>
        </w:object>
      </w:r>
    </w:p>
    <w:p w:rsidR="00B12487" w:rsidRDefault="001C31B8"/>
    <w:sectPr w:rsidR="00B1248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4793B"/>
    <w:multiLevelType w:val="hybridMultilevel"/>
    <w:tmpl w:val="E5B2890C"/>
    <w:lvl w:ilvl="0" w:tplc="2A80B9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F2AA3"/>
    <w:multiLevelType w:val="hybridMultilevel"/>
    <w:tmpl w:val="CD20FDB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54"/>
    <w:rsid w:val="000767E6"/>
    <w:rsid w:val="001C31B8"/>
    <w:rsid w:val="002C7F73"/>
    <w:rsid w:val="002E2E54"/>
    <w:rsid w:val="006363A0"/>
    <w:rsid w:val="00656281"/>
    <w:rsid w:val="00821D5F"/>
    <w:rsid w:val="00A40735"/>
    <w:rsid w:val="00BF134C"/>
    <w:rsid w:val="00CA4924"/>
    <w:rsid w:val="00CD5DB2"/>
    <w:rsid w:val="00CF68A9"/>
    <w:rsid w:val="00D234E9"/>
    <w:rsid w:val="00D8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85C4B"/>
  <w15:chartTrackingRefBased/>
  <w15:docId w15:val="{DED47F60-E824-4560-816D-11EE5DF2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E54"/>
    <w:rPr>
      <w:rFonts w:eastAsiaTheme="minorEastAsia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umuby</dc:creator>
  <cp:keywords/>
  <dc:description/>
  <cp:lastModifiedBy>umuby</cp:lastModifiedBy>
  <cp:revision>12</cp:revision>
  <dcterms:created xsi:type="dcterms:W3CDTF">2023-12-02T08:20:00Z</dcterms:created>
  <dcterms:modified xsi:type="dcterms:W3CDTF">2024-03-29T12:45:00Z</dcterms:modified>
</cp:coreProperties>
</file>